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CB" w:rsidRPr="00235424" w:rsidRDefault="00235424" w:rsidP="00235424">
      <w:pPr>
        <w:jc w:val="center"/>
        <w:rPr>
          <w:rFonts w:ascii="Tempus Sans ITC" w:hAnsi="Tempus Sans ITC"/>
          <w:b/>
          <w:sz w:val="48"/>
          <w:lang w:val="en-US"/>
        </w:rPr>
      </w:pPr>
      <w:r w:rsidRPr="00235424">
        <w:rPr>
          <w:rFonts w:ascii="Tempus Sans ITC" w:hAnsi="Tempus Sans ITC"/>
          <w:b/>
          <w:sz w:val="48"/>
          <w:lang w:val="en-US"/>
        </w:rPr>
        <w:t>Manu</w:t>
      </w:r>
      <w:r w:rsidR="002F744D">
        <w:rPr>
          <w:rFonts w:ascii="Tempus Sans ITC" w:hAnsi="Tempus Sans ITC"/>
          <w:b/>
          <w:sz w:val="48"/>
          <w:lang w:val="en-US"/>
        </w:rPr>
        <w:t>a</w:t>
      </w:r>
      <w:r w:rsidRPr="00235424">
        <w:rPr>
          <w:rFonts w:ascii="Tempus Sans ITC" w:hAnsi="Tempus Sans ITC"/>
          <w:b/>
          <w:sz w:val="48"/>
          <w:lang w:val="en-US"/>
        </w:rPr>
        <w:t>l</w:t>
      </w:r>
    </w:p>
    <w:p w:rsidR="00235424" w:rsidRDefault="00235424" w:rsidP="00235424">
      <w:pPr>
        <w:jc w:val="center"/>
        <w:rPr>
          <w:rFonts w:ascii="Tempus Sans ITC" w:hAnsi="Tempus Sans ITC"/>
          <w:b/>
          <w:sz w:val="48"/>
          <w:lang w:val="en-US"/>
        </w:rPr>
      </w:pPr>
      <w:r>
        <w:rPr>
          <w:rFonts w:ascii="Tempus Sans ITC" w:hAnsi="Tempus Sans ITC"/>
          <w:b/>
          <w:sz w:val="48"/>
          <w:lang w:val="en-US"/>
        </w:rPr>
        <w:t>“</w:t>
      </w:r>
      <w:r w:rsidRPr="00235424">
        <w:rPr>
          <w:rFonts w:ascii="Tempus Sans ITC" w:hAnsi="Tempus Sans ITC"/>
          <w:b/>
          <w:sz w:val="48"/>
          <w:lang w:val="en-US"/>
        </w:rPr>
        <w:t>Keep Talking &amp; Everybody gets Food</w:t>
      </w:r>
      <w:r>
        <w:rPr>
          <w:rFonts w:ascii="Tempus Sans ITC" w:hAnsi="Tempus Sans ITC"/>
          <w:b/>
          <w:sz w:val="48"/>
          <w:lang w:val="en-US"/>
        </w:rPr>
        <w:t>”</w:t>
      </w:r>
    </w:p>
    <w:p w:rsidR="002F744D" w:rsidRDefault="002F744D" w:rsidP="00235424">
      <w:pPr>
        <w:jc w:val="center"/>
        <w:rPr>
          <w:rFonts w:ascii="Tempus Sans ITC" w:hAnsi="Tempus Sans ITC"/>
          <w:b/>
          <w:sz w:val="48"/>
          <w:lang w:val="en-US"/>
        </w:rPr>
      </w:pPr>
    </w:p>
    <w:p w:rsidR="002F744D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Erdnüsse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blau</w:t>
      </w:r>
    </w:p>
    <w:p w:rsidR="00440571" w:rsidRPr="00510551" w:rsidRDefault="00440571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Wenn das Schaf blau ist, dann hat es eine Erdnussallergie.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Gluten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blau, Streifen</w:t>
      </w:r>
      <w:r w:rsidR="002F744D">
        <w:rPr>
          <w:rFonts w:cstheme="minorHAnsi"/>
          <w:sz w:val="24"/>
          <w:szCs w:val="24"/>
        </w:rPr>
        <w:t xml:space="preserve"> oder Punkte</w:t>
      </w:r>
      <w:r>
        <w:rPr>
          <w:rFonts w:cstheme="minorHAnsi"/>
          <w:sz w:val="24"/>
          <w:szCs w:val="24"/>
        </w:rPr>
        <w:t>, kein rosa Kopf</w:t>
      </w:r>
    </w:p>
    <w:p w:rsidR="00440571" w:rsidRPr="00510551" w:rsidRDefault="00440571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Wenn das Schaf blau ist und Streifen oder Punkte hat und keinen rosa Kopf, sollte es auf gar keinen Fall Gluten zu sich nehmen.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Rindfleisch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grün, Punkte oder Streifen</w:t>
      </w:r>
    </w:p>
    <w:p w:rsidR="00440571" w:rsidRPr="00510551" w:rsidRDefault="00440571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Schafe, die grün sind und Punkte oder Streifen haben, mögen kein Rindfleisch.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Schweinefleisch</w:t>
      </w:r>
      <w:r>
        <w:rPr>
          <w:rFonts w:cstheme="minorHAnsi"/>
          <w:sz w:val="24"/>
          <w:szCs w:val="24"/>
        </w:rPr>
        <w:tab/>
        <w:t>blau, (Karo und rosa) oder (Punkte und Kopf egal)</w:t>
      </w:r>
    </w:p>
    <w:p w:rsidR="00440571" w:rsidRPr="00510551" w:rsidRDefault="00440571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Blaue Schafe, die kariert sind und einen rosa Kopf haben oder die gepunktet sind, wollen kein Schweinefleisch zum Mittag.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Fisch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orange, schwarzer Kopf</w:t>
      </w:r>
    </w:p>
    <w:p w:rsidR="00440571" w:rsidRPr="00510551" w:rsidRDefault="00415266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Schafe mit schwarzem Kopf, die orange sind, mögen keine Gräten und essen deshalb keinen Fisch in der Mensa.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Milch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grün, keins </w:t>
      </w:r>
      <w:r w:rsidR="002F744D">
        <w:rPr>
          <w:rFonts w:cstheme="minorHAnsi"/>
          <w:sz w:val="24"/>
          <w:szCs w:val="24"/>
        </w:rPr>
        <w:t>oder Karos</w:t>
      </w:r>
    </w:p>
    <w:p w:rsidR="00415266" w:rsidRPr="00510551" w:rsidRDefault="00415266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Wenn das Schaf grün ist und entweder kein Muster hat oder kariert ist, dann verträgt es keine Milch.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Geflügel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nicht blau, </w:t>
      </w:r>
      <w:proofErr w:type="spellStart"/>
      <w:r>
        <w:rPr>
          <w:rFonts w:cstheme="minorHAnsi"/>
          <w:sz w:val="24"/>
          <w:szCs w:val="24"/>
        </w:rPr>
        <w:t>karos</w:t>
      </w:r>
      <w:proofErr w:type="spellEnd"/>
    </w:p>
    <w:p w:rsidR="00415266" w:rsidRPr="00510551" w:rsidRDefault="00415266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Karierte Schafe ohne blaues Fell essen kein Geflügel.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Rosenkohl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kein rosa Kopf</w:t>
      </w:r>
    </w:p>
    <w:p w:rsidR="00440571" w:rsidRPr="00510551" w:rsidRDefault="00440571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Schafe, die keinen rosa Kopf haben, essen aus religiösen Gründen keinen Rosenkohl.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Curry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Punkte, aber kein schwarzer Kopf</w:t>
      </w:r>
    </w:p>
    <w:p w:rsidR="00440571" w:rsidRPr="00510551" w:rsidRDefault="00440571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Schafe mit Punkten, die keinen schwarzen Kopf haben, können den Verzehr von Curry ethisch nicht vertreten.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proofErr w:type="spellStart"/>
      <w:r w:rsidRPr="00510551">
        <w:rPr>
          <w:rFonts w:cstheme="minorHAnsi"/>
          <w:sz w:val="24"/>
          <w:szCs w:val="24"/>
        </w:rPr>
        <w:t>Ei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orange mit schwarzem Kopf, oder Streifen und weißer Kopf</w:t>
      </w:r>
    </w:p>
    <w:p w:rsidR="00415266" w:rsidRPr="00510551" w:rsidRDefault="00415266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 Schaf isst kein Ei, wenn es orange ist und einen schwarzen Kopf hat oder wenn es gestreift ist und einen weißen Kopf hat.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Alkohol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nicht grün, Punkte oder Streifen</w:t>
      </w:r>
    </w:p>
    <w:p w:rsidR="00415266" w:rsidRPr="00510551" w:rsidRDefault="00415266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Wenn das Schaf Punkte oder Streifen hat und nicht grün ist, verträgt es keinen Alkohol.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Knoblauch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rosa Kopf, kein Muster</w:t>
      </w:r>
    </w:p>
    <w:p w:rsidR="00415266" w:rsidRPr="00510551" w:rsidRDefault="00415266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Schafe mit rosa Kopf und ohne Muster haben sich in ihrer Kindheit an Knoblauch überfressen.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2F744D">
        <w:rPr>
          <w:rFonts w:cstheme="minorHAnsi"/>
          <w:sz w:val="24"/>
          <w:szCs w:val="24"/>
        </w:rPr>
        <w:t>Pilze</w:t>
      </w:r>
      <w:r w:rsidRPr="002F744D">
        <w:rPr>
          <w:rFonts w:cstheme="minorHAnsi"/>
          <w:sz w:val="24"/>
          <w:szCs w:val="24"/>
        </w:rPr>
        <w:tab/>
      </w:r>
      <w:r w:rsidRPr="002F744D">
        <w:rPr>
          <w:rFonts w:cstheme="minorHAnsi"/>
          <w:sz w:val="24"/>
          <w:szCs w:val="24"/>
        </w:rPr>
        <w:tab/>
      </w:r>
      <w:r w:rsidRPr="002F744D">
        <w:rPr>
          <w:rFonts w:cstheme="minorHAnsi"/>
          <w:sz w:val="24"/>
          <w:szCs w:val="24"/>
        </w:rPr>
        <w:tab/>
      </w:r>
      <w:r w:rsidR="002F744D" w:rsidRPr="002F744D">
        <w:rPr>
          <w:rFonts w:cstheme="minorHAnsi"/>
          <w:sz w:val="24"/>
          <w:szCs w:val="24"/>
        </w:rPr>
        <w:t>nicht blau und weißer Kopf</w:t>
      </w:r>
    </w:p>
    <w:p w:rsidR="00415266" w:rsidRPr="002F744D" w:rsidRDefault="00415266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Schaf mit weißen Kopf, das nicht blau ist, hat schon mal ausversehen einen Fliegenpilz gegessen und traut sich seitdem nicht mehr an Pilze heran.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2F744D">
        <w:rPr>
          <w:rFonts w:cstheme="minorHAnsi"/>
          <w:sz w:val="24"/>
          <w:szCs w:val="24"/>
        </w:rPr>
        <w:t>Senf</w:t>
      </w:r>
      <w:r w:rsidR="002F744D" w:rsidRPr="002F744D">
        <w:rPr>
          <w:rFonts w:cstheme="minorHAnsi"/>
          <w:sz w:val="24"/>
          <w:szCs w:val="24"/>
        </w:rPr>
        <w:tab/>
      </w:r>
      <w:r w:rsidR="002F744D" w:rsidRPr="002F744D">
        <w:rPr>
          <w:rFonts w:cstheme="minorHAnsi"/>
          <w:sz w:val="24"/>
          <w:szCs w:val="24"/>
        </w:rPr>
        <w:tab/>
      </w:r>
      <w:r w:rsidR="002F744D" w:rsidRPr="002F744D">
        <w:rPr>
          <w:rFonts w:cstheme="minorHAnsi"/>
          <w:sz w:val="24"/>
          <w:szCs w:val="24"/>
        </w:rPr>
        <w:tab/>
        <w:t>Streifen</w:t>
      </w:r>
    </w:p>
    <w:p w:rsidR="00415266" w:rsidRPr="002F744D" w:rsidRDefault="00415266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Gestreifte Schafe finden Senf einfach widerlich.</w:t>
      </w:r>
    </w:p>
    <w:p w:rsidR="00510551" w:rsidRDefault="00510551" w:rsidP="00510551">
      <w:pPr>
        <w:rPr>
          <w:rFonts w:cstheme="minorHAnsi"/>
          <w:sz w:val="24"/>
          <w:szCs w:val="24"/>
        </w:rPr>
      </w:pPr>
      <w:r w:rsidRPr="002F744D">
        <w:rPr>
          <w:rFonts w:cstheme="minorHAnsi"/>
          <w:sz w:val="24"/>
          <w:szCs w:val="24"/>
        </w:rPr>
        <w:t>Soja</w:t>
      </w:r>
      <w:r w:rsidR="002F744D" w:rsidRPr="002F744D">
        <w:rPr>
          <w:rFonts w:cstheme="minorHAnsi"/>
          <w:sz w:val="24"/>
          <w:szCs w:val="24"/>
        </w:rPr>
        <w:tab/>
      </w:r>
      <w:r w:rsidR="002F744D" w:rsidRPr="002F744D">
        <w:rPr>
          <w:rFonts w:cstheme="minorHAnsi"/>
          <w:sz w:val="24"/>
          <w:szCs w:val="24"/>
        </w:rPr>
        <w:tab/>
      </w:r>
      <w:r w:rsidR="002F744D" w:rsidRPr="002F744D">
        <w:rPr>
          <w:rFonts w:cstheme="minorHAnsi"/>
          <w:sz w:val="24"/>
          <w:szCs w:val="24"/>
        </w:rPr>
        <w:tab/>
        <w:t xml:space="preserve">kein orange, kein schwarzer Kopf </w:t>
      </w:r>
    </w:p>
    <w:p w:rsidR="00415266" w:rsidRPr="002F744D" w:rsidRDefault="00415266" w:rsidP="005105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Schafe, die weder orange sind, noch einen schwarzen Kopf haben, weigern sich Soja zu essen.</w:t>
      </w:r>
      <w:bookmarkStart w:id="0" w:name="_GoBack"/>
      <w:bookmarkEnd w:id="0"/>
    </w:p>
    <w:sectPr w:rsidR="00415266" w:rsidRPr="002F74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24"/>
    <w:rsid w:val="00235424"/>
    <w:rsid w:val="002F744D"/>
    <w:rsid w:val="00415266"/>
    <w:rsid w:val="00440571"/>
    <w:rsid w:val="00510551"/>
    <w:rsid w:val="00A0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CF9A7-8E91-42DC-B3FC-D03A9CB9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Baltzer</dc:creator>
  <cp:keywords/>
  <dc:description/>
  <cp:lastModifiedBy>Wanda Baltzer</cp:lastModifiedBy>
  <cp:revision>2</cp:revision>
  <dcterms:created xsi:type="dcterms:W3CDTF">2019-03-25T18:17:00Z</dcterms:created>
  <dcterms:modified xsi:type="dcterms:W3CDTF">2019-03-25T20:26:00Z</dcterms:modified>
</cp:coreProperties>
</file>