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2176" w14:textId="0C3E7724" w:rsidR="004F5710" w:rsidRPr="000A5CF8" w:rsidRDefault="004F5710" w:rsidP="0099699F">
      <w:pPr>
        <w:pStyle w:val="ListParagraph"/>
        <w:numPr>
          <w:ilvl w:val="0"/>
          <w:numId w:val="8"/>
        </w:numPr>
        <w:textAlignment w:val="baseline"/>
        <w:rPr>
          <w:rFonts w:ascii="Aptos" w:eastAsia="Times New Roman" w:hAnsi="Aptos" w:cs="Times New Roman"/>
          <w:b/>
          <w:bCs/>
          <w:kern w:val="0"/>
          <w:lang w:eastAsia="en-GB"/>
          <w14:ligatures w14:val="none"/>
        </w:rPr>
      </w:pPr>
      <w:r w:rsidRPr="000A5CF8">
        <w:rPr>
          <w:rFonts w:ascii="Aptos" w:eastAsia="Times New Roman" w:hAnsi="Aptos" w:cs="Times New Roman"/>
          <w:b/>
          <w:bCs/>
          <w:kern w:val="0"/>
          <w:lang w:eastAsia="en-GB"/>
          <w14:ligatures w14:val="none"/>
        </w:rPr>
        <w:t>Project Title and Description</w:t>
      </w:r>
    </w:p>
    <w:p w14:paraId="19B9E979" w14:textId="77777777" w:rsidR="0099699F" w:rsidRPr="000A5CF8" w:rsidRDefault="0099699F" w:rsidP="0099699F">
      <w:pPr>
        <w:pStyle w:val="ListParagraph"/>
        <w:textAlignment w:val="baseline"/>
        <w:rPr>
          <w:rFonts w:ascii="Aptos" w:eastAsia="Times New Roman" w:hAnsi="Aptos" w:cs="Times New Roman"/>
          <w:kern w:val="0"/>
          <w:lang w:eastAsia="en-GB"/>
          <w14:ligatures w14:val="none"/>
        </w:rPr>
      </w:pPr>
    </w:p>
    <w:p w14:paraId="4EAFCDC2"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Title</w:t>
      </w:r>
      <w:r w:rsidRPr="000A5CF8">
        <w:rPr>
          <w:rFonts w:ascii="Aptos" w:eastAsia="Times New Roman" w:hAnsi="Aptos" w:cs="Times New Roman"/>
          <w:kern w:val="0"/>
          <w:lang w:eastAsia="en-GB"/>
          <w14:ligatures w14:val="none"/>
        </w:rPr>
        <w:t>: Climate Change and Malnutrition</w:t>
      </w:r>
    </w:p>
    <w:p w14:paraId="2B5F3A1C" w14:textId="77777777" w:rsidR="0099699F" w:rsidRPr="000A5CF8" w:rsidRDefault="0099699F" w:rsidP="004F5710">
      <w:pPr>
        <w:textAlignment w:val="baseline"/>
        <w:rPr>
          <w:rFonts w:ascii="Aptos" w:eastAsia="Times New Roman" w:hAnsi="Aptos" w:cs="Times New Roman"/>
          <w:kern w:val="0"/>
          <w:lang w:eastAsia="en-GB"/>
          <w14:ligatures w14:val="none"/>
        </w:rPr>
      </w:pPr>
    </w:p>
    <w:p w14:paraId="0D4971D8" w14:textId="641CF564" w:rsidR="0099699F" w:rsidRPr="000A5CF8" w:rsidRDefault="004F5710" w:rsidP="00B452FF">
      <w:pPr>
        <w:jc w:val="both"/>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Description</w:t>
      </w:r>
      <w:r w:rsidRPr="000A5CF8">
        <w:rPr>
          <w:rFonts w:ascii="Aptos" w:eastAsia="Times New Roman" w:hAnsi="Aptos" w:cs="Times New Roman"/>
          <w:kern w:val="0"/>
          <w:lang w:eastAsia="en-GB"/>
          <w14:ligatures w14:val="none"/>
        </w:rPr>
        <w:t xml:space="preserve">: </w:t>
      </w:r>
      <w:r w:rsidR="0099699F" w:rsidRPr="000A5CF8">
        <w:rPr>
          <w:rFonts w:ascii="Aptos" w:eastAsia="Times New Roman" w:hAnsi="Aptos" w:cs="Times New Roman"/>
          <w:kern w:val="0"/>
          <w:lang w:eastAsia="en-GB"/>
          <w14:ligatures w14:val="none"/>
        </w:rPr>
        <w:t xml:space="preserve">Current analysis is to provide </w:t>
      </w:r>
      <w:r w:rsidR="00270582" w:rsidRPr="000A5CF8">
        <w:rPr>
          <w:rFonts w:ascii="Aptos" w:eastAsia="Times New Roman" w:hAnsi="Aptos" w:cs="Times New Roman"/>
          <w:kern w:val="0"/>
          <w:lang w:eastAsia="en-GB"/>
          <w14:ligatures w14:val="none"/>
        </w:rPr>
        <w:t xml:space="preserve">an </w:t>
      </w:r>
      <w:r w:rsidR="00270582" w:rsidRPr="000A5CF8">
        <w:t>indicator</w:t>
      </w:r>
      <w:r w:rsidR="0099699F" w:rsidRPr="000A5CF8">
        <w:t xml:space="preserve"> that measures the impact of climate conditions (temperature and rainfall) on malnutrition, specifically childhood stunting across different climatic zones. Insights from this indicator can reveal patterns between climate and childhood nutrition, informing policies and interventions to mitigate the effects of climate change on child health.</w:t>
      </w:r>
      <w:r w:rsidR="009F4E5E" w:rsidRPr="000A5CF8">
        <w:t xml:space="preserve"> The R for Statistical computing software was used for all data analysis and modelling.</w:t>
      </w:r>
    </w:p>
    <w:p w14:paraId="5008097B" w14:textId="77777777" w:rsidR="00B452FF" w:rsidRPr="000A5CF8" w:rsidRDefault="00B452FF" w:rsidP="004F5710">
      <w:pPr>
        <w:textAlignment w:val="baseline"/>
        <w:rPr>
          <w:rFonts w:ascii="Aptos" w:eastAsia="Times New Roman" w:hAnsi="Aptos" w:cs="Times New Roman"/>
          <w:kern w:val="0"/>
          <w:lang w:val="en-US" w:eastAsia="en-GB"/>
          <w14:ligatures w14:val="none"/>
        </w:rPr>
      </w:pPr>
    </w:p>
    <w:p w14:paraId="16CBAC0B" w14:textId="56D8A392"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2. Table of Contents</w:t>
      </w:r>
    </w:p>
    <w:p w14:paraId="27BC3CC7"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5" w:anchor="introduction" w:tgtFrame="_blank" w:tooltip="https://github.com/onssoschi/code_templates/blob/main/How%20to%20write%20a%20README.md#introduction" w:history="1">
        <w:r w:rsidRPr="000A5CF8">
          <w:rPr>
            <w:rFonts w:ascii="Aptos" w:eastAsia="Times New Roman" w:hAnsi="Aptos" w:cs="Times New Roman"/>
            <w:kern w:val="0"/>
            <w:u w:val="single"/>
            <w:bdr w:val="none" w:sz="0" w:space="0" w:color="auto" w:frame="1"/>
            <w:lang w:eastAsia="en-GB"/>
            <w14:ligatures w14:val="none"/>
          </w:rPr>
          <w:t>Introduction</w:t>
        </w:r>
      </w:hyperlink>
    </w:p>
    <w:p w14:paraId="7B746EC3"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6" w:anchor="methodology" w:tgtFrame="_blank" w:tooltip="https://github.com/onssoschi/code_templates/blob/main/How%20to%20write%20a%20README.md#methodology" w:history="1">
        <w:r w:rsidRPr="000A5CF8">
          <w:rPr>
            <w:rFonts w:ascii="Aptos" w:eastAsia="Times New Roman" w:hAnsi="Aptos" w:cs="Times New Roman"/>
            <w:kern w:val="0"/>
            <w:u w:val="single"/>
            <w:bdr w:val="none" w:sz="0" w:space="0" w:color="auto" w:frame="1"/>
            <w:lang w:eastAsia="en-GB"/>
            <w14:ligatures w14:val="none"/>
          </w:rPr>
          <w:t>Methodology</w:t>
        </w:r>
      </w:hyperlink>
    </w:p>
    <w:p w14:paraId="3CCA3231"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7" w:anchor="datasets-and-metadata" w:tgtFrame="_blank" w:tooltip="https://github.com/onssoschi/code_templates/blob/main/How%20to%20write%20a%20README.md#datasets-and-metadata" w:history="1">
        <w:r w:rsidRPr="000A5CF8">
          <w:rPr>
            <w:rFonts w:ascii="Aptos" w:eastAsia="Times New Roman" w:hAnsi="Aptos" w:cs="Times New Roman"/>
            <w:kern w:val="0"/>
            <w:u w:val="single"/>
            <w:bdr w:val="none" w:sz="0" w:space="0" w:color="auto" w:frame="1"/>
            <w:lang w:eastAsia="en-GB"/>
            <w14:ligatures w14:val="none"/>
          </w:rPr>
          <w:t>Datasets and Metadata</w:t>
        </w:r>
      </w:hyperlink>
    </w:p>
    <w:p w14:paraId="33F44550"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8" w:anchor="r-scripts" w:tgtFrame="_blank" w:tooltip="https://github.com/onssoschi/code_templates/blob/main/How%20to%20write%20a%20README.md#r-scripts" w:history="1">
        <w:r w:rsidRPr="000A5CF8">
          <w:rPr>
            <w:rFonts w:ascii="Aptos" w:eastAsia="Times New Roman" w:hAnsi="Aptos" w:cs="Times New Roman"/>
            <w:kern w:val="0"/>
            <w:u w:val="single"/>
            <w:bdr w:val="none" w:sz="0" w:space="0" w:color="auto" w:frame="1"/>
            <w:lang w:eastAsia="en-GB"/>
            <w14:ligatures w14:val="none"/>
          </w:rPr>
          <w:t>R Scripts</w:t>
        </w:r>
      </w:hyperlink>
    </w:p>
    <w:p w14:paraId="3D13DACA"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9" w:anchor="installation" w:tgtFrame="_blank" w:tooltip="https://github.com/onssoschi/code_templates/blob/main/How%20to%20write%20a%20README.md#installation" w:history="1">
        <w:r w:rsidRPr="000A5CF8">
          <w:rPr>
            <w:rFonts w:ascii="Aptos" w:eastAsia="Times New Roman" w:hAnsi="Aptos" w:cs="Times New Roman"/>
            <w:kern w:val="0"/>
            <w:u w:val="single"/>
            <w:bdr w:val="none" w:sz="0" w:space="0" w:color="auto" w:frame="1"/>
            <w:lang w:eastAsia="en-GB"/>
            <w14:ligatures w14:val="none"/>
          </w:rPr>
          <w:t>Installation</w:t>
        </w:r>
      </w:hyperlink>
    </w:p>
    <w:p w14:paraId="3DBD5139"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10" w:anchor="usage" w:tgtFrame="_blank" w:tooltip="https://github.com/onssoschi/code_templates/blob/main/How%20to%20write%20a%20README.md#usage" w:history="1">
        <w:r w:rsidRPr="000A5CF8">
          <w:rPr>
            <w:rFonts w:ascii="Aptos" w:eastAsia="Times New Roman" w:hAnsi="Aptos" w:cs="Times New Roman"/>
            <w:kern w:val="0"/>
            <w:u w:val="single"/>
            <w:bdr w:val="none" w:sz="0" w:space="0" w:color="auto" w:frame="1"/>
            <w:lang w:eastAsia="en-GB"/>
            <w14:ligatures w14:val="none"/>
          </w:rPr>
          <w:t>Usage</w:t>
        </w:r>
      </w:hyperlink>
    </w:p>
    <w:p w14:paraId="22E1C962"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11" w:anchor="results-and-interpretation" w:tgtFrame="_blank" w:tooltip="https://github.com/onssoschi/code_templates/blob/main/How%20to%20write%20a%20README.md#results-and-interpretation" w:history="1">
        <w:r w:rsidRPr="000A5CF8">
          <w:rPr>
            <w:rFonts w:ascii="Aptos" w:eastAsia="Times New Roman" w:hAnsi="Aptos" w:cs="Times New Roman"/>
            <w:kern w:val="0"/>
            <w:u w:val="single"/>
            <w:bdr w:val="none" w:sz="0" w:space="0" w:color="auto" w:frame="1"/>
            <w:lang w:eastAsia="en-GB"/>
            <w14:ligatures w14:val="none"/>
          </w:rPr>
          <w:t>Results and Interpretation</w:t>
        </w:r>
      </w:hyperlink>
    </w:p>
    <w:p w14:paraId="4AF767A1"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12" w:anchor="full-documentation" w:tgtFrame="_blank" w:tooltip="https://github.com/onssoschi/code_templates/blob/main/How%20to%20write%20a%20README.md#full-documentation" w:history="1">
        <w:r w:rsidRPr="000A5CF8">
          <w:rPr>
            <w:rFonts w:ascii="Aptos" w:eastAsia="Times New Roman" w:hAnsi="Aptos" w:cs="Times New Roman"/>
            <w:kern w:val="0"/>
            <w:u w:val="single"/>
            <w:bdr w:val="none" w:sz="0" w:space="0" w:color="auto" w:frame="1"/>
            <w:lang w:eastAsia="en-GB"/>
            <w14:ligatures w14:val="none"/>
          </w:rPr>
          <w:t>Full Documentation</w:t>
        </w:r>
      </w:hyperlink>
    </w:p>
    <w:p w14:paraId="104F59B7"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13" w:anchor="contributing" w:tgtFrame="_blank" w:tooltip="https://github.com/onssoschi/code_templates/blob/main/How%20to%20write%20a%20README.md#contributing" w:history="1">
        <w:r w:rsidRPr="000A5CF8">
          <w:rPr>
            <w:rFonts w:ascii="Aptos" w:eastAsia="Times New Roman" w:hAnsi="Aptos" w:cs="Times New Roman"/>
            <w:kern w:val="0"/>
            <w:u w:val="single"/>
            <w:bdr w:val="none" w:sz="0" w:space="0" w:color="auto" w:frame="1"/>
            <w:lang w:eastAsia="en-GB"/>
            <w14:ligatures w14:val="none"/>
          </w:rPr>
          <w:t>Contributing</w:t>
        </w:r>
      </w:hyperlink>
    </w:p>
    <w:p w14:paraId="4F318D3B"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14" w:anchor="license" w:tgtFrame="_blank" w:tooltip="https://github.com/onssoschi/code_templates/blob/main/How%20to%20write%20a%20README.md#license" w:history="1">
        <w:r w:rsidRPr="000A5CF8">
          <w:rPr>
            <w:rFonts w:ascii="Aptos" w:eastAsia="Times New Roman" w:hAnsi="Aptos" w:cs="Times New Roman"/>
            <w:kern w:val="0"/>
            <w:u w:val="single"/>
            <w:bdr w:val="none" w:sz="0" w:space="0" w:color="auto" w:frame="1"/>
            <w:lang w:eastAsia="en-GB"/>
            <w14:ligatures w14:val="none"/>
          </w:rPr>
          <w:t>License</w:t>
        </w:r>
      </w:hyperlink>
    </w:p>
    <w:p w14:paraId="3B0402C6"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15" w:anchor="contact-information" w:tgtFrame="_blank" w:tooltip="https://github.com/onssoschi/code_templates/blob/main/How%20to%20write%20a%20README.md#contact-information" w:history="1">
        <w:r w:rsidRPr="000A5CF8">
          <w:rPr>
            <w:rFonts w:ascii="Aptos" w:eastAsia="Times New Roman" w:hAnsi="Aptos" w:cs="Times New Roman"/>
            <w:kern w:val="0"/>
            <w:u w:val="single"/>
            <w:bdr w:val="none" w:sz="0" w:space="0" w:color="auto" w:frame="1"/>
            <w:lang w:eastAsia="en-GB"/>
            <w14:ligatures w14:val="none"/>
          </w:rPr>
          <w:t>Contact Information</w:t>
        </w:r>
      </w:hyperlink>
    </w:p>
    <w:p w14:paraId="23EB46D0" w14:textId="77777777" w:rsidR="004F5710" w:rsidRPr="000A5CF8" w:rsidRDefault="004F5710" w:rsidP="004F5710">
      <w:pPr>
        <w:numPr>
          <w:ilvl w:val="0"/>
          <w:numId w:val="2"/>
        </w:numPr>
        <w:spacing w:beforeAutospacing="1" w:afterAutospacing="1"/>
        <w:rPr>
          <w:rFonts w:ascii="Aptos" w:eastAsia="Times New Roman" w:hAnsi="Aptos" w:cs="Times New Roman"/>
          <w:kern w:val="0"/>
          <w:lang w:eastAsia="en-GB"/>
          <w14:ligatures w14:val="none"/>
        </w:rPr>
      </w:pPr>
      <w:hyperlink r:id="rId16" w:anchor="references" w:tgtFrame="_blank" w:tooltip="https://github.com/onssoschi/code_templates/blob/main/How%20to%20write%20a%20README.md#references" w:history="1">
        <w:r w:rsidRPr="000A5CF8">
          <w:rPr>
            <w:rFonts w:ascii="Aptos" w:eastAsia="Times New Roman" w:hAnsi="Aptos" w:cs="Times New Roman"/>
            <w:kern w:val="0"/>
            <w:u w:val="single"/>
            <w:bdr w:val="none" w:sz="0" w:space="0" w:color="auto" w:frame="1"/>
            <w:lang w:eastAsia="en-GB"/>
            <w14:ligatures w14:val="none"/>
          </w:rPr>
          <w:t>References</w:t>
        </w:r>
      </w:hyperlink>
    </w:p>
    <w:p w14:paraId="14086E16"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3. Introduction</w:t>
      </w:r>
    </w:p>
    <w:p w14:paraId="7F13A800" w14:textId="77777777" w:rsidR="006A7DB9" w:rsidRPr="000A5CF8" w:rsidRDefault="006A7DB9" w:rsidP="004F5710">
      <w:pPr>
        <w:textAlignment w:val="baseline"/>
        <w:rPr>
          <w:rFonts w:ascii="Aptos" w:eastAsia="Times New Roman" w:hAnsi="Aptos" w:cs="Times New Roman"/>
          <w:kern w:val="0"/>
          <w:lang w:eastAsia="en-GB"/>
          <w14:ligatures w14:val="none"/>
        </w:rPr>
      </w:pPr>
    </w:p>
    <w:p w14:paraId="7EBA5F42" w14:textId="647A5E6B" w:rsidR="006A7DB9" w:rsidRPr="000A5CF8" w:rsidRDefault="006A7DB9" w:rsidP="00B452FF">
      <w:pPr>
        <w:jc w:val="both"/>
        <w:textAlignment w:val="baseline"/>
        <w:rPr>
          <w:rFonts w:eastAsia="Times New Roman" w:cs="Times New Roman"/>
          <w:kern w:val="0"/>
          <w:lang w:eastAsia="en-GB"/>
          <w14:ligatures w14:val="none"/>
        </w:rPr>
      </w:pPr>
      <w:r w:rsidRPr="000A5CF8">
        <w:t xml:space="preserve">This indicator examines the impact of climate change, specifically temperature variations, on childhood nutrition. Malnutrition in children can lead to significant health and developmental issues, including stunted growth, cognitive impairments, </w:t>
      </w:r>
      <w:proofErr w:type="spellStart"/>
      <w:r w:rsidRPr="000A5CF8">
        <w:t>behavioral</w:t>
      </w:r>
      <w:proofErr w:type="spellEnd"/>
      <w:r w:rsidRPr="000A5CF8">
        <w:t xml:space="preserve"> problems, and increased susceptibility to diseases. Understanding the relationship between climate factors—such as temperature and rainfall—and childhood malnutrition is crucial for addressing this global health challenge. By identifying these links, the research can guide targeted policies and interventions, helping to mitigate the effects of climate change on vulnerable populations. Ultimately, it aims to enhance child nutrition, health, and resilience, particularly in regions most affected by climate</w:t>
      </w:r>
    </w:p>
    <w:p w14:paraId="71B09784" w14:textId="77777777" w:rsidR="006A7DB9" w:rsidRPr="000A5CF8" w:rsidRDefault="006A7DB9" w:rsidP="004F5710">
      <w:pPr>
        <w:textAlignment w:val="baseline"/>
        <w:rPr>
          <w:rFonts w:ascii="Aptos" w:eastAsia="Times New Roman" w:hAnsi="Aptos" w:cs="Times New Roman"/>
          <w:kern w:val="0"/>
          <w:lang w:eastAsia="en-GB"/>
          <w14:ligatures w14:val="none"/>
        </w:rPr>
      </w:pPr>
    </w:p>
    <w:p w14:paraId="7B997A46" w14:textId="77777777" w:rsidR="009C28AD" w:rsidRPr="000A5CF8" w:rsidRDefault="009C28AD" w:rsidP="009C28AD">
      <w:pPr>
        <w:spacing w:after="120"/>
        <w:rPr>
          <w:rFonts w:ascii="Times New Roman" w:hAnsi="Times New Roman" w:cs="Times New Roman"/>
          <w:b/>
          <w:bCs/>
        </w:rPr>
      </w:pPr>
      <w:r w:rsidRPr="000A5CF8">
        <w:rPr>
          <w:rFonts w:ascii="Times New Roman" w:hAnsi="Times New Roman" w:cs="Times New Roman"/>
          <w:b/>
          <w:bCs/>
        </w:rPr>
        <w:t>4. Methodology</w:t>
      </w:r>
    </w:p>
    <w:p w14:paraId="49F4C332" w14:textId="215493FA" w:rsidR="009C28AD" w:rsidRPr="000A5CF8" w:rsidRDefault="00EF72A6" w:rsidP="009C28AD">
      <w:pPr>
        <w:spacing w:after="120"/>
        <w:jc w:val="both"/>
        <w:rPr>
          <w:rFonts w:ascii="Times New Roman" w:hAnsi="Times New Roman" w:cs="Times New Roman"/>
        </w:rPr>
      </w:pPr>
      <w:r w:rsidRPr="000A5CF8">
        <w:rPr>
          <w:rFonts w:ascii="Times New Roman" w:hAnsi="Times New Roman" w:cs="Times New Roman"/>
        </w:rPr>
        <w:t>The nature and shape</w:t>
      </w:r>
      <w:r w:rsidR="009C28AD" w:rsidRPr="000A5CF8">
        <w:rPr>
          <w:rFonts w:ascii="Times New Roman" w:hAnsi="Times New Roman" w:cs="Times New Roman"/>
        </w:rPr>
        <w:t xml:space="preserve"> of the data </w:t>
      </w:r>
      <w:r w:rsidRPr="000A5CF8">
        <w:rPr>
          <w:rFonts w:ascii="Times New Roman" w:hAnsi="Times New Roman" w:cs="Times New Roman"/>
        </w:rPr>
        <w:t>fitted best on a logistic regression model. All necessary</w:t>
      </w:r>
      <w:r w:rsidR="00492BA4" w:rsidRPr="000A5CF8">
        <w:rPr>
          <w:rFonts w:ascii="Times New Roman" w:hAnsi="Times New Roman" w:cs="Times New Roman"/>
        </w:rPr>
        <w:t xml:space="preserve"> statistical techniques were applied including preprocessing, exploratory data analysis, splitting of the data into training and testing, modelling and evaluation of the models. </w:t>
      </w:r>
      <w:r w:rsidR="009C28AD" w:rsidRPr="000A5CF8">
        <w:rPr>
          <w:rFonts w:ascii="Times New Roman" w:hAnsi="Times New Roman" w:cs="Times New Roman"/>
        </w:rPr>
        <w:t xml:space="preserve">More detailed information for the </w:t>
      </w:r>
      <w:r w:rsidR="00492BA4" w:rsidRPr="000A5CF8">
        <w:rPr>
          <w:rFonts w:ascii="Times New Roman" w:hAnsi="Times New Roman" w:cs="Times New Roman"/>
        </w:rPr>
        <w:t>use</w:t>
      </w:r>
      <w:r w:rsidR="009C28AD" w:rsidRPr="000A5CF8">
        <w:rPr>
          <w:rFonts w:ascii="Times New Roman" w:hAnsi="Times New Roman" w:cs="Times New Roman"/>
        </w:rPr>
        <w:t xml:space="preserve"> of the</w:t>
      </w:r>
      <w:r w:rsidR="00492BA4" w:rsidRPr="000A5CF8">
        <w:rPr>
          <w:rFonts w:ascii="Times New Roman" w:hAnsi="Times New Roman" w:cs="Times New Roman"/>
        </w:rPr>
        <w:t xml:space="preserve"> </w:t>
      </w:r>
      <w:r w:rsidR="009C28AD" w:rsidRPr="000A5CF8">
        <w:rPr>
          <w:rFonts w:ascii="Times New Roman" w:hAnsi="Times New Roman" w:cs="Times New Roman"/>
        </w:rPr>
        <w:t xml:space="preserve">model </w:t>
      </w:r>
      <w:r w:rsidR="00492BA4" w:rsidRPr="000A5CF8">
        <w:rPr>
          <w:rFonts w:ascii="Times New Roman" w:hAnsi="Times New Roman" w:cs="Times New Roman"/>
        </w:rPr>
        <w:t>can</w:t>
      </w:r>
      <w:r w:rsidR="009C28AD" w:rsidRPr="000A5CF8">
        <w:rPr>
          <w:rFonts w:ascii="Times New Roman" w:hAnsi="Times New Roman" w:cs="Times New Roman"/>
        </w:rPr>
        <w:t xml:space="preserve"> be found in the methodology document.  </w:t>
      </w:r>
    </w:p>
    <w:p w14:paraId="2FF66DFC" w14:textId="77777777" w:rsidR="00FF28FC" w:rsidRPr="000A5CF8" w:rsidRDefault="00FF28FC" w:rsidP="009C28AD">
      <w:pPr>
        <w:spacing w:after="120"/>
        <w:jc w:val="both"/>
        <w:rPr>
          <w:rFonts w:ascii="Times New Roman" w:hAnsi="Times New Roman" w:cs="Times New Roman"/>
        </w:rPr>
      </w:pPr>
    </w:p>
    <w:p w14:paraId="6AA17B8C" w14:textId="77777777" w:rsidR="00FF28FC" w:rsidRPr="000A5CF8" w:rsidRDefault="00FF28FC" w:rsidP="009C28AD">
      <w:pPr>
        <w:spacing w:after="120"/>
        <w:jc w:val="both"/>
        <w:rPr>
          <w:rFonts w:ascii="Times New Roman" w:hAnsi="Times New Roman" w:cs="Times New Roman"/>
        </w:rPr>
      </w:pPr>
    </w:p>
    <w:p w14:paraId="4DF12111" w14:textId="77777777" w:rsidR="009C28AD" w:rsidRPr="000A5CF8" w:rsidRDefault="009C28AD" w:rsidP="009C28AD">
      <w:pPr>
        <w:spacing w:after="120"/>
        <w:rPr>
          <w:rFonts w:ascii="Times New Roman" w:hAnsi="Times New Roman" w:cs="Times New Roman"/>
          <w:b/>
          <w:bCs/>
        </w:rPr>
      </w:pPr>
      <w:r w:rsidRPr="000A5CF8">
        <w:rPr>
          <w:rFonts w:ascii="Times New Roman" w:hAnsi="Times New Roman" w:cs="Times New Roman"/>
          <w:b/>
          <w:bCs/>
        </w:rPr>
        <w:t>5. Datasets and Metadata</w:t>
      </w:r>
    </w:p>
    <w:p w14:paraId="368E6317" w14:textId="6C27AA76" w:rsidR="009C28AD" w:rsidRPr="000A5CF8" w:rsidRDefault="003B3B76" w:rsidP="009C28AD">
      <w:pPr>
        <w:jc w:val="both"/>
        <w:rPr>
          <w:rFonts w:ascii="Times New Roman" w:hAnsi="Times New Roman" w:cs="Times New Roman"/>
        </w:rPr>
      </w:pPr>
      <w:r w:rsidRPr="000A5CF8">
        <w:rPr>
          <w:rFonts w:ascii="Times New Roman" w:hAnsi="Times New Roman" w:cs="Times New Roman"/>
        </w:rPr>
        <w:lastRenderedPageBreak/>
        <w:t>All the</w:t>
      </w:r>
      <w:r w:rsidR="009C28AD" w:rsidRPr="000A5CF8">
        <w:rPr>
          <w:rFonts w:ascii="Times New Roman" w:hAnsi="Times New Roman" w:cs="Times New Roman"/>
        </w:rPr>
        <w:t xml:space="preserve"> </w:t>
      </w:r>
      <w:r w:rsidRPr="000A5CF8">
        <w:rPr>
          <w:rFonts w:ascii="Times New Roman" w:hAnsi="Times New Roman" w:cs="Times New Roman"/>
        </w:rPr>
        <w:t>d</w:t>
      </w:r>
      <w:r w:rsidR="009C28AD" w:rsidRPr="000A5CF8">
        <w:rPr>
          <w:rFonts w:ascii="Times New Roman" w:hAnsi="Times New Roman" w:cs="Times New Roman"/>
        </w:rPr>
        <w:t xml:space="preserve">ata </w:t>
      </w:r>
      <w:r w:rsidRPr="000A5CF8">
        <w:rPr>
          <w:rFonts w:ascii="Times New Roman" w:hAnsi="Times New Roman" w:cs="Times New Roman"/>
        </w:rPr>
        <w:t xml:space="preserve">used </w:t>
      </w:r>
      <w:r w:rsidR="009C28AD" w:rsidRPr="000A5CF8">
        <w:rPr>
          <w:rFonts w:ascii="Times New Roman" w:hAnsi="Times New Roman" w:cs="Times New Roman"/>
        </w:rPr>
        <w:t xml:space="preserve">was </w:t>
      </w:r>
      <w:r w:rsidR="00492BA4" w:rsidRPr="000A5CF8">
        <w:rPr>
          <w:rFonts w:ascii="Times New Roman" w:hAnsi="Times New Roman" w:cs="Times New Roman"/>
        </w:rPr>
        <w:t xml:space="preserve">sourced </w:t>
      </w:r>
      <w:r w:rsidR="009C28AD" w:rsidRPr="000A5CF8">
        <w:rPr>
          <w:rFonts w:ascii="Times New Roman" w:hAnsi="Times New Roman" w:cs="Times New Roman"/>
        </w:rPr>
        <w:t xml:space="preserve">from the </w:t>
      </w:r>
      <w:r w:rsidRPr="000A5CF8">
        <w:rPr>
          <w:rFonts w:ascii="Times New Roman" w:hAnsi="Times New Roman" w:cs="Times New Roman"/>
        </w:rPr>
        <w:t xml:space="preserve">Demographic and Health Survey data </w:t>
      </w:r>
      <w:r w:rsidR="009C28AD" w:rsidRPr="000A5CF8">
        <w:rPr>
          <w:rFonts w:ascii="Times New Roman" w:hAnsi="Times New Roman" w:cs="Times New Roman"/>
        </w:rPr>
        <w:t xml:space="preserve">(DHS). </w:t>
      </w:r>
      <w:r w:rsidRPr="000A5CF8">
        <w:rPr>
          <w:rFonts w:ascii="Times New Roman" w:hAnsi="Times New Roman" w:cs="Times New Roman"/>
        </w:rPr>
        <w:t>The</w:t>
      </w:r>
      <w:r w:rsidR="00417A81" w:rsidRPr="000A5CF8">
        <w:rPr>
          <w:rFonts w:ascii="Times New Roman" w:hAnsi="Times New Roman" w:cs="Times New Roman"/>
        </w:rPr>
        <w:t xml:space="preserve"> DHS is a</w:t>
      </w:r>
      <w:r w:rsidRPr="000A5CF8">
        <w:rPr>
          <w:rFonts w:ascii="Times New Roman" w:hAnsi="Times New Roman" w:cs="Times New Roman"/>
        </w:rPr>
        <w:t xml:space="preserve"> </w:t>
      </w:r>
      <w:r w:rsidR="00417A81" w:rsidRPr="000A5CF8">
        <w:rPr>
          <w:rFonts w:ascii="Times New Roman" w:hAnsi="Times New Roman" w:cs="Times New Roman"/>
        </w:rPr>
        <w:t>nationally representative</w:t>
      </w:r>
      <w:r w:rsidRPr="000A5CF8">
        <w:rPr>
          <w:rFonts w:ascii="Times New Roman" w:hAnsi="Times New Roman" w:cs="Times New Roman"/>
        </w:rPr>
        <w:t xml:space="preserve"> household survey </w:t>
      </w:r>
      <w:r w:rsidR="00417A81" w:rsidRPr="000A5CF8">
        <w:rPr>
          <w:rFonts w:ascii="Times New Roman" w:hAnsi="Times New Roman" w:cs="Times New Roman"/>
        </w:rPr>
        <w:t>on</w:t>
      </w:r>
      <w:r w:rsidRPr="000A5CF8">
        <w:rPr>
          <w:rFonts w:ascii="Times New Roman" w:hAnsi="Times New Roman" w:cs="Times New Roman"/>
        </w:rPr>
        <w:t xml:space="preserve"> a wide range of indicators </w:t>
      </w:r>
      <w:r w:rsidR="00417A81" w:rsidRPr="000A5CF8">
        <w:rPr>
          <w:rFonts w:ascii="Times New Roman" w:hAnsi="Times New Roman" w:cs="Times New Roman"/>
        </w:rPr>
        <w:t>such as</w:t>
      </w:r>
      <w:r w:rsidRPr="000A5CF8">
        <w:rPr>
          <w:rFonts w:ascii="Times New Roman" w:hAnsi="Times New Roman" w:cs="Times New Roman"/>
        </w:rPr>
        <w:t xml:space="preserve"> population, health, and nutrition</w:t>
      </w:r>
      <w:r w:rsidR="009C28AD" w:rsidRPr="000A5CF8">
        <w:rPr>
          <w:rFonts w:ascii="Times New Roman" w:hAnsi="Times New Roman" w:cs="Times New Roman"/>
        </w:rPr>
        <w:t xml:space="preserve">. The data is compiled at the </w:t>
      </w:r>
      <w:r w:rsidR="003A71E1" w:rsidRPr="000A5CF8">
        <w:rPr>
          <w:rFonts w:ascii="Times New Roman" w:hAnsi="Times New Roman" w:cs="Times New Roman"/>
        </w:rPr>
        <w:t>cluster</w:t>
      </w:r>
      <w:r w:rsidR="009C28AD" w:rsidRPr="000A5CF8">
        <w:rPr>
          <w:rFonts w:ascii="Times New Roman" w:hAnsi="Times New Roman" w:cs="Times New Roman"/>
        </w:rPr>
        <w:t xml:space="preserve"> level and collated into a central system at the </w:t>
      </w:r>
      <w:r w:rsidR="003A71E1" w:rsidRPr="000A5CF8">
        <w:rPr>
          <w:rFonts w:ascii="Times New Roman" w:hAnsi="Times New Roman" w:cs="Times New Roman"/>
        </w:rPr>
        <w:t>district</w:t>
      </w:r>
      <w:r w:rsidR="009C28AD" w:rsidRPr="000A5CF8">
        <w:rPr>
          <w:rFonts w:ascii="Times New Roman" w:hAnsi="Times New Roman" w:cs="Times New Roman"/>
        </w:rPr>
        <w:t xml:space="preserve"> level. </w:t>
      </w:r>
      <w:r w:rsidR="003A71E1" w:rsidRPr="000A5CF8">
        <w:rPr>
          <w:rFonts w:ascii="Times New Roman" w:hAnsi="Times New Roman" w:cs="Times New Roman"/>
        </w:rPr>
        <w:t>The DHS d</w:t>
      </w:r>
      <w:r w:rsidR="009C28AD" w:rsidRPr="000A5CF8">
        <w:rPr>
          <w:rFonts w:ascii="Times New Roman" w:hAnsi="Times New Roman" w:cs="Times New Roman"/>
        </w:rPr>
        <w:t xml:space="preserve">ata is </w:t>
      </w:r>
      <w:r w:rsidR="003A71E1" w:rsidRPr="000A5CF8">
        <w:rPr>
          <w:rFonts w:ascii="Times New Roman" w:hAnsi="Times New Roman" w:cs="Times New Roman"/>
        </w:rPr>
        <w:t xml:space="preserve">publicly </w:t>
      </w:r>
      <w:r w:rsidR="009C28AD" w:rsidRPr="000A5CF8">
        <w:rPr>
          <w:rFonts w:ascii="Times New Roman" w:hAnsi="Times New Roman" w:cs="Times New Roman"/>
        </w:rPr>
        <w:t>available</w:t>
      </w:r>
      <w:r w:rsidR="006D6403" w:rsidRPr="000A5CF8">
        <w:rPr>
          <w:rFonts w:ascii="Times New Roman" w:hAnsi="Times New Roman" w:cs="Times New Roman"/>
        </w:rPr>
        <w:t xml:space="preserve"> and can be accessed via (https://dhsprogram.com/data/available-datasets.cfm)</w:t>
      </w:r>
      <w:r w:rsidR="009C28AD" w:rsidRPr="000A5CF8">
        <w:rPr>
          <w:rFonts w:ascii="Times New Roman" w:hAnsi="Times New Roman" w:cs="Times New Roman"/>
        </w:rPr>
        <w:t>. Further details of the data set used can be found in the meta data document.</w:t>
      </w:r>
    </w:p>
    <w:p w14:paraId="18923DC0" w14:textId="77777777" w:rsidR="009C28AD" w:rsidRPr="000A5CF8" w:rsidRDefault="009C28AD" w:rsidP="009C28AD">
      <w:pPr>
        <w:jc w:val="both"/>
        <w:rPr>
          <w:rFonts w:ascii="Times New Roman" w:hAnsi="Times New Roman" w:cs="Times New Roman"/>
          <w:b/>
          <w:bCs/>
          <w:lang w:val="en-US"/>
        </w:rPr>
      </w:pPr>
    </w:p>
    <w:p w14:paraId="0F7C4200" w14:textId="77777777" w:rsidR="009C28AD" w:rsidRPr="000A5CF8" w:rsidRDefault="009C28AD" w:rsidP="006D6403">
      <w:pPr>
        <w:spacing w:after="120"/>
        <w:rPr>
          <w:rFonts w:ascii="Times New Roman" w:hAnsi="Times New Roman" w:cs="Times New Roman"/>
          <w:b/>
          <w:bCs/>
        </w:rPr>
      </w:pPr>
      <w:r w:rsidRPr="000A5CF8">
        <w:rPr>
          <w:rFonts w:ascii="Times New Roman" w:hAnsi="Times New Roman" w:cs="Times New Roman"/>
          <w:b/>
          <w:bCs/>
        </w:rPr>
        <w:t>6. R Scripts</w:t>
      </w:r>
    </w:p>
    <w:p w14:paraId="2CFCA8E8" w14:textId="77777777" w:rsidR="009C28AD" w:rsidRPr="000A5CF8" w:rsidRDefault="009C28AD" w:rsidP="009C28AD">
      <w:pPr>
        <w:jc w:val="both"/>
        <w:rPr>
          <w:rFonts w:ascii="Times New Roman" w:hAnsi="Times New Roman" w:cs="Times New Roman"/>
          <w:lang w:val="en-US"/>
        </w:rPr>
      </w:pPr>
      <w:r w:rsidRPr="000A5CF8">
        <w:rPr>
          <w:rFonts w:ascii="Times New Roman" w:hAnsi="Times New Roman" w:cs="Times New Roman"/>
          <w:lang w:val="en-US"/>
        </w:rPr>
        <w:t xml:space="preserve">The R Project for Statistical Computing software (composed of the R base and RStudio) was the only tool used for all aspects of the project methodology. This included loading, inspecting, describing and visualizing the data together with modelling and evaluating the findings. </w:t>
      </w:r>
      <w:proofErr w:type="gramStart"/>
      <w:r w:rsidRPr="000A5CF8">
        <w:rPr>
          <w:rFonts w:ascii="Times New Roman" w:hAnsi="Times New Roman" w:cs="Times New Roman"/>
          <w:lang w:val="en-US"/>
        </w:rPr>
        <w:t>The R</w:t>
      </w:r>
      <w:proofErr w:type="gramEnd"/>
      <w:r w:rsidRPr="000A5CF8">
        <w:rPr>
          <w:rFonts w:ascii="Times New Roman" w:hAnsi="Times New Roman" w:cs="Times New Roman"/>
          <w:lang w:val="en-US"/>
        </w:rPr>
        <w:t xml:space="preserve"> version 4.4.1 (2024-06-14 </w:t>
      </w:r>
      <w:proofErr w:type="spellStart"/>
      <w:r w:rsidRPr="000A5CF8">
        <w:rPr>
          <w:rFonts w:ascii="Times New Roman" w:hAnsi="Times New Roman" w:cs="Times New Roman"/>
          <w:lang w:val="en-US"/>
        </w:rPr>
        <w:t>ucrt</w:t>
      </w:r>
      <w:proofErr w:type="spellEnd"/>
      <w:r w:rsidRPr="000A5CF8">
        <w:rPr>
          <w:rFonts w:ascii="Times New Roman" w:hAnsi="Times New Roman" w:cs="Times New Roman"/>
          <w:lang w:val="en-US"/>
        </w:rPr>
        <w:t xml:space="preserve">) was used and subsequently run on a x86_64-w64-mingw32/x64 under Microsoft Windows 11 x64 (build 22631). </w:t>
      </w:r>
    </w:p>
    <w:p w14:paraId="73E89AE1" w14:textId="77777777" w:rsidR="009C28AD" w:rsidRPr="000A5CF8" w:rsidRDefault="009C28AD" w:rsidP="009C28AD">
      <w:pPr>
        <w:rPr>
          <w:rFonts w:ascii="Times New Roman" w:hAnsi="Times New Roman" w:cs="Times New Roman"/>
          <w:b/>
          <w:bCs/>
        </w:rPr>
      </w:pPr>
      <w:r w:rsidRPr="000A5CF8">
        <w:rPr>
          <w:rFonts w:ascii="Times New Roman" w:hAnsi="Times New Roman" w:cs="Times New Roman"/>
          <w:b/>
          <w:bCs/>
        </w:rPr>
        <w:t>6.1. Installation</w:t>
      </w:r>
    </w:p>
    <w:p w14:paraId="3D8A9855" w14:textId="04C457B8" w:rsidR="009C28AD" w:rsidRPr="000A5CF8" w:rsidRDefault="009C28AD" w:rsidP="009C28AD">
      <w:pPr>
        <w:jc w:val="both"/>
        <w:rPr>
          <w:rFonts w:ascii="Times New Roman" w:hAnsi="Times New Roman" w:cs="Times New Roman"/>
          <w:lang w:val="en-US"/>
        </w:rPr>
      </w:pPr>
      <w:r w:rsidRPr="000A5CF8">
        <w:rPr>
          <w:rFonts w:ascii="Times New Roman" w:hAnsi="Times New Roman" w:cs="Times New Roman"/>
          <w:lang w:val="en-US"/>
        </w:rPr>
        <w:t>T</w:t>
      </w:r>
      <w:r w:rsidRPr="000A5CF8">
        <w:rPr>
          <w:rFonts w:ascii="Times New Roman" w:hAnsi="Times New Roman" w:cs="Times New Roman"/>
        </w:rPr>
        <w:t>he project</w:t>
      </w:r>
      <w:r w:rsidRPr="000A5CF8">
        <w:rPr>
          <w:rFonts w:ascii="Times New Roman" w:hAnsi="Times New Roman" w:cs="Times New Roman"/>
          <w:lang w:val="en-US"/>
        </w:rPr>
        <w:t xml:space="preserve"> requires R version 4.4.1 or later to run the codes. In addition</w:t>
      </w:r>
      <w:r w:rsidRPr="000A5CF8">
        <w:rPr>
          <w:rFonts w:ascii="Times New Roman" w:hAnsi="Times New Roman" w:cs="Times New Roman"/>
        </w:rPr>
        <w:t xml:space="preserve">, </w:t>
      </w:r>
      <w:r w:rsidRPr="000A5CF8">
        <w:rPr>
          <w:rFonts w:ascii="Times New Roman" w:hAnsi="Times New Roman" w:cs="Times New Roman"/>
          <w:lang w:val="en-US"/>
        </w:rPr>
        <w:t xml:space="preserve">the following dependencies are also required to successfully run all aspects of the code. These include </w:t>
      </w:r>
      <w:proofErr w:type="spellStart"/>
      <w:r w:rsidRPr="000A5CF8">
        <w:rPr>
          <w:rFonts w:ascii="Times New Roman" w:hAnsi="Times New Roman" w:cs="Times New Roman"/>
          <w:b/>
          <w:bCs/>
          <w:lang w:val="en-US"/>
        </w:rPr>
        <w:t>readxl</w:t>
      </w:r>
      <w:proofErr w:type="spellEnd"/>
      <w:r w:rsidRPr="000A5CF8">
        <w:rPr>
          <w:rFonts w:ascii="Times New Roman" w:hAnsi="Times New Roman" w:cs="Times New Roman"/>
          <w:lang w:val="en-US"/>
        </w:rPr>
        <w:t xml:space="preserve">, </w:t>
      </w:r>
      <w:r w:rsidRPr="000A5CF8">
        <w:rPr>
          <w:rFonts w:ascii="Times New Roman" w:hAnsi="Times New Roman" w:cs="Times New Roman"/>
          <w:b/>
          <w:bCs/>
          <w:lang w:val="en-US"/>
        </w:rPr>
        <w:t>logger</w:t>
      </w:r>
      <w:r w:rsidRPr="000A5CF8">
        <w:rPr>
          <w:rFonts w:ascii="Times New Roman" w:hAnsi="Times New Roman" w:cs="Times New Roman"/>
          <w:lang w:val="en-US"/>
        </w:rPr>
        <w:t xml:space="preserve">, </w:t>
      </w:r>
      <w:proofErr w:type="spellStart"/>
      <w:r w:rsidR="006D6403" w:rsidRPr="000A5CF8">
        <w:rPr>
          <w:rFonts w:ascii="Times New Roman" w:hAnsi="Times New Roman" w:cs="Times New Roman"/>
          <w:lang w:val="en-US"/>
        </w:rPr>
        <w:t>glmnet</w:t>
      </w:r>
      <w:proofErr w:type="spellEnd"/>
      <w:r w:rsidR="006D6403" w:rsidRPr="000A5CF8">
        <w:rPr>
          <w:rFonts w:ascii="Times New Roman" w:hAnsi="Times New Roman" w:cs="Times New Roman"/>
          <w:lang w:val="en-US"/>
        </w:rPr>
        <w:t xml:space="preserve">, </w:t>
      </w:r>
      <w:proofErr w:type="spellStart"/>
      <w:r w:rsidR="006D6403" w:rsidRPr="000A5CF8">
        <w:rPr>
          <w:rFonts w:ascii="Times New Roman" w:hAnsi="Times New Roman" w:cs="Times New Roman"/>
          <w:lang w:val="en-US"/>
        </w:rPr>
        <w:t>ggeffects</w:t>
      </w:r>
      <w:proofErr w:type="spellEnd"/>
      <w:r w:rsidR="006D6403" w:rsidRPr="000A5CF8">
        <w:rPr>
          <w:rFonts w:ascii="Times New Roman" w:hAnsi="Times New Roman" w:cs="Times New Roman"/>
          <w:lang w:val="en-US"/>
        </w:rPr>
        <w:t xml:space="preserve">, </w:t>
      </w:r>
      <w:proofErr w:type="spellStart"/>
      <w:r w:rsidRPr="000A5CF8">
        <w:rPr>
          <w:rFonts w:ascii="Times New Roman" w:hAnsi="Times New Roman" w:cs="Times New Roman"/>
          <w:b/>
          <w:bCs/>
          <w:lang w:val="en-US"/>
        </w:rPr>
        <w:t>dplyr</w:t>
      </w:r>
      <w:proofErr w:type="spellEnd"/>
      <w:r w:rsidRPr="000A5CF8">
        <w:rPr>
          <w:rFonts w:ascii="Times New Roman" w:hAnsi="Times New Roman" w:cs="Times New Roman"/>
          <w:lang w:val="en-US"/>
        </w:rPr>
        <w:t xml:space="preserve">, </w:t>
      </w:r>
      <w:r w:rsidRPr="000A5CF8">
        <w:rPr>
          <w:rFonts w:ascii="Times New Roman" w:hAnsi="Times New Roman" w:cs="Times New Roman"/>
          <w:b/>
          <w:bCs/>
          <w:lang w:val="en-US"/>
        </w:rPr>
        <w:t>ggplot2</w:t>
      </w:r>
      <w:r w:rsidRPr="000A5CF8">
        <w:rPr>
          <w:rFonts w:ascii="Times New Roman" w:hAnsi="Times New Roman" w:cs="Times New Roman"/>
          <w:lang w:val="en-US"/>
        </w:rPr>
        <w:t xml:space="preserve">, </w:t>
      </w:r>
      <w:proofErr w:type="spellStart"/>
      <w:r w:rsidRPr="000A5CF8">
        <w:rPr>
          <w:rFonts w:ascii="Times New Roman" w:hAnsi="Times New Roman" w:cs="Times New Roman"/>
          <w:b/>
          <w:bCs/>
          <w:lang w:val="en-US"/>
        </w:rPr>
        <w:t>ggcorrplot</w:t>
      </w:r>
      <w:proofErr w:type="spellEnd"/>
      <w:r w:rsidR="006D6403" w:rsidRPr="000A5CF8">
        <w:rPr>
          <w:rFonts w:ascii="Times New Roman" w:hAnsi="Times New Roman" w:cs="Times New Roman"/>
          <w:lang w:val="en-US"/>
        </w:rPr>
        <w:t xml:space="preserve"> and</w:t>
      </w:r>
      <w:r w:rsidRPr="000A5CF8">
        <w:rPr>
          <w:rFonts w:ascii="Times New Roman" w:hAnsi="Times New Roman" w:cs="Times New Roman"/>
          <w:lang w:val="en-US"/>
        </w:rPr>
        <w:t xml:space="preserve"> </w:t>
      </w:r>
      <w:r w:rsidRPr="000A5CF8">
        <w:rPr>
          <w:rFonts w:ascii="Times New Roman" w:hAnsi="Times New Roman" w:cs="Times New Roman"/>
          <w:b/>
          <w:bCs/>
          <w:lang w:val="en-US"/>
        </w:rPr>
        <w:t>caret</w:t>
      </w:r>
      <w:r w:rsidR="006D6403" w:rsidRPr="000A5CF8">
        <w:rPr>
          <w:rFonts w:ascii="Times New Roman" w:hAnsi="Times New Roman" w:cs="Times New Roman"/>
          <w:lang w:val="en-US"/>
        </w:rPr>
        <w:t>.</w:t>
      </w:r>
      <w:r w:rsidRPr="000A5CF8">
        <w:rPr>
          <w:rFonts w:ascii="Times New Roman" w:hAnsi="Times New Roman" w:cs="Times New Roman"/>
          <w:lang w:val="en-US"/>
        </w:rPr>
        <w:t xml:space="preserve"> These packages or libraries can be acquired or installed using the following commands respectively for a single package and multiple packages:</w:t>
      </w:r>
    </w:p>
    <w:p w14:paraId="0902D29E" w14:textId="618AB2A9" w:rsidR="009C28AD" w:rsidRPr="000A5CF8" w:rsidRDefault="009C28AD" w:rsidP="009C28AD">
      <w:pPr>
        <w:pStyle w:val="ListParagraph"/>
        <w:numPr>
          <w:ilvl w:val="0"/>
          <w:numId w:val="12"/>
        </w:numPr>
        <w:spacing w:after="160" w:line="278" w:lineRule="auto"/>
        <w:rPr>
          <w:rFonts w:ascii="Times New Roman" w:hAnsi="Times New Roman" w:cs="Times New Roman"/>
          <w:sz w:val="22"/>
          <w:szCs w:val="22"/>
          <w:lang w:val="en-US"/>
        </w:rPr>
      </w:pPr>
      <w:proofErr w:type="spellStart"/>
      <w:proofErr w:type="gramStart"/>
      <w:r w:rsidRPr="000A5CF8">
        <w:rPr>
          <w:rFonts w:ascii="Times New Roman" w:hAnsi="Times New Roman" w:cs="Times New Roman"/>
        </w:rPr>
        <w:t>install.packages</w:t>
      </w:r>
      <w:proofErr w:type="spellEnd"/>
      <w:proofErr w:type="gramEnd"/>
      <w:r w:rsidRPr="000A5CF8">
        <w:rPr>
          <w:rFonts w:ascii="Times New Roman" w:hAnsi="Times New Roman" w:cs="Times New Roman"/>
        </w:rPr>
        <w:t>("</w:t>
      </w:r>
      <w:proofErr w:type="spellStart"/>
      <w:r w:rsidR="006D6403" w:rsidRPr="000A5CF8">
        <w:rPr>
          <w:rFonts w:ascii="Times New Roman" w:hAnsi="Times New Roman" w:cs="Times New Roman"/>
        </w:rPr>
        <w:t>glmnet</w:t>
      </w:r>
      <w:proofErr w:type="spellEnd"/>
      <w:r w:rsidRPr="000A5CF8">
        <w:rPr>
          <w:rFonts w:ascii="Times New Roman" w:hAnsi="Times New Roman" w:cs="Times New Roman"/>
        </w:rPr>
        <w:t>"</w:t>
      </w:r>
      <w:r w:rsidRPr="000A5CF8">
        <w:rPr>
          <w:rFonts w:ascii="Times New Roman" w:hAnsi="Times New Roman" w:cs="Times New Roman"/>
          <w:lang w:val="en-US"/>
        </w:rPr>
        <w:t xml:space="preserve">) # </w:t>
      </w:r>
      <w:r w:rsidRPr="000A5CF8">
        <w:rPr>
          <w:rFonts w:ascii="Times New Roman" w:hAnsi="Times New Roman" w:cs="Times New Roman"/>
          <w:sz w:val="22"/>
          <w:szCs w:val="22"/>
          <w:lang w:val="en-US"/>
        </w:rPr>
        <w:t>To install a single package</w:t>
      </w:r>
    </w:p>
    <w:p w14:paraId="4C56B3CA" w14:textId="6C57501D" w:rsidR="009C28AD" w:rsidRPr="000A5CF8" w:rsidRDefault="009C28AD" w:rsidP="009C28AD">
      <w:pPr>
        <w:pStyle w:val="ListParagraph"/>
        <w:numPr>
          <w:ilvl w:val="0"/>
          <w:numId w:val="12"/>
        </w:numPr>
        <w:spacing w:after="160" w:line="278" w:lineRule="auto"/>
        <w:rPr>
          <w:rFonts w:ascii="Times New Roman" w:hAnsi="Times New Roman" w:cs="Times New Roman"/>
          <w:sz w:val="22"/>
          <w:szCs w:val="22"/>
        </w:rPr>
      </w:pPr>
      <w:proofErr w:type="spellStart"/>
      <w:proofErr w:type="gramStart"/>
      <w:r w:rsidRPr="000A5CF8">
        <w:rPr>
          <w:rFonts w:ascii="Times New Roman" w:hAnsi="Times New Roman" w:cs="Times New Roman"/>
        </w:rPr>
        <w:t>install.packages</w:t>
      </w:r>
      <w:proofErr w:type="spellEnd"/>
      <w:proofErr w:type="gramEnd"/>
      <w:r w:rsidRPr="000A5CF8">
        <w:rPr>
          <w:rFonts w:ascii="Times New Roman" w:hAnsi="Times New Roman" w:cs="Times New Roman"/>
        </w:rPr>
        <w:t>(c("</w:t>
      </w:r>
      <w:proofErr w:type="spellStart"/>
      <w:r w:rsidR="006D6403" w:rsidRPr="000A5CF8">
        <w:rPr>
          <w:rFonts w:ascii="Times New Roman" w:hAnsi="Times New Roman" w:cs="Times New Roman"/>
          <w:lang w:val="en-US"/>
        </w:rPr>
        <w:t>ggeffects</w:t>
      </w:r>
      <w:proofErr w:type="spellEnd"/>
      <w:r w:rsidRPr="000A5CF8">
        <w:rPr>
          <w:rFonts w:ascii="Times New Roman" w:hAnsi="Times New Roman" w:cs="Times New Roman"/>
        </w:rPr>
        <w:t>", "</w:t>
      </w:r>
      <w:r w:rsidRPr="000A5CF8">
        <w:rPr>
          <w:rFonts w:ascii="Times New Roman" w:hAnsi="Times New Roman" w:cs="Times New Roman"/>
          <w:lang w:val="en-US"/>
        </w:rPr>
        <w:t>ggplot2</w:t>
      </w:r>
      <w:r w:rsidRPr="000A5CF8">
        <w:rPr>
          <w:rFonts w:ascii="Times New Roman" w:hAnsi="Times New Roman" w:cs="Times New Roman"/>
        </w:rPr>
        <w:t>", "</w:t>
      </w:r>
      <w:r w:rsidR="006D6403" w:rsidRPr="000A5CF8">
        <w:rPr>
          <w:rFonts w:ascii="Times New Roman" w:hAnsi="Times New Roman" w:cs="Times New Roman"/>
          <w:lang w:val="en-US"/>
        </w:rPr>
        <w:t>caret</w:t>
      </w:r>
      <w:r w:rsidRPr="000A5CF8">
        <w:rPr>
          <w:rFonts w:ascii="Times New Roman" w:hAnsi="Times New Roman" w:cs="Times New Roman"/>
        </w:rPr>
        <w:t>"))</w:t>
      </w:r>
      <w:r w:rsidRPr="000A5CF8">
        <w:rPr>
          <w:rFonts w:ascii="Times New Roman" w:hAnsi="Times New Roman" w:cs="Times New Roman"/>
          <w:lang w:val="en-US"/>
        </w:rPr>
        <w:t xml:space="preserve"> # </w:t>
      </w:r>
      <w:r w:rsidRPr="000A5CF8">
        <w:rPr>
          <w:rFonts w:ascii="Times New Roman" w:hAnsi="Times New Roman" w:cs="Times New Roman"/>
          <w:sz w:val="22"/>
          <w:szCs w:val="22"/>
          <w:lang w:val="en-US"/>
        </w:rPr>
        <w:t>To install multiple packages at a go</w:t>
      </w:r>
    </w:p>
    <w:p w14:paraId="353C35A8" w14:textId="5A901455" w:rsidR="009C28AD" w:rsidRPr="000A5CF8" w:rsidRDefault="009C28AD" w:rsidP="009C28AD">
      <w:pPr>
        <w:jc w:val="both"/>
        <w:rPr>
          <w:rFonts w:ascii="Times New Roman" w:hAnsi="Times New Roman" w:cs="Times New Roman"/>
          <w:lang w:val="en-US"/>
        </w:rPr>
      </w:pPr>
      <w:r w:rsidRPr="000A5CF8">
        <w:rPr>
          <w:rFonts w:ascii="Times New Roman" w:hAnsi="Times New Roman" w:cs="Times New Roman"/>
          <w:lang w:val="en-US"/>
        </w:rPr>
        <w:t xml:space="preserve">To run the R packages, the command name </w:t>
      </w:r>
      <w:r w:rsidRPr="000A5CF8">
        <w:rPr>
          <w:rFonts w:ascii="Times New Roman" w:hAnsi="Times New Roman" w:cs="Times New Roman"/>
          <w:b/>
          <w:bCs/>
          <w:lang w:val="en-US"/>
        </w:rPr>
        <w:t>library</w:t>
      </w:r>
      <w:r w:rsidRPr="000A5CF8">
        <w:rPr>
          <w:rFonts w:ascii="Times New Roman" w:hAnsi="Times New Roman" w:cs="Times New Roman"/>
          <w:lang w:val="en-US"/>
        </w:rPr>
        <w:t xml:space="preserve"> (and the name of the package) must be invoked.  For example, to run the </w:t>
      </w:r>
      <w:proofErr w:type="spellStart"/>
      <w:r w:rsidR="006D6403" w:rsidRPr="000A5CF8">
        <w:rPr>
          <w:rFonts w:ascii="Times New Roman" w:hAnsi="Times New Roman" w:cs="Times New Roman"/>
          <w:lang w:val="en-US"/>
        </w:rPr>
        <w:t>glmnet</w:t>
      </w:r>
      <w:proofErr w:type="spellEnd"/>
      <w:r w:rsidRPr="000A5CF8">
        <w:rPr>
          <w:rFonts w:ascii="Times New Roman" w:hAnsi="Times New Roman" w:cs="Times New Roman"/>
          <w:lang w:val="en-US"/>
        </w:rPr>
        <w:t xml:space="preserve"> package, the library must first be called by using </w:t>
      </w:r>
      <w:r w:rsidRPr="000A5CF8">
        <w:rPr>
          <w:rFonts w:ascii="Times New Roman" w:hAnsi="Times New Roman" w:cs="Times New Roman"/>
          <w:b/>
          <w:bCs/>
          <w:lang w:val="en-US"/>
        </w:rPr>
        <w:t>library (</w:t>
      </w:r>
      <w:proofErr w:type="spellStart"/>
      <w:r w:rsidR="006D6403" w:rsidRPr="000A5CF8">
        <w:rPr>
          <w:rFonts w:ascii="Times New Roman" w:hAnsi="Times New Roman" w:cs="Times New Roman"/>
          <w:b/>
          <w:bCs/>
          <w:lang w:val="en-US"/>
        </w:rPr>
        <w:t>glmnet</w:t>
      </w:r>
      <w:proofErr w:type="spellEnd"/>
      <w:r w:rsidRPr="000A5CF8">
        <w:rPr>
          <w:rFonts w:ascii="Times New Roman" w:hAnsi="Times New Roman" w:cs="Times New Roman"/>
          <w:b/>
          <w:bCs/>
          <w:lang w:val="en-US"/>
        </w:rPr>
        <w:t xml:space="preserve">). </w:t>
      </w:r>
      <w:r w:rsidRPr="000A5CF8">
        <w:rPr>
          <w:rFonts w:ascii="Times New Roman" w:hAnsi="Times New Roman" w:cs="Times New Roman"/>
          <w:lang w:val="en-US"/>
        </w:rPr>
        <w:t xml:space="preserve">The size of the </w:t>
      </w:r>
      <w:r w:rsidR="006D6403" w:rsidRPr="000A5CF8">
        <w:rPr>
          <w:rFonts w:ascii="Times New Roman" w:hAnsi="Times New Roman" w:cs="Times New Roman"/>
          <w:lang w:val="en-US"/>
        </w:rPr>
        <w:t>stunting</w:t>
      </w:r>
      <w:r w:rsidRPr="000A5CF8">
        <w:rPr>
          <w:rFonts w:ascii="Times New Roman" w:hAnsi="Times New Roman" w:cs="Times New Roman"/>
          <w:lang w:val="en-US"/>
        </w:rPr>
        <w:t xml:space="preserve"> data supplied is </w:t>
      </w:r>
      <w:r w:rsidR="006D6403" w:rsidRPr="000A5CF8">
        <w:rPr>
          <w:rFonts w:ascii="Times New Roman" w:hAnsi="Times New Roman" w:cs="Times New Roman"/>
          <w:lang w:val="en-US"/>
        </w:rPr>
        <w:t>600</w:t>
      </w:r>
      <w:r w:rsidRPr="000A5CF8">
        <w:rPr>
          <w:rFonts w:ascii="Times New Roman" w:hAnsi="Times New Roman" w:cs="Times New Roman"/>
          <w:lang w:val="en-US"/>
        </w:rPr>
        <w:t xml:space="preserve">KB which means that a 32- or 64-bit computer with a minimum of 4GB </w:t>
      </w:r>
      <w:r w:rsidR="006D6403" w:rsidRPr="000A5CF8">
        <w:rPr>
          <w:rFonts w:ascii="Times New Roman" w:hAnsi="Times New Roman" w:cs="Times New Roman"/>
          <w:lang w:val="en-US"/>
        </w:rPr>
        <w:t>would suffice to</w:t>
      </w:r>
      <w:r w:rsidRPr="000A5CF8">
        <w:rPr>
          <w:rFonts w:ascii="Times New Roman" w:hAnsi="Times New Roman" w:cs="Times New Roman"/>
          <w:lang w:val="en-US"/>
        </w:rPr>
        <w:t xml:space="preserve"> run the packages and the R scripts. </w:t>
      </w:r>
    </w:p>
    <w:p w14:paraId="24A181C5" w14:textId="77777777" w:rsidR="006D6403" w:rsidRPr="000A5CF8" w:rsidRDefault="006D6403" w:rsidP="009C28AD">
      <w:pPr>
        <w:rPr>
          <w:rFonts w:ascii="Times New Roman" w:hAnsi="Times New Roman" w:cs="Times New Roman"/>
          <w:b/>
          <w:bCs/>
        </w:rPr>
      </w:pPr>
    </w:p>
    <w:p w14:paraId="61E34FBC" w14:textId="6468D433" w:rsidR="009C28AD" w:rsidRPr="000A5CF8" w:rsidRDefault="009C28AD" w:rsidP="006D6403">
      <w:pPr>
        <w:spacing w:after="120"/>
        <w:rPr>
          <w:rFonts w:ascii="Times New Roman" w:hAnsi="Times New Roman" w:cs="Times New Roman"/>
          <w:b/>
          <w:bCs/>
        </w:rPr>
      </w:pPr>
      <w:r w:rsidRPr="000A5CF8">
        <w:rPr>
          <w:rFonts w:ascii="Times New Roman" w:hAnsi="Times New Roman" w:cs="Times New Roman"/>
          <w:b/>
          <w:bCs/>
        </w:rPr>
        <w:t>6.2. Usage</w:t>
      </w:r>
    </w:p>
    <w:p w14:paraId="6876DA1A" w14:textId="763578DB" w:rsidR="009C28AD" w:rsidRPr="000A5CF8" w:rsidRDefault="009C28AD" w:rsidP="004A48E6">
      <w:pPr>
        <w:spacing w:after="120"/>
        <w:jc w:val="both"/>
        <w:rPr>
          <w:rFonts w:ascii="Times New Roman" w:hAnsi="Times New Roman" w:cs="Times New Roman"/>
          <w:lang w:val="en-US"/>
        </w:rPr>
      </w:pPr>
      <w:r w:rsidRPr="000A5CF8">
        <w:rPr>
          <w:rFonts w:ascii="Times New Roman" w:hAnsi="Times New Roman" w:cs="Times New Roman"/>
          <w:lang w:val="en-US"/>
        </w:rPr>
        <w:t xml:space="preserve">The R scripts </w:t>
      </w:r>
      <w:r w:rsidR="004A48E6" w:rsidRPr="000A5CF8">
        <w:rPr>
          <w:rFonts w:ascii="Times New Roman" w:hAnsi="Times New Roman" w:cs="Times New Roman"/>
          <w:lang w:val="en-US"/>
        </w:rPr>
        <w:t xml:space="preserve">were prepared in two main forms: </w:t>
      </w:r>
      <w:r w:rsidRPr="000A5CF8">
        <w:rPr>
          <w:rFonts w:ascii="Times New Roman" w:hAnsi="Times New Roman" w:cs="Times New Roman"/>
          <w:lang w:val="en-US"/>
        </w:rPr>
        <w:t xml:space="preserve">individual functions </w:t>
      </w:r>
      <w:r w:rsidR="004A48E6" w:rsidRPr="000A5CF8">
        <w:rPr>
          <w:rFonts w:ascii="Times New Roman" w:hAnsi="Times New Roman" w:cs="Times New Roman"/>
          <w:lang w:val="en-US"/>
        </w:rPr>
        <w:t xml:space="preserve">and a combined file containing all functions. </w:t>
      </w:r>
      <w:r w:rsidRPr="000A5CF8">
        <w:rPr>
          <w:rFonts w:ascii="Times New Roman" w:hAnsi="Times New Roman" w:cs="Times New Roman"/>
          <w:lang w:val="en-US"/>
        </w:rPr>
        <w:t>The individual functions are “</w:t>
      </w:r>
      <w:bookmarkStart w:id="0" w:name="_Hlk189252289"/>
      <w:r w:rsidR="004A48E6" w:rsidRPr="000A5CF8">
        <w:rPr>
          <w:rFonts w:ascii="Times New Roman" w:hAnsi="Times New Roman" w:cs="Times New Roman"/>
          <w:b/>
          <w:bCs/>
          <w:lang w:val="en-US"/>
        </w:rPr>
        <w:t>Stunting</w:t>
      </w:r>
      <w:r w:rsidRPr="000A5CF8">
        <w:rPr>
          <w:rFonts w:ascii="Times New Roman" w:hAnsi="Times New Roman" w:cs="Times New Roman"/>
          <w:lang w:val="en-US"/>
        </w:rPr>
        <w:t xml:space="preserve"> </w:t>
      </w:r>
      <w:r w:rsidRPr="000A5CF8">
        <w:rPr>
          <w:rFonts w:ascii="Times New Roman" w:hAnsi="Times New Roman" w:cs="Times New Roman"/>
          <w:b/>
          <w:bCs/>
          <w:lang w:val="en-US"/>
        </w:rPr>
        <w:t xml:space="preserve">Data </w:t>
      </w:r>
      <w:proofErr w:type="spellStart"/>
      <w:proofErr w:type="gramStart"/>
      <w:r w:rsidRPr="000A5CF8">
        <w:rPr>
          <w:rFonts w:ascii="Times New Roman" w:hAnsi="Times New Roman" w:cs="Times New Roman"/>
          <w:b/>
          <w:bCs/>
          <w:lang w:val="en-US"/>
        </w:rPr>
        <w:t>loading.R</w:t>
      </w:r>
      <w:bookmarkEnd w:id="0"/>
      <w:proofErr w:type="spellEnd"/>
      <w:proofErr w:type="gramEnd"/>
      <w:r w:rsidRPr="000A5CF8">
        <w:rPr>
          <w:rFonts w:ascii="Times New Roman" w:hAnsi="Times New Roman" w:cs="Times New Roman"/>
          <w:b/>
          <w:bCs/>
          <w:lang w:val="en-US"/>
        </w:rPr>
        <w:t>”</w:t>
      </w:r>
      <w:r w:rsidRPr="000A5CF8">
        <w:rPr>
          <w:rFonts w:ascii="Times New Roman" w:hAnsi="Times New Roman" w:cs="Times New Roman"/>
          <w:lang w:val="en-US"/>
        </w:rPr>
        <w:t>, “</w:t>
      </w:r>
      <w:bookmarkStart w:id="1" w:name="_Hlk189252316"/>
      <w:r w:rsidR="004A48E6" w:rsidRPr="000A5CF8">
        <w:rPr>
          <w:rFonts w:ascii="Times New Roman" w:hAnsi="Times New Roman" w:cs="Times New Roman"/>
          <w:b/>
          <w:bCs/>
          <w:lang w:val="en-US"/>
        </w:rPr>
        <w:t>Stunting</w:t>
      </w:r>
      <w:r w:rsidRPr="000A5CF8">
        <w:rPr>
          <w:rFonts w:ascii="Times New Roman" w:hAnsi="Times New Roman" w:cs="Times New Roman"/>
          <w:lang w:val="en-US"/>
        </w:rPr>
        <w:t xml:space="preserve"> </w:t>
      </w:r>
      <w:r w:rsidRPr="000A5CF8">
        <w:rPr>
          <w:rFonts w:ascii="Times New Roman" w:hAnsi="Times New Roman" w:cs="Times New Roman"/>
          <w:b/>
          <w:bCs/>
          <w:lang w:val="en-US"/>
        </w:rPr>
        <w:t xml:space="preserve">Descriptive </w:t>
      </w:r>
      <w:proofErr w:type="spellStart"/>
      <w:r w:rsidRPr="000A5CF8">
        <w:rPr>
          <w:rFonts w:ascii="Times New Roman" w:hAnsi="Times New Roman" w:cs="Times New Roman"/>
          <w:b/>
          <w:bCs/>
          <w:lang w:val="en-US"/>
        </w:rPr>
        <w:t>Statistics.R</w:t>
      </w:r>
      <w:bookmarkEnd w:id="1"/>
      <w:proofErr w:type="spellEnd"/>
      <w:r w:rsidRPr="000A5CF8">
        <w:rPr>
          <w:rFonts w:ascii="Times New Roman" w:hAnsi="Times New Roman" w:cs="Times New Roman"/>
          <w:b/>
          <w:bCs/>
          <w:lang w:val="en-US"/>
        </w:rPr>
        <w:t>”</w:t>
      </w:r>
      <w:r w:rsidRPr="000A5CF8">
        <w:rPr>
          <w:rFonts w:ascii="Times New Roman" w:hAnsi="Times New Roman" w:cs="Times New Roman"/>
          <w:lang w:val="en-US"/>
        </w:rPr>
        <w:t>, “</w:t>
      </w:r>
      <w:r w:rsidR="004A48E6" w:rsidRPr="000A5CF8">
        <w:rPr>
          <w:rFonts w:ascii="Times New Roman" w:hAnsi="Times New Roman" w:cs="Times New Roman"/>
          <w:b/>
          <w:bCs/>
          <w:lang w:val="en-US"/>
        </w:rPr>
        <w:t>Stunting</w:t>
      </w:r>
      <w:r w:rsidRPr="000A5CF8">
        <w:rPr>
          <w:rFonts w:ascii="Times New Roman" w:hAnsi="Times New Roman" w:cs="Times New Roman"/>
          <w:lang w:val="en-US"/>
        </w:rPr>
        <w:t xml:space="preserve"> </w:t>
      </w:r>
      <w:proofErr w:type="spellStart"/>
      <w:r w:rsidRPr="000A5CF8">
        <w:rPr>
          <w:rFonts w:ascii="Times New Roman" w:hAnsi="Times New Roman" w:cs="Times New Roman"/>
          <w:b/>
          <w:bCs/>
          <w:lang w:val="en-US"/>
        </w:rPr>
        <w:t>Visualization.R</w:t>
      </w:r>
      <w:proofErr w:type="spellEnd"/>
      <w:r w:rsidRPr="000A5CF8">
        <w:rPr>
          <w:rFonts w:ascii="Times New Roman" w:hAnsi="Times New Roman" w:cs="Times New Roman"/>
          <w:b/>
          <w:bCs/>
          <w:lang w:val="en-US"/>
        </w:rPr>
        <w:t>”</w:t>
      </w:r>
      <w:r w:rsidRPr="000A5CF8">
        <w:rPr>
          <w:rFonts w:ascii="Times New Roman" w:hAnsi="Times New Roman" w:cs="Times New Roman"/>
          <w:lang w:val="en-US"/>
        </w:rPr>
        <w:t>, “</w:t>
      </w:r>
      <w:r w:rsidR="004A48E6" w:rsidRPr="000A5CF8">
        <w:rPr>
          <w:rFonts w:ascii="Times New Roman" w:hAnsi="Times New Roman" w:cs="Times New Roman"/>
          <w:b/>
          <w:bCs/>
          <w:lang w:val="en-US"/>
        </w:rPr>
        <w:t>Stunting</w:t>
      </w:r>
      <w:r w:rsidRPr="000A5CF8">
        <w:rPr>
          <w:rFonts w:ascii="Times New Roman" w:hAnsi="Times New Roman" w:cs="Times New Roman"/>
          <w:lang w:val="en-US"/>
        </w:rPr>
        <w:t xml:space="preserve"> </w:t>
      </w:r>
      <w:proofErr w:type="spellStart"/>
      <w:r w:rsidRPr="000A5CF8">
        <w:rPr>
          <w:rFonts w:ascii="Times New Roman" w:hAnsi="Times New Roman" w:cs="Times New Roman"/>
          <w:b/>
          <w:bCs/>
          <w:lang w:val="en-US"/>
        </w:rPr>
        <w:t>Data_Split.R</w:t>
      </w:r>
      <w:proofErr w:type="spellEnd"/>
      <w:r w:rsidRPr="000A5CF8">
        <w:rPr>
          <w:rFonts w:ascii="Times New Roman" w:hAnsi="Times New Roman" w:cs="Times New Roman"/>
          <w:b/>
          <w:bCs/>
          <w:lang w:val="en-US"/>
        </w:rPr>
        <w:t>”</w:t>
      </w:r>
      <w:r w:rsidRPr="000A5CF8">
        <w:rPr>
          <w:rFonts w:ascii="Times New Roman" w:hAnsi="Times New Roman" w:cs="Times New Roman"/>
          <w:lang w:val="en-US"/>
        </w:rPr>
        <w:t>, and “</w:t>
      </w:r>
      <w:bookmarkStart w:id="2" w:name="_Hlk189252855"/>
      <w:r w:rsidR="004A48E6" w:rsidRPr="000A5CF8">
        <w:rPr>
          <w:rFonts w:ascii="Times New Roman" w:hAnsi="Times New Roman" w:cs="Times New Roman"/>
          <w:b/>
          <w:bCs/>
          <w:lang w:val="en-US"/>
        </w:rPr>
        <w:t>Stunting</w:t>
      </w:r>
      <w:r w:rsidRPr="000A5CF8">
        <w:rPr>
          <w:rFonts w:ascii="Times New Roman" w:hAnsi="Times New Roman" w:cs="Times New Roman"/>
          <w:lang w:val="en-US"/>
        </w:rPr>
        <w:t xml:space="preserve"> </w:t>
      </w:r>
      <w:r w:rsidRPr="000A5CF8">
        <w:rPr>
          <w:rFonts w:ascii="Times New Roman" w:hAnsi="Times New Roman" w:cs="Times New Roman"/>
          <w:b/>
          <w:bCs/>
          <w:lang w:val="en-US"/>
        </w:rPr>
        <w:t xml:space="preserve">Model and </w:t>
      </w:r>
      <w:proofErr w:type="spellStart"/>
      <w:r w:rsidRPr="000A5CF8">
        <w:rPr>
          <w:rFonts w:ascii="Times New Roman" w:hAnsi="Times New Roman" w:cs="Times New Roman"/>
          <w:b/>
          <w:bCs/>
          <w:lang w:val="en-US"/>
        </w:rPr>
        <w:t>Evaluation.R</w:t>
      </w:r>
      <w:bookmarkEnd w:id="2"/>
      <w:proofErr w:type="spellEnd"/>
      <w:r w:rsidRPr="000A5CF8">
        <w:rPr>
          <w:rFonts w:ascii="Times New Roman" w:hAnsi="Times New Roman" w:cs="Times New Roman"/>
          <w:b/>
          <w:bCs/>
          <w:lang w:val="en-US"/>
        </w:rPr>
        <w:t>”</w:t>
      </w:r>
      <w:r w:rsidRPr="000A5CF8">
        <w:rPr>
          <w:rFonts w:ascii="Times New Roman" w:hAnsi="Times New Roman" w:cs="Times New Roman"/>
          <w:lang w:val="en-US"/>
        </w:rPr>
        <w:t xml:space="preserve">. The individualized scripts are a convenient way of running the codes focusing on different aspects of the project. To run the scripts together, the </w:t>
      </w:r>
      <w:proofErr w:type="spellStart"/>
      <w:r w:rsidRPr="000A5CF8">
        <w:rPr>
          <w:rFonts w:ascii="Times New Roman" w:hAnsi="Times New Roman" w:cs="Times New Roman"/>
          <w:b/>
          <w:bCs/>
          <w:lang w:val="en-US"/>
        </w:rPr>
        <w:t>Merged_</w:t>
      </w:r>
      <w:r w:rsidR="004A48E6" w:rsidRPr="000A5CF8">
        <w:rPr>
          <w:rFonts w:ascii="Times New Roman" w:hAnsi="Times New Roman" w:cs="Times New Roman"/>
          <w:b/>
          <w:bCs/>
          <w:lang w:val="en-US"/>
        </w:rPr>
        <w:t>Stunting</w:t>
      </w:r>
      <w:proofErr w:type="spellEnd"/>
      <w:r w:rsidRPr="000A5CF8">
        <w:rPr>
          <w:rFonts w:ascii="Times New Roman" w:hAnsi="Times New Roman" w:cs="Times New Roman"/>
          <w:b/>
          <w:bCs/>
          <w:lang w:val="en-US"/>
        </w:rPr>
        <w:t xml:space="preserve"> is the file to use. </w:t>
      </w:r>
    </w:p>
    <w:p w14:paraId="329A0C7C" w14:textId="77777777" w:rsidR="009C28AD" w:rsidRPr="000A5CF8" w:rsidRDefault="009C28AD" w:rsidP="009C28AD">
      <w:pPr>
        <w:numPr>
          <w:ilvl w:val="0"/>
          <w:numId w:val="10"/>
        </w:numPr>
        <w:spacing w:after="160" w:line="278" w:lineRule="auto"/>
        <w:rPr>
          <w:rFonts w:ascii="Times New Roman" w:hAnsi="Times New Roman" w:cs="Times New Roman"/>
        </w:rPr>
      </w:pPr>
      <w:r w:rsidRPr="000A5CF8">
        <w:rPr>
          <w:rFonts w:ascii="Times New Roman" w:hAnsi="Times New Roman" w:cs="Times New Roman"/>
          <w:b/>
          <w:bCs/>
        </w:rPr>
        <w:t>How to run the R scripts</w:t>
      </w:r>
      <w:r w:rsidRPr="000A5CF8">
        <w:rPr>
          <w:rFonts w:ascii="Times New Roman" w:hAnsi="Times New Roman" w:cs="Times New Roman"/>
          <w:lang w:val="en-US"/>
        </w:rPr>
        <w:t xml:space="preserve">: </w:t>
      </w:r>
    </w:p>
    <w:p w14:paraId="5ADDC03F" w14:textId="77777777" w:rsidR="009C28AD" w:rsidRPr="000A5CF8" w:rsidRDefault="009C28AD" w:rsidP="009C28AD">
      <w:pPr>
        <w:pStyle w:val="ListParagraph"/>
        <w:numPr>
          <w:ilvl w:val="1"/>
          <w:numId w:val="10"/>
        </w:numPr>
        <w:spacing w:after="160" w:line="278" w:lineRule="auto"/>
        <w:contextualSpacing w:val="0"/>
        <w:jc w:val="both"/>
        <w:rPr>
          <w:rFonts w:ascii="Times New Roman" w:hAnsi="Times New Roman" w:cs="Times New Roman"/>
        </w:rPr>
      </w:pPr>
      <w:r w:rsidRPr="000A5CF8">
        <w:rPr>
          <w:rFonts w:ascii="Times New Roman" w:hAnsi="Times New Roman" w:cs="Times New Roman"/>
          <w:lang w:val="en-US"/>
        </w:rPr>
        <w:t xml:space="preserve">There are several ways to run the </w:t>
      </w:r>
      <w:proofErr w:type="gramStart"/>
      <w:r w:rsidRPr="000A5CF8">
        <w:rPr>
          <w:rFonts w:ascii="Times New Roman" w:hAnsi="Times New Roman" w:cs="Times New Roman"/>
          <w:lang w:val="en-US"/>
        </w:rPr>
        <w:t>scripts</w:t>
      </w:r>
      <w:proofErr w:type="gramEnd"/>
      <w:r w:rsidRPr="000A5CF8">
        <w:rPr>
          <w:rFonts w:ascii="Times New Roman" w:hAnsi="Times New Roman" w:cs="Times New Roman"/>
          <w:lang w:val="en-US"/>
        </w:rPr>
        <w:t xml:space="preserve">. One is to click on the </w:t>
      </w:r>
      <w:r w:rsidRPr="000A5CF8">
        <w:rPr>
          <w:rFonts w:ascii="Times New Roman" w:hAnsi="Times New Roman" w:cs="Times New Roman"/>
          <w:b/>
          <w:bCs/>
          <w:lang w:val="en-US"/>
        </w:rPr>
        <w:t>file tab</w:t>
      </w:r>
      <w:r w:rsidRPr="000A5CF8">
        <w:rPr>
          <w:rFonts w:ascii="Times New Roman" w:hAnsi="Times New Roman" w:cs="Times New Roman"/>
          <w:lang w:val="en-US"/>
        </w:rPr>
        <w:t xml:space="preserve"> on the </w:t>
      </w:r>
      <w:r w:rsidRPr="000A5CF8">
        <w:rPr>
          <w:rFonts w:ascii="Times New Roman" w:hAnsi="Times New Roman" w:cs="Times New Roman"/>
          <w:b/>
          <w:bCs/>
          <w:lang w:val="en-US"/>
        </w:rPr>
        <w:t>menu bar</w:t>
      </w:r>
      <w:r w:rsidRPr="000A5CF8">
        <w:rPr>
          <w:rFonts w:ascii="Times New Roman" w:hAnsi="Times New Roman" w:cs="Times New Roman"/>
          <w:lang w:val="en-US"/>
        </w:rPr>
        <w:t xml:space="preserve"> in </w:t>
      </w:r>
      <w:r w:rsidRPr="000A5CF8">
        <w:rPr>
          <w:rFonts w:ascii="Times New Roman" w:hAnsi="Times New Roman" w:cs="Times New Roman"/>
          <w:b/>
          <w:bCs/>
          <w:lang w:val="en-US"/>
        </w:rPr>
        <w:t>RStudio</w:t>
      </w:r>
      <w:r w:rsidRPr="000A5CF8">
        <w:rPr>
          <w:rFonts w:ascii="Times New Roman" w:hAnsi="Times New Roman" w:cs="Times New Roman"/>
          <w:lang w:val="en-US"/>
        </w:rPr>
        <w:t xml:space="preserve"> and select the </w:t>
      </w:r>
      <w:r w:rsidRPr="000A5CF8">
        <w:rPr>
          <w:rFonts w:ascii="Times New Roman" w:hAnsi="Times New Roman" w:cs="Times New Roman"/>
          <w:b/>
          <w:bCs/>
          <w:lang w:val="en-US"/>
        </w:rPr>
        <w:t>open</w:t>
      </w:r>
      <w:r w:rsidRPr="000A5CF8">
        <w:rPr>
          <w:rFonts w:ascii="Times New Roman" w:hAnsi="Times New Roman" w:cs="Times New Roman"/>
          <w:lang w:val="en-US"/>
        </w:rPr>
        <w:t xml:space="preserve"> </w:t>
      </w:r>
      <w:r w:rsidRPr="000A5CF8">
        <w:rPr>
          <w:rFonts w:ascii="Times New Roman" w:hAnsi="Times New Roman" w:cs="Times New Roman"/>
          <w:b/>
          <w:bCs/>
          <w:lang w:val="en-US"/>
        </w:rPr>
        <w:t>File</w:t>
      </w:r>
      <w:r w:rsidRPr="000A5CF8">
        <w:rPr>
          <w:rFonts w:ascii="Times New Roman" w:hAnsi="Times New Roman" w:cs="Times New Roman"/>
          <w:lang w:val="en-US"/>
        </w:rPr>
        <w:t xml:space="preserve"> option and then navigate to locate the R-script on the computer to open. The second option is to double-click the </w:t>
      </w:r>
      <w:proofErr w:type="spellStart"/>
      <w:r w:rsidRPr="000A5CF8">
        <w:rPr>
          <w:rFonts w:ascii="Times New Roman" w:hAnsi="Times New Roman" w:cs="Times New Roman"/>
          <w:lang w:val="en-US"/>
        </w:rPr>
        <w:t>Rscript</w:t>
      </w:r>
      <w:proofErr w:type="spellEnd"/>
      <w:r w:rsidRPr="000A5CF8">
        <w:rPr>
          <w:rFonts w:ascii="Times New Roman" w:hAnsi="Times New Roman" w:cs="Times New Roman"/>
          <w:lang w:val="en-US"/>
        </w:rPr>
        <w:t xml:space="preserve">-File and select RStudio to open it. </w:t>
      </w:r>
    </w:p>
    <w:p w14:paraId="08250A81" w14:textId="77777777" w:rsidR="009C28AD" w:rsidRPr="000A5CF8" w:rsidRDefault="009C28AD" w:rsidP="009C28AD">
      <w:pPr>
        <w:pStyle w:val="ListParagraph"/>
        <w:numPr>
          <w:ilvl w:val="1"/>
          <w:numId w:val="10"/>
        </w:numPr>
        <w:spacing w:after="160" w:line="278" w:lineRule="auto"/>
        <w:jc w:val="both"/>
        <w:rPr>
          <w:rFonts w:ascii="Times New Roman" w:hAnsi="Times New Roman" w:cs="Times New Roman"/>
          <w:sz w:val="18"/>
          <w:szCs w:val="18"/>
          <w:lang w:val="en-US"/>
        </w:rPr>
      </w:pPr>
      <w:r w:rsidRPr="000A5CF8">
        <w:rPr>
          <w:rFonts w:ascii="Times New Roman" w:hAnsi="Times New Roman" w:cs="Times New Roman"/>
          <w:lang w:val="en-US"/>
        </w:rPr>
        <w:t xml:space="preserve">To run the R-script, the path to the dataset must be established. To check one’s directory or path, the command </w:t>
      </w:r>
      <w:proofErr w:type="spellStart"/>
      <w:proofErr w:type="gramStart"/>
      <w:r w:rsidRPr="000A5CF8">
        <w:rPr>
          <w:rFonts w:ascii="Times New Roman" w:hAnsi="Times New Roman" w:cs="Times New Roman"/>
          <w:b/>
          <w:bCs/>
          <w:lang w:val="en-US"/>
        </w:rPr>
        <w:t>getwd</w:t>
      </w:r>
      <w:proofErr w:type="spellEnd"/>
      <w:r w:rsidRPr="000A5CF8">
        <w:rPr>
          <w:rFonts w:ascii="Times New Roman" w:hAnsi="Times New Roman" w:cs="Times New Roman"/>
          <w:b/>
          <w:bCs/>
          <w:lang w:val="en-US"/>
        </w:rPr>
        <w:t>(</w:t>
      </w:r>
      <w:proofErr w:type="gramEnd"/>
      <w:r w:rsidRPr="000A5CF8">
        <w:rPr>
          <w:rFonts w:ascii="Times New Roman" w:hAnsi="Times New Roman" w:cs="Times New Roman"/>
          <w:b/>
          <w:bCs/>
          <w:lang w:val="en-US"/>
        </w:rPr>
        <w:t xml:space="preserve">) </w:t>
      </w:r>
      <w:r w:rsidRPr="000A5CF8">
        <w:rPr>
          <w:rFonts w:ascii="Times New Roman" w:hAnsi="Times New Roman" w:cs="Times New Roman"/>
          <w:lang w:val="en-US"/>
        </w:rPr>
        <w:t>should be run and then the path copied. After the path is copied, it should be pasted</w:t>
      </w:r>
      <w:r w:rsidRPr="000A5CF8">
        <w:rPr>
          <w:rFonts w:ascii="Times New Roman" w:hAnsi="Times New Roman" w:cs="Times New Roman"/>
          <w:b/>
          <w:bCs/>
          <w:lang w:val="en-US"/>
        </w:rPr>
        <w:t xml:space="preserve"> </w:t>
      </w:r>
      <w:r w:rsidRPr="000A5CF8">
        <w:rPr>
          <w:rFonts w:ascii="Times New Roman" w:hAnsi="Times New Roman" w:cs="Times New Roman"/>
          <w:lang w:val="en-US"/>
        </w:rPr>
        <w:t>at line code 21</w:t>
      </w:r>
      <w:r w:rsidRPr="000A5CF8">
        <w:rPr>
          <w:rFonts w:ascii="Times New Roman" w:hAnsi="Times New Roman" w:cs="Times New Roman"/>
          <w:b/>
          <w:bCs/>
          <w:lang w:val="en-US"/>
        </w:rPr>
        <w:t xml:space="preserve"> </w:t>
      </w:r>
      <w:r w:rsidRPr="000A5CF8">
        <w:rPr>
          <w:rFonts w:ascii="Times New Roman" w:hAnsi="Times New Roman" w:cs="Times New Roman"/>
          <w:lang w:val="en-US"/>
        </w:rPr>
        <w:t>as</w:t>
      </w:r>
    </w:p>
    <w:p w14:paraId="1010B3A2" w14:textId="5104EFAE" w:rsidR="009C28AD" w:rsidRPr="000A5CF8" w:rsidRDefault="009C28AD" w:rsidP="009C28AD">
      <w:pPr>
        <w:pStyle w:val="ListParagraph"/>
        <w:numPr>
          <w:ilvl w:val="1"/>
          <w:numId w:val="10"/>
        </w:numPr>
        <w:spacing w:after="160" w:line="278" w:lineRule="auto"/>
        <w:jc w:val="both"/>
        <w:rPr>
          <w:rFonts w:ascii="Times New Roman" w:hAnsi="Times New Roman" w:cs="Times New Roman"/>
          <w:lang w:val="en-US"/>
        </w:rPr>
      </w:pPr>
      <w:r w:rsidRPr="000A5CF8">
        <w:rPr>
          <w:rFonts w:ascii="Times New Roman" w:hAnsi="Times New Roman" w:cs="Times New Roman"/>
          <w:b/>
          <w:bCs/>
          <w:sz w:val="17"/>
          <w:szCs w:val="17"/>
          <w:lang w:val="en-US"/>
        </w:rPr>
        <w:t>data_path="C:/Users/23350/Documents/GitHub/climatehealth/Stunted_FINAL_Imputed.xlsx</w:t>
      </w:r>
      <w:proofErr w:type="gramStart"/>
      <w:r w:rsidRPr="000A5CF8">
        <w:rPr>
          <w:rFonts w:ascii="Times New Roman" w:hAnsi="Times New Roman" w:cs="Times New Roman"/>
          <w:b/>
          <w:bCs/>
          <w:sz w:val="17"/>
          <w:szCs w:val="17"/>
          <w:lang w:val="en-US"/>
        </w:rPr>
        <w:t>".</w:t>
      </w:r>
      <w:r w:rsidRPr="000A5CF8">
        <w:rPr>
          <w:rFonts w:ascii="Times New Roman" w:hAnsi="Times New Roman" w:cs="Times New Roman"/>
          <w:lang w:val="en-US"/>
        </w:rPr>
        <w:t>This</w:t>
      </w:r>
      <w:proofErr w:type="gramEnd"/>
      <w:r w:rsidRPr="000A5CF8">
        <w:rPr>
          <w:rFonts w:ascii="Times New Roman" w:hAnsi="Times New Roman" w:cs="Times New Roman"/>
          <w:lang w:val="en-US"/>
        </w:rPr>
        <w:t xml:space="preserve"> should be done for both the individual functions and the merged file. </w:t>
      </w:r>
    </w:p>
    <w:p w14:paraId="6BC80D3D" w14:textId="77777777" w:rsidR="009C28AD" w:rsidRPr="000A5CF8" w:rsidRDefault="009C28AD" w:rsidP="009C28AD">
      <w:pPr>
        <w:numPr>
          <w:ilvl w:val="0"/>
          <w:numId w:val="10"/>
        </w:numPr>
        <w:spacing w:after="160" w:line="278" w:lineRule="auto"/>
        <w:rPr>
          <w:rFonts w:ascii="Times New Roman" w:hAnsi="Times New Roman" w:cs="Times New Roman"/>
          <w:b/>
          <w:bCs/>
        </w:rPr>
      </w:pPr>
      <w:r w:rsidRPr="000A5CF8">
        <w:rPr>
          <w:rFonts w:ascii="Times New Roman" w:hAnsi="Times New Roman" w:cs="Times New Roman"/>
          <w:b/>
          <w:bCs/>
        </w:rPr>
        <w:t>How to generate results</w:t>
      </w:r>
      <w:r w:rsidRPr="000A5CF8">
        <w:rPr>
          <w:rFonts w:ascii="Times New Roman" w:hAnsi="Times New Roman" w:cs="Times New Roman"/>
          <w:b/>
          <w:bCs/>
          <w:lang w:val="en-US"/>
        </w:rPr>
        <w:t>:</w:t>
      </w:r>
    </w:p>
    <w:p w14:paraId="74B0D09F" w14:textId="77777777" w:rsidR="009C28AD" w:rsidRPr="000A5CF8" w:rsidRDefault="009C28AD" w:rsidP="009C28AD">
      <w:pPr>
        <w:ind w:left="720"/>
        <w:jc w:val="both"/>
        <w:rPr>
          <w:rFonts w:ascii="Times New Roman" w:hAnsi="Times New Roman" w:cs="Times New Roman"/>
          <w:lang w:val="en-US"/>
        </w:rPr>
      </w:pPr>
      <w:r w:rsidRPr="000A5CF8">
        <w:rPr>
          <w:rFonts w:ascii="Times New Roman" w:hAnsi="Times New Roman" w:cs="Times New Roman"/>
          <w:lang w:val="en-US"/>
        </w:rPr>
        <w:lastRenderedPageBreak/>
        <w:t>Below are brief descriptions of the various individual functional R-scripts.</w:t>
      </w:r>
    </w:p>
    <w:p w14:paraId="3E406085" w14:textId="77777777" w:rsidR="009C28AD" w:rsidRPr="000A5CF8" w:rsidRDefault="009C28AD" w:rsidP="009C28AD">
      <w:pPr>
        <w:pStyle w:val="ListParagraph"/>
        <w:numPr>
          <w:ilvl w:val="0"/>
          <w:numId w:val="11"/>
        </w:numPr>
        <w:spacing w:after="160" w:line="278" w:lineRule="auto"/>
        <w:jc w:val="both"/>
        <w:rPr>
          <w:rFonts w:ascii="Times New Roman" w:hAnsi="Times New Roman" w:cs="Times New Roman"/>
        </w:rPr>
      </w:pPr>
      <w:r w:rsidRPr="000A5CF8">
        <w:rPr>
          <w:rFonts w:ascii="Times New Roman" w:hAnsi="Times New Roman" w:cs="Times New Roman"/>
          <w:b/>
          <w:bCs/>
        </w:rPr>
        <w:t xml:space="preserve">CSM Data </w:t>
      </w:r>
      <w:proofErr w:type="spellStart"/>
      <w:proofErr w:type="gramStart"/>
      <w:r w:rsidRPr="000A5CF8">
        <w:rPr>
          <w:rFonts w:ascii="Times New Roman" w:hAnsi="Times New Roman" w:cs="Times New Roman"/>
          <w:b/>
          <w:bCs/>
        </w:rPr>
        <w:t>loading.R</w:t>
      </w:r>
      <w:proofErr w:type="spellEnd"/>
      <w:proofErr w:type="gramEnd"/>
      <w:r w:rsidRPr="000A5CF8">
        <w:rPr>
          <w:rFonts w:ascii="Times New Roman" w:hAnsi="Times New Roman" w:cs="Times New Roman"/>
        </w:rPr>
        <w:t>: Cleans and formats the input data.</w:t>
      </w:r>
    </w:p>
    <w:p w14:paraId="46C3926D" w14:textId="77777777" w:rsidR="009C28AD" w:rsidRPr="000A5CF8" w:rsidRDefault="009C28AD" w:rsidP="009C28AD">
      <w:pPr>
        <w:numPr>
          <w:ilvl w:val="0"/>
          <w:numId w:val="11"/>
        </w:numPr>
        <w:spacing w:after="160" w:line="278" w:lineRule="auto"/>
        <w:rPr>
          <w:rFonts w:ascii="Times New Roman" w:hAnsi="Times New Roman" w:cs="Times New Roman"/>
        </w:rPr>
      </w:pPr>
      <w:r w:rsidRPr="000A5CF8">
        <w:rPr>
          <w:rFonts w:ascii="Times New Roman" w:hAnsi="Times New Roman" w:cs="Times New Roman"/>
          <w:b/>
          <w:bCs/>
        </w:rPr>
        <w:t xml:space="preserve">CSM Descriptive </w:t>
      </w:r>
      <w:proofErr w:type="spellStart"/>
      <w:r w:rsidRPr="000A5CF8">
        <w:rPr>
          <w:rFonts w:ascii="Times New Roman" w:hAnsi="Times New Roman" w:cs="Times New Roman"/>
          <w:b/>
          <w:bCs/>
        </w:rPr>
        <w:t>Statistics.R</w:t>
      </w:r>
      <w:proofErr w:type="spellEnd"/>
      <w:r w:rsidRPr="000A5CF8">
        <w:rPr>
          <w:rFonts w:ascii="Times New Roman" w:hAnsi="Times New Roman" w:cs="Times New Roman"/>
        </w:rPr>
        <w:t xml:space="preserve">: </w:t>
      </w:r>
      <w:r w:rsidRPr="000A5CF8">
        <w:rPr>
          <w:rFonts w:ascii="Times New Roman" w:hAnsi="Times New Roman" w:cs="Times New Roman"/>
          <w:lang w:val="en-US"/>
        </w:rPr>
        <w:t>Used for exploratory data analysis to generate descriptive statistics to enable a better appreciation of the data and how to approach the data modelling</w:t>
      </w:r>
      <w:r w:rsidRPr="000A5CF8">
        <w:rPr>
          <w:rFonts w:ascii="Times New Roman" w:hAnsi="Times New Roman" w:cs="Times New Roman"/>
        </w:rPr>
        <w:t>.</w:t>
      </w:r>
    </w:p>
    <w:p w14:paraId="57D53DB5" w14:textId="77777777" w:rsidR="009C28AD" w:rsidRPr="000A5CF8" w:rsidRDefault="009C28AD" w:rsidP="009C28AD">
      <w:pPr>
        <w:numPr>
          <w:ilvl w:val="0"/>
          <w:numId w:val="11"/>
        </w:numPr>
        <w:spacing w:after="160" w:line="278" w:lineRule="auto"/>
        <w:rPr>
          <w:rFonts w:ascii="Times New Roman" w:hAnsi="Times New Roman" w:cs="Times New Roman"/>
        </w:rPr>
      </w:pPr>
      <w:r w:rsidRPr="000A5CF8">
        <w:rPr>
          <w:rFonts w:ascii="Times New Roman" w:hAnsi="Times New Roman" w:cs="Times New Roman"/>
          <w:b/>
          <w:bCs/>
          <w:lang w:val="en-US"/>
        </w:rPr>
        <w:t>CSM</w:t>
      </w:r>
      <w:r w:rsidRPr="000A5CF8">
        <w:rPr>
          <w:rFonts w:ascii="Times New Roman" w:hAnsi="Times New Roman" w:cs="Times New Roman"/>
          <w:lang w:val="en-US"/>
        </w:rPr>
        <w:t xml:space="preserve"> </w:t>
      </w:r>
      <w:proofErr w:type="spellStart"/>
      <w:r w:rsidRPr="000A5CF8">
        <w:rPr>
          <w:rFonts w:ascii="Times New Roman" w:hAnsi="Times New Roman" w:cs="Times New Roman"/>
          <w:b/>
          <w:bCs/>
          <w:lang w:val="en-US"/>
        </w:rPr>
        <w:t>Visualization.R</w:t>
      </w:r>
      <w:proofErr w:type="spellEnd"/>
      <w:r w:rsidRPr="000A5CF8">
        <w:rPr>
          <w:rFonts w:ascii="Times New Roman" w:hAnsi="Times New Roman" w:cs="Times New Roman"/>
          <w:b/>
          <w:bCs/>
          <w:lang w:val="en-US"/>
        </w:rPr>
        <w:t>: All visualizations in the project are produced using this R-script</w:t>
      </w:r>
    </w:p>
    <w:p w14:paraId="2AAD27FD" w14:textId="77777777" w:rsidR="009C28AD" w:rsidRPr="000A5CF8" w:rsidRDefault="009C28AD" w:rsidP="009C28AD">
      <w:pPr>
        <w:numPr>
          <w:ilvl w:val="0"/>
          <w:numId w:val="11"/>
        </w:numPr>
        <w:spacing w:after="160" w:line="278" w:lineRule="auto"/>
        <w:rPr>
          <w:rFonts w:ascii="Times New Roman" w:hAnsi="Times New Roman" w:cs="Times New Roman"/>
        </w:rPr>
      </w:pPr>
      <w:r w:rsidRPr="000A5CF8">
        <w:rPr>
          <w:rFonts w:ascii="Times New Roman" w:hAnsi="Times New Roman" w:cs="Times New Roman"/>
          <w:b/>
          <w:bCs/>
          <w:lang w:val="en-US"/>
        </w:rPr>
        <w:t>CSM</w:t>
      </w:r>
      <w:r w:rsidRPr="000A5CF8">
        <w:rPr>
          <w:rFonts w:ascii="Times New Roman" w:hAnsi="Times New Roman" w:cs="Times New Roman"/>
          <w:lang w:val="en-US"/>
        </w:rPr>
        <w:t xml:space="preserve"> </w:t>
      </w:r>
      <w:proofErr w:type="spellStart"/>
      <w:r w:rsidRPr="000A5CF8">
        <w:rPr>
          <w:rFonts w:ascii="Times New Roman" w:hAnsi="Times New Roman" w:cs="Times New Roman"/>
          <w:b/>
          <w:bCs/>
          <w:lang w:val="en-US"/>
        </w:rPr>
        <w:t>Data_Split.R</w:t>
      </w:r>
      <w:proofErr w:type="spellEnd"/>
      <w:r w:rsidRPr="000A5CF8">
        <w:rPr>
          <w:rFonts w:ascii="Times New Roman" w:hAnsi="Times New Roman" w:cs="Times New Roman"/>
          <w:b/>
          <w:bCs/>
          <w:lang w:val="en-US"/>
        </w:rPr>
        <w:t xml:space="preserve">: </w:t>
      </w:r>
      <w:r w:rsidRPr="000A5CF8">
        <w:rPr>
          <w:rFonts w:ascii="Times New Roman" w:hAnsi="Times New Roman" w:cs="Times New Roman"/>
          <w:lang w:val="en-US"/>
        </w:rPr>
        <w:t>This R-script splits the data into training (80%) and testing sets (20%)</w:t>
      </w:r>
    </w:p>
    <w:p w14:paraId="4FE3E994" w14:textId="77777777" w:rsidR="009C28AD" w:rsidRPr="000A5CF8" w:rsidRDefault="009C28AD" w:rsidP="009C28AD">
      <w:pPr>
        <w:numPr>
          <w:ilvl w:val="0"/>
          <w:numId w:val="11"/>
        </w:numPr>
        <w:spacing w:after="160" w:line="278" w:lineRule="auto"/>
        <w:rPr>
          <w:rFonts w:ascii="Times New Roman" w:hAnsi="Times New Roman" w:cs="Times New Roman"/>
        </w:rPr>
      </w:pPr>
      <w:r w:rsidRPr="000A5CF8">
        <w:rPr>
          <w:rFonts w:ascii="Times New Roman" w:hAnsi="Times New Roman" w:cs="Times New Roman"/>
          <w:b/>
          <w:bCs/>
        </w:rPr>
        <w:t xml:space="preserve">CSM Model and </w:t>
      </w:r>
      <w:proofErr w:type="spellStart"/>
      <w:r w:rsidRPr="000A5CF8">
        <w:rPr>
          <w:rFonts w:ascii="Times New Roman" w:hAnsi="Times New Roman" w:cs="Times New Roman"/>
          <w:b/>
          <w:bCs/>
        </w:rPr>
        <w:t>Evaluation.R</w:t>
      </w:r>
      <w:proofErr w:type="spellEnd"/>
      <w:r w:rsidRPr="000A5CF8">
        <w:rPr>
          <w:rFonts w:ascii="Times New Roman" w:hAnsi="Times New Roman" w:cs="Times New Roman"/>
        </w:rPr>
        <w:t xml:space="preserve">: </w:t>
      </w:r>
      <w:r w:rsidRPr="000A5CF8">
        <w:rPr>
          <w:rFonts w:ascii="Times New Roman" w:hAnsi="Times New Roman" w:cs="Times New Roman"/>
          <w:lang w:val="en-US"/>
        </w:rPr>
        <w:t>This generates the results and w</w:t>
      </w:r>
      <w:r w:rsidRPr="000A5CF8">
        <w:rPr>
          <w:rFonts w:ascii="Times New Roman" w:hAnsi="Times New Roman" w:cs="Times New Roman"/>
        </w:rPr>
        <w:t>rites the output of the models to .csv files for further analysis.</w:t>
      </w:r>
    </w:p>
    <w:p w14:paraId="2EC947CF"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7. Results and Interpretation</w:t>
      </w:r>
    </w:p>
    <w:p w14:paraId="7AD4A4F1"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Explain how the results are generated by the scripts, and what they represent. If possible, provide examples of the outputs and how they should be interpreted. Example: The scripts will generate output files in the </w:t>
      </w:r>
      <w:r w:rsidRPr="000A5CF8">
        <w:rPr>
          <w:rFonts w:ascii="Courier New" w:eastAsia="Times New Roman" w:hAnsi="Courier New" w:cs="Courier New"/>
          <w:kern w:val="0"/>
          <w:sz w:val="20"/>
          <w:szCs w:val="20"/>
          <w:lang w:eastAsia="en-GB"/>
          <w14:ligatures w14:val="none"/>
        </w:rPr>
        <w:t>results/</w:t>
      </w:r>
      <w:r w:rsidRPr="000A5CF8">
        <w:rPr>
          <w:rFonts w:ascii="Aptos" w:eastAsia="Times New Roman" w:hAnsi="Aptos" w:cs="Times New Roman"/>
          <w:kern w:val="0"/>
          <w:lang w:eastAsia="en-GB"/>
          <w14:ligatures w14:val="none"/>
        </w:rPr>
        <w:t> directory, including:</w:t>
      </w:r>
    </w:p>
    <w:p w14:paraId="4AC89C19" w14:textId="77777777" w:rsidR="004F5710" w:rsidRPr="000A5CF8" w:rsidRDefault="004F5710" w:rsidP="004F5710">
      <w:pPr>
        <w:numPr>
          <w:ilvl w:val="0"/>
          <w:numId w:val="7"/>
        </w:numPr>
        <w:spacing w:before="100" w:beforeAutospacing="1" w:after="100" w:afterAutospacing="1"/>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malaria_attributable_numbers.csv</w:t>
      </w:r>
      <w:r w:rsidRPr="000A5CF8">
        <w:rPr>
          <w:rFonts w:ascii="Aptos" w:eastAsia="Times New Roman" w:hAnsi="Aptos" w:cs="Times New Roman"/>
          <w:kern w:val="0"/>
          <w:lang w:eastAsia="en-GB"/>
          <w14:ligatures w14:val="none"/>
        </w:rPr>
        <w:t>: A file containing attributable numbers per 100k of population.</w:t>
      </w:r>
    </w:p>
    <w:p w14:paraId="0D19502A" w14:textId="77777777" w:rsidR="004F5710" w:rsidRPr="000A5CF8" w:rsidRDefault="004F5710" w:rsidP="004F5710">
      <w:pPr>
        <w:numPr>
          <w:ilvl w:val="0"/>
          <w:numId w:val="7"/>
        </w:numPr>
        <w:spacing w:before="100" w:beforeAutospacing="1" w:after="100" w:afterAutospacing="1"/>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malaria_model_summary.csv</w:t>
      </w:r>
      <w:r w:rsidRPr="000A5CF8">
        <w:rPr>
          <w:rFonts w:ascii="Aptos" w:eastAsia="Times New Roman" w:hAnsi="Aptos" w:cs="Times New Roman"/>
          <w:kern w:val="0"/>
          <w:lang w:eastAsia="en-GB"/>
          <w14:ligatures w14:val="none"/>
        </w:rPr>
        <w:t>: A summary of the statistical models used, including coefficients and p-values.</w:t>
      </w:r>
    </w:p>
    <w:p w14:paraId="1F251002"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7.2. Interpretation</w:t>
      </w:r>
    </w:p>
    <w:p w14:paraId="61598F0B" w14:textId="43D17455" w:rsidR="00516CA0" w:rsidRPr="000A5CF8" w:rsidRDefault="00516CA0" w:rsidP="006F2C5C">
      <w:pPr>
        <w:spacing w:before="100" w:beforeAutospacing="1"/>
        <w:outlineLvl w:val="2"/>
      </w:pPr>
      <w:r w:rsidRPr="000A5CF8">
        <w:t>A logistic regression model was used to examine the association between child stunting (binary outcome: 1 = stunted, 0 = not stunted) and a set of independent variables. The primary explanatory variable of interest was mean temperature, while additional covariates, including child age, sex, maternal characteristics, household socioeconomic factors, and environmental conditions, were included as control variables. The model estimates the log-odds of child stunting for each predictor, providing insights into the relative influence of these factors on the outcome. Multicollinearity was assessed using variance inflation factors (VIFs) to ensure that independent variables were not highly correlated. Model fit was evaluated using the Akaike Information Criterion (AIC) and residual deviance. Statistical significance was determined at α = 0.05, with 95% confidence intervals reported for each coefficient estimate. All analyses were conducted using R (version X.X) or Stata (version X.X).</w:t>
      </w:r>
    </w:p>
    <w:p w14:paraId="2740FE4A" w14:textId="56ADB730" w:rsidR="006F2C5C" w:rsidRPr="000A5CF8" w:rsidRDefault="006F2C5C" w:rsidP="006F2C5C">
      <w:pPr>
        <w:spacing w:before="100" w:beforeAutospacing="1"/>
        <w:outlineLvl w:val="2"/>
        <w:rPr>
          <w:rFonts w:ascii="Times New Roman" w:eastAsia="Times New Roman" w:hAnsi="Times New Roman" w:cs="Times New Roman"/>
          <w:kern w:val="0"/>
          <w:sz w:val="27"/>
          <w:szCs w:val="27"/>
          <w:lang w:eastAsia="en-GB"/>
          <w14:ligatures w14:val="none"/>
        </w:rPr>
      </w:pPr>
      <w:r w:rsidRPr="000A5CF8">
        <w:rPr>
          <w:rFonts w:ascii="Times New Roman" w:eastAsia="Times New Roman" w:hAnsi="Times New Roman" w:cs="Times New Roman"/>
          <w:b/>
          <w:bCs/>
          <w:kern w:val="0"/>
          <w:sz w:val="27"/>
          <w:szCs w:val="27"/>
          <w:lang w:eastAsia="en-GB"/>
          <w14:ligatures w14:val="none"/>
        </w:rPr>
        <w:t>Table 1</w:t>
      </w:r>
      <w:r w:rsidRPr="000A5CF8">
        <w:rPr>
          <w:rFonts w:ascii="Times New Roman" w:eastAsia="Times New Roman" w:hAnsi="Times New Roman" w:cs="Times New Roman"/>
          <w:kern w:val="0"/>
          <w:sz w:val="27"/>
          <w:szCs w:val="27"/>
          <w:lang w:eastAsia="en-GB"/>
          <w14:ligatures w14:val="none"/>
        </w:rPr>
        <w:t>: Understanding the Coefficients Table</w:t>
      </w:r>
    </w:p>
    <w:tbl>
      <w:tblPr>
        <w:tblStyle w:val="TableGrid"/>
        <w:tblW w:w="0" w:type="auto"/>
        <w:tblLayout w:type="fixed"/>
        <w:tblLook w:val="04A0" w:firstRow="1" w:lastRow="0" w:firstColumn="1" w:lastColumn="0" w:noHBand="0" w:noVBand="1"/>
      </w:tblPr>
      <w:tblGrid>
        <w:gridCol w:w="2263"/>
        <w:gridCol w:w="1134"/>
        <w:gridCol w:w="1134"/>
        <w:gridCol w:w="1006"/>
        <w:gridCol w:w="1121"/>
        <w:gridCol w:w="2358"/>
      </w:tblGrid>
      <w:tr w:rsidR="000A5CF8" w:rsidRPr="000A5CF8" w14:paraId="232AC6F9" w14:textId="77777777" w:rsidTr="006F2C5C">
        <w:tc>
          <w:tcPr>
            <w:tcW w:w="2263" w:type="dxa"/>
            <w:hideMark/>
          </w:tcPr>
          <w:p w14:paraId="03681336" w14:textId="77777777" w:rsidR="006F2C5C" w:rsidRPr="000A5CF8" w:rsidRDefault="006F2C5C" w:rsidP="006F2C5C">
            <w:pPr>
              <w:jc w:val="center"/>
              <w:rPr>
                <w:rFonts w:eastAsia="Times New Roman" w:cs="Times New Roman"/>
                <w:b/>
                <w:bCs/>
                <w:kern w:val="0"/>
                <w:sz w:val="22"/>
                <w:szCs w:val="22"/>
                <w:lang w:eastAsia="en-GB"/>
                <w14:ligatures w14:val="none"/>
              </w:rPr>
            </w:pPr>
            <w:r w:rsidRPr="000A5CF8">
              <w:rPr>
                <w:rFonts w:eastAsia="Times New Roman" w:cs="Times New Roman"/>
                <w:b/>
                <w:bCs/>
                <w:kern w:val="0"/>
                <w:sz w:val="22"/>
                <w:szCs w:val="22"/>
                <w:lang w:eastAsia="en-GB"/>
                <w14:ligatures w14:val="none"/>
              </w:rPr>
              <w:t>Term</w:t>
            </w:r>
          </w:p>
        </w:tc>
        <w:tc>
          <w:tcPr>
            <w:tcW w:w="1134" w:type="dxa"/>
            <w:hideMark/>
          </w:tcPr>
          <w:p w14:paraId="4AB5A62E" w14:textId="77777777" w:rsidR="006F2C5C" w:rsidRPr="000A5CF8" w:rsidRDefault="006F2C5C" w:rsidP="006F2C5C">
            <w:pPr>
              <w:jc w:val="center"/>
              <w:rPr>
                <w:rFonts w:eastAsia="Times New Roman" w:cs="Times New Roman"/>
                <w:b/>
                <w:bCs/>
                <w:kern w:val="0"/>
                <w:sz w:val="22"/>
                <w:szCs w:val="22"/>
                <w:lang w:eastAsia="en-GB"/>
                <w14:ligatures w14:val="none"/>
              </w:rPr>
            </w:pPr>
            <w:r w:rsidRPr="000A5CF8">
              <w:rPr>
                <w:rFonts w:eastAsia="Times New Roman" w:cs="Times New Roman"/>
                <w:b/>
                <w:bCs/>
                <w:kern w:val="0"/>
                <w:sz w:val="22"/>
                <w:szCs w:val="22"/>
                <w:lang w:eastAsia="en-GB"/>
                <w14:ligatures w14:val="none"/>
              </w:rPr>
              <w:t>Estimate</w:t>
            </w:r>
          </w:p>
        </w:tc>
        <w:tc>
          <w:tcPr>
            <w:tcW w:w="1134" w:type="dxa"/>
            <w:hideMark/>
          </w:tcPr>
          <w:p w14:paraId="35B508F4" w14:textId="77777777" w:rsidR="006F2C5C" w:rsidRPr="000A5CF8" w:rsidRDefault="006F2C5C" w:rsidP="006F2C5C">
            <w:pPr>
              <w:jc w:val="center"/>
              <w:rPr>
                <w:rFonts w:eastAsia="Times New Roman" w:cs="Times New Roman"/>
                <w:b/>
                <w:bCs/>
                <w:kern w:val="0"/>
                <w:sz w:val="22"/>
                <w:szCs w:val="22"/>
                <w:lang w:eastAsia="en-GB"/>
                <w14:ligatures w14:val="none"/>
              </w:rPr>
            </w:pPr>
            <w:r w:rsidRPr="000A5CF8">
              <w:rPr>
                <w:rFonts w:eastAsia="Times New Roman" w:cs="Times New Roman"/>
                <w:b/>
                <w:bCs/>
                <w:kern w:val="0"/>
                <w:sz w:val="22"/>
                <w:szCs w:val="22"/>
                <w:lang w:eastAsia="en-GB"/>
                <w14:ligatures w14:val="none"/>
              </w:rPr>
              <w:t>Std. Error</w:t>
            </w:r>
          </w:p>
        </w:tc>
        <w:tc>
          <w:tcPr>
            <w:tcW w:w="1006" w:type="dxa"/>
            <w:hideMark/>
          </w:tcPr>
          <w:p w14:paraId="7D255519" w14:textId="77777777" w:rsidR="006F2C5C" w:rsidRPr="000A5CF8" w:rsidRDefault="006F2C5C" w:rsidP="006F2C5C">
            <w:pPr>
              <w:jc w:val="center"/>
              <w:rPr>
                <w:rFonts w:eastAsia="Times New Roman" w:cs="Times New Roman"/>
                <w:b/>
                <w:bCs/>
                <w:kern w:val="0"/>
                <w:sz w:val="22"/>
                <w:szCs w:val="22"/>
                <w:lang w:eastAsia="en-GB"/>
                <w14:ligatures w14:val="none"/>
              </w:rPr>
            </w:pPr>
            <w:r w:rsidRPr="000A5CF8">
              <w:rPr>
                <w:rFonts w:eastAsia="Times New Roman" w:cs="Times New Roman"/>
                <w:b/>
                <w:bCs/>
                <w:kern w:val="0"/>
                <w:sz w:val="22"/>
                <w:szCs w:val="22"/>
                <w:lang w:eastAsia="en-GB"/>
                <w14:ligatures w14:val="none"/>
              </w:rPr>
              <w:t>z-value</w:t>
            </w:r>
          </w:p>
        </w:tc>
        <w:tc>
          <w:tcPr>
            <w:tcW w:w="1121" w:type="dxa"/>
            <w:hideMark/>
          </w:tcPr>
          <w:p w14:paraId="1C3EA5D5" w14:textId="77777777" w:rsidR="006F2C5C" w:rsidRPr="000A5CF8" w:rsidRDefault="006F2C5C" w:rsidP="006F2C5C">
            <w:pPr>
              <w:jc w:val="center"/>
              <w:rPr>
                <w:rFonts w:eastAsia="Times New Roman" w:cs="Times New Roman"/>
                <w:b/>
                <w:bCs/>
                <w:kern w:val="0"/>
                <w:sz w:val="22"/>
                <w:szCs w:val="22"/>
                <w:lang w:eastAsia="en-GB"/>
                <w14:ligatures w14:val="none"/>
              </w:rPr>
            </w:pPr>
            <w:r w:rsidRPr="000A5CF8">
              <w:rPr>
                <w:rFonts w:eastAsia="Times New Roman" w:cs="Times New Roman"/>
                <w:b/>
                <w:bCs/>
                <w:kern w:val="0"/>
                <w:sz w:val="22"/>
                <w:szCs w:val="22"/>
                <w:lang w:eastAsia="en-GB"/>
                <w14:ligatures w14:val="none"/>
              </w:rPr>
              <w:t>p-value</w:t>
            </w:r>
          </w:p>
        </w:tc>
        <w:tc>
          <w:tcPr>
            <w:tcW w:w="2358" w:type="dxa"/>
            <w:hideMark/>
          </w:tcPr>
          <w:p w14:paraId="2A6C98B3" w14:textId="77777777" w:rsidR="006F2C5C" w:rsidRPr="000A5CF8" w:rsidRDefault="006F2C5C" w:rsidP="006F2C5C">
            <w:pPr>
              <w:jc w:val="center"/>
              <w:rPr>
                <w:rFonts w:eastAsia="Times New Roman" w:cs="Times New Roman"/>
                <w:b/>
                <w:bCs/>
                <w:kern w:val="0"/>
                <w:sz w:val="22"/>
                <w:szCs w:val="22"/>
                <w:lang w:eastAsia="en-GB"/>
                <w14:ligatures w14:val="none"/>
              </w:rPr>
            </w:pPr>
            <w:r w:rsidRPr="000A5CF8">
              <w:rPr>
                <w:rFonts w:eastAsia="Times New Roman" w:cs="Times New Roman"/>
                <w:b/>
                <w:bCs/>
                <w:kern w:val="0"/>
                <w:sz w:val="22"/>
                <w:szCs w:val="22"/>
                <w:lang w:eastAsia="en-GB"/>
                <w14:ligatures w14:val="none"/>
              </w:rPr>
              <w:t>Significance</w:t>
            </w:r>
          </w:p>
        </w:tc>
      </w:tr>
      <w:tr w:rsidR="000A5CF8" w:rsidRPr="000A5CF8" w14:paraId="17960E00" w14:textId="77777777" w:rsidTr="006F2C5C">
        <w:tc>
          <w:tcPr>
            <w:tcW w:w="2263" w:type="dxa"/>
          </w:tcPr>
          <w:p w14:paraId="7977758D" w14:textId="5E66D037" w:rsidR="006F2C5C" w:rsidRPr="000A5CF8" w:rsidRDefault="006F2C5C" w:rsidP="006F2C5C">
            <w:pPr>
              <w:rPr>
                <w:rFonts w:eastAsia="Times New Roman" w:cs="Times New Roman"/>
                <w:b/>
                <w:bCs/>
                <w:kern w:val="0"/>
                <w:sz w:val="22"/>
                <w:szCs w:val="22"/>
                <w:lang w:eastAsia="en-GB"/>
                <w14:ligatures w14:val="none"/>
              </w:rPr>
            </w:pPr>
            <w:r w:rsidRPr="000A5CF8">
              <w:rPr>
                <w:rFonts w:eastAsia="Times New Roman" w:cs="Times New Roman"/>
                <w:b/>
                <w:bCs/>
                <w:kern w:val="0"/>
                <w:sz w:val="22"/>
                <w:szCs w:val="22"/>
                <w:lang w:eastAsia="en-GB"/>
                <w14:ligatures w14:val="none"/>
              </w:rPr>
              <w:t>(Intercept)</w:t>
            </w:r>
          </w:p>
        </w:tc>
        <w:tc>
          <w:tcPr>
            <w:tcW w:w="1134" w:type="dxa"/>
          </w:tcPr>
          <w:p w14:paraId="76E58ECA" w14:textId="4B044819" w:rsidR="006F2C5C" w:rsidRPr="000A5CF8" w:rsidRDefault="006F2C5C" w:rsidP="006F2C5C">
            <w:pPr>
              <w:rPr>
                <w:rFonts w:eastAsia="Times New Roman" w:cs="Times New Roman"/>
                <w:b/>
                <w:bCs/>
                <w:kern w:val="0"/>
                <w:sz w:val="22"/>
                <w:szCs w:val="22"/>
                <w:lang w:eastAsia="en-GB"/>
                <w14:ligatures w14:val="none"/>
              </w:rPr>
            </w:pPr>
            <w:r w:rsidRPr="000A5CF8">
              <w:rPr>
                <w:rFonts w:eastAsia="Times New Roman" w:cs="Times New Roman"/>
                <w:kern w:val="0"/>
                <w:sz w:val="22"/>
                <w:szCs w:val="22"/>
                <w:lang w:eastAsia="en-GB"/>
                <w14:ligatures w14:val="none"/>
              </w:rPr>
              <w:t>-5.334</w:t>
            </w:r>
          </w:p>
        </w:tc>
        <w:tc>
          <w:tcPr>
            <w:tcW w:w="1134" w:type="dxa"/>
          </w:tcPr>
          <w:p w14:paraId="5FA3E33A" w14:textId="7E4ECD5B" w:rsidR="006F2C5C" w:rsidRPr="000A5CF8" w:rsidRDefault="006F2C5C" w:rsidP="006F2C5C">
            <w:pPr>
              <w:rPr>
                <w:rFonts w:eastAsia="Times New Roman" w:cs="Times New Roman"/>
                <w:b/>
                <w:bCs/>
                <w:kern w:val="0"/>
                <w:sz w:val="22"/>
                <w:szCs w:val="22"/>
                <w:lang w:eastAsia="en-GB"/>
                <w14:ligatures w14:val="none"/>
              </w:rPr>
            </w:pPr>
            <w:r w:rsidRPr="000A5CF8">
              <w:rPr>
                <w:rFonts w:eastAsia="Times New Roman" w:cs="Times New Roman"/>
                <w:kern w:val="0"/>
                <w:sz w:val="22"/>
                <w:szCs w:val="22"/>
                <w:lang w:eastAsia="en-GB"/>
                <w14:ligatures w14:val="none"/>
              </w:rPr>
              <w:t>2.178</w:t>
            </w:r>
          </w:p>
        </w:tc>
        <w:tc>
          <w:tcPr>
            <w:tcW w:w="1006" w:type="dxa"/>
          </w:tcPr>
          <w:p w14:paraId="2D510E0D" w14:textId="302919F0" w:rsidR="006F2C5C" w:rsidRPr="000A5CF8" w:rsidRDefault="006F2C5C" w:rsidP="006F2C5C">
            <w:pPr>
              <w:rPr>
                <w:rFonts w:eastAsia="Times New Roman" w:cs="Times New Roman"/>
                <w:b/>
                <w:bCs/>
                <w:kern w:val="0"/>
                <w:sz w:val="22"/>
                <w:szCs w:val="22"/>
                <w:lang w:eastAsia="en-GB"/>
                <w14:ligatures w14:val="none"/>
              </w:rPr>
            </w:pPr>
            <w:r w:rsidRPr="000A5CF8">
              <w:rPr>
                <w:rFonts w:eastAsia="Times New Roman" w:cs="Times New Roman"/>
                <w:kern w:val="0"/>
                <w:sz w:val="22"/>
                <w:szCs w:val="22"/>
                <w:lang w:eastAsia="en-GB"/>
                <w14:ligatures w14:val="none"/>
              </w:rPr>
              <w:t>-2.449</w:t>
            </w:r>
          </w:p>
        </w:tc>
        <w:tc>
          <w:tcPr>
            <w:tcW w:w="1121" w:type="dxa"/>
          </w:tcPr>
          <w:p w14:paraId="1994C45E" w14:textId="33D4EC06" w:rsidR="006F2C5C" w:rsidRPr="000A5CF8" w:rsidRDefault="006F2C5C" w:rsidP="006F2C5C">
            <w:pPr>
              <w:rPr>
                <w:rFonts w:eastAsia="Times New Roman" w:cs="Times New Roman"/>
                <w:b/>
                <w:bCs/>
                <w:kern w:val="0"/>
                <w:sz w:val="22"/>
                <w:szCs w:val="22"/>
                <w:lang w:eastAsia="en-GB"/>
                <w14:ligatures w14:val="none"/>
              </w:rPr>
            </w:pPr>
            <w:r w:rsidRPr="000A5CF8">
              <w:rPr>
                <w:rFonts w:eastAsia="Times New Roman" w:cs="Times New Roman"/>
                <w:kern w:val="0"/>
                <w:sz w:val="22"/>
                <w:szCs w:val="22"/>
                <w:lang w:eastAsia="en-GB"/>
                <w14:ligatures w14:val="none"/>
              </w:rPr>
              <w:t>0.01432</w:t>
            </w:r>
          </w:p>
        </w:tc>
        <w:tc>
          <w:tcPr>
            <w:tcW w:w="2358" w:type="dxa"/>
          </w:tcPr>
          <w:p w14:paraId="7B3E1419" w14:textId="0A6F61DF" w:rsidR="006F2C5C" w:rsidRPr="000A5CF8" w:rsidRDefault="006F2C5C" w:rsidP="006F2C5C">
            <w:pPr>
              <w:rPr>
                <w:rFonts w:eastAsia="Times New Roman" w:cs="Times New Roman"/>
                <w:b/>
                <w:bCs/>
                <w:kern w:val="0"/>
                <w:sz w:val="22"/>
                <w:szCs w:val="22"/>
                <w:lang w:eastAsia="en-GB"/>
                <w14:ligatures w14:val="none"/>
              </w:rPr>
            </w:pPr>
            <w:r w:rsidRPr="000A5CF8">
              <w:rPr>
                <w:rFonts w:eastAsia="Times New Roman" w:cs="Times New Roman"/>
                <w:kern w:val="0"/>
                <w:sz w:val="22"/>
                <w:szCs w:val="22"/>
                <w:lang w:eastAsia="en-GB"/>
                <w14:ligatures w14:val="none"/>
              </w:rPr>
              <w:t>* (Significant)</w:t>
            </w:r>
          </w:p>
        </w:tc>
      </w:tr>
      <w:tr w:rsidR="000A5CF8" w:rsidRPr="000A5CF8" w14:paraId="78A6F14C" w14:textId="77777777" w:rsidTr="006F2C5C">
        <w:tc>
          <w:tcPr>
            <w:tcW w:w="2263" w:type="dxa"/>
          </w:tcPr>
          <w:p w14:paraId="3B1FFDEC" w14:textId="2098EF40"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b/>
                <w:bCs/>
                <w:kern w:val="0"/>
                <w:sz w:val="22"/>
                <w:szCs w:val="22"/>
                <w:lang w:eastAsia="en-GB"/>
                <w14:ligatures w14:val="none"/>
              </w:rPr>
              <w:t>Mean_temp_2020</w:t>
            </w:r>
          </w:p>
        </w:tc>
        <w:tc>
          <w:tcPr>
            <w:tcW w:w="1134" w:type="dxa"/>
          </w:tcPr>
          <w:p w14:paraId="555D1ACE" w14:textId="07BACE73"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0.1476</w:t>
            </w:r>
          </w:p>
        </w:tc>
        <w:tc>
          <w:tcPr>
            <w:tcW w:w="1134" w:type="dxa"/>
          </w:tcPr>
          <w:p w14:paraId="6FDA2308" w14:textId="248EC388"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0.0733</w:t>
            </w:r>
          </w:p>
        </w:tc>
        <w:tc>
          <w:tcPr>
            <w:tcW w:w="1006" w:type="dxa"/>
          </w:tcPr>
          <w:p w14:paraId="1E7ECDB7" w14:textId="13F00343"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2.015</w:t>
            </w:r>
          </w:p>
        </w:tc>
        <w:tc>
          <w:tcPr>
            <w:tcW w:w="1121" w:type="dxa"/>
          </w:tcPr>
          <w:p w14:paraId="01A696DD" w14:textId="79B9E66C"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0.04391</w:t>
            </w:r>
          </w:p>
        </w:tc>
        <w:tc>
          <w:tcPr>
            <w:tcW w:w="2358" w:type="dxa"/>
          </w:tcPr>
          <w:p w14:paraId="6EF6444B" w14:textId="6BC9A934"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 (Significant)</w:t>
            </w:r>
          </w:p>
        </w:tc>
      </w:tr>
      <w:tr w:rsidR="000A5CF8" w:rsidRPr="000A5CF8" w14:paraId="2A523989" w14:textId="77777777" w:rsidTr="006F2C5C">
        <w:tc>
          <w:tcPr>
            <w:tcW w:w="2263" w:type="dxa"/>
            <w:hideMark/>
          </w:tcPr>
          <w:p w14:paraId="3783E62C" w14:textId="77777777" w:rsidR="006F2C5C" w:rsidRPr="000A5CF8" w:rsidRDefault="006F2C5C" w:rsidP="006F2C5C">
            <w:pPr>
              <w:rPr>
                <w:rFonts w:eastAsia="Times New Roman" w:cs="Times New Roman"/>
                <w:kern w:val="0"/>
                <w:sz w:val="22"/>
                <w:szCs w:val="22"/>
                <w:lang w:eastAsia="en-GB"/>
                <w14:ligatures w14:val="none"/>
              </w:rPr>
            </w:pPr>
            <w:proofErr w:type="spellStart"/>
            <w:r w:rsidRPr="000A5CF8">
              <w:rPr>
                <w:rFonts w:eastAsia="Times New Roman" w:cs="Times New Roman"/>
                <w:b/>
                <w:bCs/>
                <w:kern w:val="0"/>
                <w:sz w:val="22"/>
                <w:szCs w:val="22"/>
                <w:lang w:eastAsia="en-GB"/>
                <w14:ligatures w14:val="none"/>
              </w:rPr>
              <w:t>Child_age</w:t>
            </w:r>
            <w:proofErr w:type="spellEnd"/>
          </w:p>
        </w:tc>
        <w:tc>
          <w:tcPr>
            <w:tcW w:w="1134" w:type="dxa"/>
            <w:hideMark/>
          </w:tcPr>
          <w:p w14:paraId="5A21FFAC"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0.0047</w:t>
            </w:r>
          </w:p>
        </w:tc>
        <w:tc>
          <w:tcPr>
            <w:tcW w:w="1134" w:type="dxa"/>
            <w:hideMark/>
          </w:tcPr>
          <w:p w14:paraId="655A5395"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0.0027</w:t>
            </w:r>
          </w:p>
        </w:tc>
        <w:tc>
          <w:tcPr>
            <w:tcW w:w="1006" w:type="dxa"/>
            <w:hideMark/>
          </w:tcPr>
          <w:p w14:paraId="55455CC2"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1.767</w:t>
            </w:r>
          </w:p>
        </w:tc>
        <w:tc>
          <w:tcPr>
            <w:tcW w:w="1121" w:type="dxa"/>
            <w:hideMark/>
          </w:tcPr>
          <w:p w14:paraId="61047250"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0.07725</w:t>
            </w:r>
          </w:p>
        </w:tc>
        <w:tc>
          <w:tcPr>
            <w:tcW w:w="2358" w:type="dxa"/>
            <w:hideMark/>
          </w:tcPr>
          <w:p w14:paraId="02A2603A"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 (Marginal)</w:t>
            </w:r>
          </w:p>
        </w:tc>
      </w:tr>
      <w:tr w:rsidR="000A5CF8" w:rsidRPr="000A5CF8" w14:paraId="0881B5E9" w14:textId="77777777" w:rsidTr="006F2C5C">
        <w:tc>
          <w:tcPr>
            <w:tcW w:w="2263" w:type="dxa"/>
            <w:hideMark/>
          </w:tcPr>
          <w:p w14:paraId="5AD75B7A" w14:textId="77777777" w:rsidR="006F2C5C" w:rsidRPr="000A5CF8" w:rsidRDefault="006F2C5C" w:rsidP="006F2C5C">
            <w:pPr>
              <w:rPr>
                <w:rFonts w:eastAsia="Times New Roman" w:cs="Times New Roman"/>
                <w:kern w:val="0"/>
                <w:sz w:val="22"/>
                <w:szCs w:val="22"/>
                <w:lang w:eastAsia="en-GB"/>
                <w14:ligatures w14:val="none"/>
              </w:rPr>
            </w:pPr>
            <w:proofErr w:type="spellStart"/>
            <w:r w:rsidRPr="000A5CF8">
              <w:rPr>
                <w:rFonts w:eastAsia="Times New Roman" w:cs="Times New Roman"/>
                <w:b/>
                <w:bCs/>
                <w:kern w:val="0"/>
                <w:sz w:val="22"/>
                <w:szCs w:val="22"/>
                <w:lang w:eastAsia="en-GB"/>
                <w14:ligatures w14:val="none"/>
              </w:rPr>
              <w:t>Sex_child</w:t>
            </w:r>
            <w:proofErr w:type="spellEnd"/>
          </w:p>
        </w:tc>
        <w:tc>
          <w:tcPr>
            <w:tcW w:w="1134" w:type="dxa"/>
            <w:hideMark/>
          </w:tcPr>
          <w:p w14:paraId="12DD4C70"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0.4392</w:t>
            </w:r>
          </w:p>
        </w:tc>
        <w:tc>
          <w:tcPr>
            <w:tcW w:w="1134" w:type="dxa"/>
            <w:hideMark/>
          </w:tcPr>
          <w:p w14:paraId="4ECA147E"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0.0902</w:t>
            </w:r>
          </w:p>
        </w:tc>
        <w:tc>
          <w:tcPr>
            <w:tcW w:w="1006" w:type="dxa"/>
            <w:hideMark/>
          </w:tcPr>
          <w:p w14:paraId="3980FB44"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4.868</w:t>
            </w:r>
          </w:p>
        </w:tc>
        <w:tc>
          <w:tcPr>
            <w:tcW w:w="1121" w:type="dxa"/>
            <w:hideMark/>
          </w:tcPr>
          <w:p w14:paraId="24344336"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1.13e-06</w:t>
            </w:r>
          </w:p>
        </w:tc>
        <w:tc>
          <w:tcPr>
            <w:tcW w:w="2358" w:type="dxa"/>
            <w:hideMark/>
          </w:tcPr>
          <w:p w14:paraId="04032A7D"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 (Highly significant)</w:t>
            </w:r>
          </w:p>
        </w:tc>
      </w:tr>
      <w:tr w:rsidR="000A5CF8" w:rsidRPr="000A5CF8" w14:paraId="03C3FEE1" w14:textId="77777777" w:rsidTr="006F2C5C">
        <w:tc>
          <w:tcPr>
            <w:tcW w:w="2263" w:type="dxa"/>
            <w:hideMark/>
          </w:tcPr>
          <w:p w14:paraId="732C5D78" w14:textId="77777777" w:rsidR="006F2C5C" w:rsidRPr="000A5CF8" w:rsidRDefault="006F2C5C" w:rsidP="006F2C5C">
            <w:pPr>
              <w:rPr>
                <w:rFonts w:eastAsia="Times New Roman" w:cs="Times New Roman"/>
                <w:kern w:val="0"/>
                <w:sz w:val="22"/>
                <w:szCs w:val="22"/>
                <w:lang w:eastAsia="en-GB"/>
                <w14:ligatures w14:val="none"/>
              </w:rPr>
            </w:pPr>
            <w:proofErr w:type="spellStart"/>
            <w:r w:rsidRPr="000A5CF8">
              <w:rPr>
                <w:rFonts w:eastAsia="Times New Roman" w:cs="Times New Roman"/>
                <w:b/>
                <w:bCs/>
                <w:kern w:val="0"/>
                <w:sz w:val="22"/>
                <w:szCs w:val="22"/>
                <w:lang w:eastAsia="en-GB"/>
                <w14:ligatures w14:val="none"/>
              </w:rPr>
              <w:t>Mother_workstatus</w:t>
            </w:r>
            <w:proofErr w:type="spellEnd"/>
          </w:p>
        </w:tc>
        <w:tc>
          <w:tcPr>
            <w:tcW w:w="1134" w:type="dxa"/>
            <w:hideMark/>
          </w:tcPr>
          <w:p w14:paraId="080ABCC8"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0.0109</w:t>
            </w:r>
          </w:p>
        </w:tc>
        <w:tc>
          <w:tcPr>
            <w:tcW w:w="1134" w:type="dxa"/>
            <w:hideMark/>
          </w:tcPr>
          <w:p w14:paraId="1EF9059F"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0.1106</w:t>
            </w:r>
          </w:p>
        </w:tc>
        <w:tc>
          <w:tcPr>
            <w:tcW w:w="1006" w:type="dxa"/>
            <w:hideMark/>
          </w:tcPr>
          <w:p w14:paraId="52596ABE"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0.099</w:t>
            </w:r>
          </w:p>
        </w:tc>
        <w:tc>
          <w:tcPr>
            <w:tcW w:w="1121" w:type="dxa"/>
            <w:hideMark/>
          </w:tcPr>
          <w:p w14:paraId="4B60EDE3"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0.92147</w:t>
            </w:r>
          </w:p>
        </w:tc>
        <w:tc>
          <w:tcPr>
            <w:tcW w:w="2358" w:type="dxa"/>
            <w:hideMark/>
          </w:tcPr>
          <w:p w14:paraId="609308C3"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(Not significant)</w:t>
            </w:r>
          </w:p>
        </w:tc>
      </w:tr>
      <w:tr w:rsidR="000A5CF8" w:rsidRPr="000A5CF8" w14:paraId="473CDBCD" w14:textId="77777777" w:rsidTr="006F2C5C">
        <w:tc>
          <w:tcPr>
            <w:tcW w:w="2263" w:type="dxa"/>
            <w:hideMark/>
          </w:tcPr>
          <w:p w14:paraId="1115AFA5" w14:textId="77777777" w:rsidR="006F2C5C" w:rsidRPr="000A5CF8" w:rsidRDefault="006F2C5C" w:rsidP="006F2C5C">
            <w:pPr>
              <w:rPr>
                <w:rFonts w:eastAsia="Times New Roman" w:cs="Times New Roman"/>
                <w:kern w:val="0"/>
                <w:sz w:val="22"/>
                <w:szCs w:val="22"/>
                <w:lang w:eastAsia="en-GB"/>
                <w14:ligatures w14:val="none"/>
              </w:rPr>
            </w:pPr>
            <w:proofErr w:type="spellStart"/>
            <w:r w:rsidRPr="000A5CF8">
              <w:rPr>
                <w:rFonts w:eastAsia="Times New Roman" w:cs="Times New Roman"/>
                <w:b/>
                <w:bCs/>
                <w:kern w:val="0"/>
                <w:sz w:val="22"/>
                <w:szCs w:val="22"/>
                <w:lang w:eastAsia="en-GB"/>
                <w14:ligatures w14:val="none"/>
              </w:rPr>
              <w:lastRenderedPageBreak/>
              <w:t>Age_mother</w:t>
            </w:r>
            <w:proofErr w:type="spellEnd"/>
          </w:p>
        </w:tc>
        <w:tc>
          <w:tcPr>
            <w:tcW w:w="1134" w:type="dxa"/>
            <w:hideMark/>
          </w:tcPr>
          <w:p w14:paraId="07FFFF5F"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-0.3070</w:t>
            </w:r>
          </w:p>
        </w:tc>
        <w:tc>
          <w:tcPr>
            <w:tcW w:w="1134" w:type="dxa"/>
            <w:hideMark/>
          </w:tcPr>
          <w:p w14:paraId="02F49C5C"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0.1118</w:t>
            </w:r>
          </w:p>
        </w:tc>
        <w:tc>
          <w:tcPr>
            <w:tcW w:w="1006" w:type="dxa"/>
            <w:hideMark/>
          </w:tcPr>
          <w:p w14:paraId="7D1F156A"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-2.747</w:t>
            </w:r>
          </w:p>
        </w:tc>
        <w:tc>
          <w:tcPr>
            <w:tcW w:w="1121" w:type="dxa"/>
            <w:hideMark/>
          </w:tcPr>
          <w:p w14:paraId="2C8572DB"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0.00602</w:t>
            </w:r>
          </w:p>
        </w:tc>
        <w:tc>
          <w:tcPr>
            <w:tcW w:w="2358" w:type="dxa"/>
            <w:hideMark/>
          </w:tcPr>
          <w:p w14:paraId="169402D1"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 (Significant)</w:t>
            </w:r>
          </w:p>
        </w:tc>
      </w:tr>
      <w:tr w:rsidR="000A5CF8" w:rsidRPr="000A5CF8" w14:paraId="43B1ABB6" w14:textId="77777777" w:rsidTr="006F2C5C">
        <w:tc>
          <w:tcPr>
            <w:tcW w:w="2263" w:type="dxa"/>
            <w:hideMark/>
          </w:tcPr>
          <w:p w14:paraId="04C91314" w14:textId="77777777" w:rsidR="006F2C5C" w:rsidRPr="000A5CF8" w:rsidRDefault="006F2C5C" w:rsidP="006F2C5C">
            <w:pPr>
              <w:rPr>
                <w:rFonts w:eastAsia="Times New Roman" w:cs="Times New Roman"/>
                <w:kern w:val="0"/>
                <w:sz w:val="22"/>
                <w:szCs w:val="22"/>
                <w:lang w:eastAsia="en-GB"/>
                <w14:ligatures w14:val="none"/>
              </w:rPr>
            </w:pPr>
            <w:proofErr w:type="spellStart"/>
            <w:r w:rsidRPr="000A5CF8">
              <w:rPr>
                <w:rFonts w:eastAsia="Times New Roman" w:cs="Times New Roman"/>
                <w:b/>
                <w:bCs/>
                <w:kern w:val="0"/>
                <w:sz w:val="22"/>
                <w:szCs w:val="22"/>
                <w:lang w:eastAsia="en-GB"/>
                <w14:ligatures w14:val="none"/>
              </w:rPr>
              <w:t>Household_location</w:t>
            </w:r>
            <w:proofErr w:type="spellEnd"/>
          </w:p>
        </w:tc>
        <w:tc>
          <w:tcPr>
            <w:tcW w:w="1134" w:type="dxa"/>
            <w:hideMark/>
          </w:tcPr>
          <w:p w14:paraId="30EDA44F"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0.1971</w:t>
            </w:r>
          </w:p>
        </w:tc>
        <w:tc>
          <w:tcPr>
            <w:tcW w:w="1134" w:type="dxa"/>
            <w:hideMark/>
          </w:tcPr>
          <w:p w14:paraId="27C52D76"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0.1151</w:t>
            </w:r>
          </w:p>
        </w:tc>
        <w:tc>
          <w:tcPr>
            <w:tcW w:w="1006" w:type="dxa"/>
            <w:hideMark/>
          </w:tcPr>
          <w:p w14:paraId="526DDBA3"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1.712</w:t>
            </w:r>
          </w:p>
        </w:tc>
        <w:tc>
          <w:tcPr>
            <w:tcW w:w="1121" w:type="dxa"/>
            <w:hideMark/>
          </w:tcPr>
          <w:p w14:paraId="5B8FD8E6"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0.08695</w:t>
            </w:r>
          </w:p>
        </w:tc>
        <w:tc>
          <w:tcPr>
            <w:tcW w:w="2358" w:type="dxa"/>
            <w:hideMark/>
          </w:tcPr>
          <w:p w14:paraId="3880E3D8"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 (Marginal)</w:t>
            </w:r>
          </w:p>
        </w:tc>
      </w:tr>
      <w:tr w:rsidR="000A5CF8" w:rsidRPr="000A5CF8" w14:paraId="782C8393" w14:textId="77777777" w:rsidTr="006F2C5C">
        <w:tc>
          <w:tcPr>
            <w:tcW w:w="2263" w:type="dxa"/>
            <w:hideMark/>
          </w:tcPr>
          <w:p w14:paraId="12154195" w14:textId="77777777" w:rsidR="006F2C5C" w:rsidRPr="000A5CF8" w:rsidRDefault="006F2C5C" w:rsidP="006F2C5C">
            <w:pPr>
              <w:rPr>
                <w:rFonts w:eastAsia="Times New Roman" w:cs="Times New Roman"/>
                <w:kern w:val="0"/>
                <w:sz w:val="22"/>
                <w:szCs w:val="22"/>
                <w:lang w:eastAsia="en-GB"/>
                <w14:ligatures w14:val="none"/>
              </w:rPr>
            </w:pPr>
            <w:proofErr w:type="spellStart"/>
            <w:r w:rsidRPr="000A5CF8">
              <w:rPr>
                <w:rFonts w:eastAsia="Times New Roman" w:cs="Times New Roman"/>
                <w:b/>
                <w:bCs/>
                <w:kern w:val="0"/>
                <w:sz w:val="22"/>
                <w:szCs w:val="22"/>
                <w:lang w:eastAsia="en-GB"/>
                <w14:ligatures w14:val="none"/>
              </w:rPr>
              <w:t>Child_fever</w:t>
            </w:r>
            <w:proofErr w:type="spellEnd"/>
          </w:p>
        </w:tc>
        <w:tc>
          <w:tcPr>
            <w:tcW w:w="1134" w:type="dxa"/>
            <w:hideMark/>
          </w:tcPr>
          <w:p w14:paraId="5481AA26"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0.0305</w:t>
            </w:r>
          </w:p>
        </w:tc>
        <w:tc>
          <w:tcPr>
            <w:tcW w:w="1134" w:type="dxa"/>
            <w:hideMark/>
          </w:tcPr>
          <w:p w14:paraId="0D69566A"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0.1220</w:t>
            </w:r>
          </w:p>
        </w:tc>
        <w:tc>
          <w:tcPr>
            <w:tcW w:w="1006" w:type="dxa"/>
            <w:hideMark/>
          </w:tcPr>
          <w:p w14:paraId="1D24D57C"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0.250</w:t>
            </w:r>
          </w:p>
        </w:tc>
        <w:tc>
          <w:tcPr>
            <w:tcW w:w="1121" w:type="dxa"/>
            <w:hideMark/>
          </w:tcPr>
          <w:p w14:paraId="291EB9A2"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0.80266</w:t>
            </w:r>
          </w:p>
        </w:tc>
        <w:tc>
          <w:tcPr>
            <w:tcW w:w="2358" w:type="dxa"/>
            <w:hideMark/>
          </w:tcPr>
          <w:p w14:paraId="1AC44F8D"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(Not significant)</w:t>
            </w:r>
          </w:p>
        </w:tc>
      </w:tr>
      <w:tr w:rsidR="000A5CF8" w:rsidRPr="000A5CF8" w14:paraId="22278F79" w14:textId="77777777" w:rsidTr="006F2C5C">
        <w:tc>
          <w:tcPr>
            <w:tcW w:w="2263" w:type="dxa"/>
            <w:hideMark/>
          </w:tcPr>
          <w:p w14:paraId="5EC096D0" w14:textId="77777777" w:rsidR="006F2C5C" w:rsidRPr="000A5CF8" w:rsidRDefault="006F2C5C" w:rsidP="006F2C5C">
            <w:pPr>
              <w:rPr>
                <w:rFonts w:eastAsia="Times New Roman" w:cs="Times New Roman"/>
                <w:kern w:val="0"/>
                <w:sz w:val="22"/>
                <w:szCs w:val="22"/>
                <w:lang w:eastAsia="en-GB"/>
                <w14:ligatures w14:val="none"/>
              </w:rPr>
            </w:pPr>
            <w:proofErr w:type="spellStart"/>
            <w:r w:rsidRPr="000A5CF8">
              <w:rPr>
                <w:rFonts w:eastAsia="Times New Roman" w:cs="Times New Roman"/>
                <w:b/>
                <w:bCs/>
                <w:kern w:val="0"/>
                <w:sz w:val="22"/>
                <w:szCs w:val="22"/>
                <w:lang w:eastAsia="en-GB"/>
                <w14:ligatures w14:val="none"/>
              </w:rPr>
              <w:t>Child_diarrhea</w:t>
            </w:r>
            <w:proofErr w:type="spellEnd"/>
          </w:p>
        </w:tc>
        <w:tc>
          <w:tcPr>
            <w:tcW w:w="1134" w:type="dxa"/>
            <w:hideMark/>
          </w:tcPr>
          <w:p w14:paraId="1D667F82"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-0.1399</w:t>
            </w:r>
          </w:p>
        </w:tc>
        <w:tc>
          <w:tcPr>
            <w:tcW w:w="1134" w:type="dxa"/>
            <w:hideMark/>
          </w:tcPr>
          <w:p w14:paraId="00365ED2"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0.1278</w:t>
            </w:r>
          </w:p>
        </w:tc>
        <w:tc>
          <w:tcPr>
            <w:tcW w:w="1006" w:type="dxa"/>
            <w:hideMark/>
          </w:tcPr>
          <w:p w14:paraId="40E0416E"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-1.095</w:t>
            </w:r>
          </w:p>
        </w:tc>
        <w:tc>
          <w:tcPr>
            <w:tcW w:w="1121" w:type="dxa"/>
            <w:hideMark/>
          </w:tcPr>
          <w:p w14:paraId="763AFA11"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0.27359</w:t>
            </w:r>
          </w:p>
        </w:tc>
        <w:tc>
          <w:tcPr>
            <w:tcW w:w="2358" w:type="dxa"/>
            <w:hideMark/>
          </w:tcPr>
          <w:p w14:paraId="4F9855FC"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(Not significant)</w:t>
            </w:r>
          </w:p>
        </w:tc>
      </w:tr>
      <w:tr w:rsidR="000A5CF8" w:rsidRPr="000A5CF8" w14:paraId="3DA41AFF" w14:textId="77777777" w:rsidTr="006F2C5C">
        <w:tc>
          <w:tcPr>
            <w:tcW w:w="2263" w:type="dxa"/>
            <w:hideMark/>
          </w:tcPr>
          <w:p w14:paraId="62B7D026" w14:textId="77777777" w:rsidR="006F2C5C" w:rsidRPr="000A5CF8" w:rsidRDefault="006F2C5C" w:rsidP="006F2C5C">
            <w:pPr>
              <w:rPr>
                <w:rFonts w:eastAsia="Times New Roman" w:cs="Times New Roman"/>
                <w:kern w:val="0"/>
                <w:sz w:val="22"/>
                <w:szCs w:val="22"/>
                <w:lang w:eastAsia="en-GB"/>
                <w14:ligatures w14:val="none"/>
              </w:rPr>
            </w:pPr>
            <w:proofErr w:type="spellStart"/>
            <w:r w:rsidRPr="000A5CF8">
              <w:rPr>
                <w:rFonts w:eastAsia="Times New Roman" w:cs="Times New Roman"/>
                <w:b/>
                <w:bCs/>
                <w:kern w:val="0"/>
                <w:sz w:val="22"/>
                <w:szCs w:val="22"/>
                <w:lang w:eastAsia="en-GB"/>
                <w14:ligatures w14:val="none"/>
              </w:rPr>
              <w:t>Mother_education</w:t>
            </w:r>
            <w:proofErr w:type="spellEnd"/>
          </w:p>
        </w:tc>
        <w:tc>
          <w:tcPr>
            <w:tcW w:w="1134" w:type="dxa"/>
            <w:hideMark/>
          </w:tcPr>
          <w:p w14:paraId="40B92EAD"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-0.0156</w:t>
            </w:r>
          </w:p>
        </w:tc>
        <w:tc>
          <w:tcPr>
            <w:tcW w:w="1134" w:type="dxa"/>
            <w:hideMark/>
          </w:tcPr>
          <w:p w14:paraId="1B4079C4"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0.0484</w:t>
            </w:r>
          </w:p>
        </w:tc>
        <w:tc>
          <w:tcPr>
            <w:tcW w:w="1006" w:type="dxa"/>
            <w:hideMark/>
          </w:tcPr>
          <w:p w14:paraId="138C22A8"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-0.322</w:t>
            </w:r>
          </w:p>
        </w:tc>
        <w:tc>
          <w:tcPr>
            <w:tcW w:w="1121" w:type="dxa"/>
            <w:hideMark/>
          </w:tcPr>
          <w:p w14:paraId="021A4154"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0.74732</w:t>
            </w:r>
          </w:p>
        </w:tc>
        <w:tc>
          <w:tcPr>
            <w:tcW w:w="2358" w:type="dxa"/>
            <w:hideMark/>
          </w:tcPr>
          <w:p w14:paraId="4448F321"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(Not significant)</w:t>
            </w:r>
          </w:p>
        </w:tc>
      </w:tr>
      <w:tr w:rsidR="006F2C5C" w:rsidRPr="000A5CF8" w14:paraId="77C434D4" w14:textId="77777777" w:rsidTr="006F2C5C">
        <w:tc>
          <w:tcPr>
            <w:tcW w:w="2263" w:type="dxa"/>
            <w:hideMark/>
          </w:tcPr>
          <w:p w14:paraId="5BAC8998" w14:textId="77777777" w:rsidR="006F2C5C" w:rsidRPr="000A5CF8" w:rsidRDefault="006F2C5C" w:rsidP="006F2C5C">
            <w:pPr>
              <w:rPr>
                <w:rFonts w:eastAsia="Times New Roman" w:cs="Times New Roman"/>
                <w:kern w:val="0"/>
                <w:sz w:val="22"/>
                <w:szCs w:val="22"/>
                <w:lang w:eastAsia="en-GB"/>
                <w14:ligatures w14:val="none"/>
              </w:rPr>
            </w:pPr>
            <w:proofErr w:type="spellStart"/>
            <w:r w:rsidRPr="000A5CF8">
              <w:rPr>
                <w:rFonts w:eastAsia="Times New Roman" w:cs="Times New Roman"/>
                <w:b/>
                <w:bCs/>
                <w:kern w:val="0"/>
                <w:sz w:val="22"/>
                <w:szCs w:val="22"/>
                <w:lang w:eastAsia="en-GB"/>
                <w14:ligatures w14:val="none"/>
              </w:rPr>
              <w:t>Household_wealth</w:t>
            </w:r>
            <w:proofErr w:type="spellEnd"/>
          </w:p>
        </w:tc>
        <w:tc>
          <w:tcPr>
            <w:tcW w:w="1134" w:type="dxa"/>
            <w:hideMark/>
          </w:tcPr>
          <w:p w14:paraId="052767B6"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-0.2674</w:t>
            </w:r>
          </w:p>
        </w:tc>
        <w:tc>
          <w:tcPr>
            <w:tcW w:w="1134" w:type="dxa"/>
            <w:hideMark/>
          </w:tcPr>
          <w:p w14:paraId="53C25C46"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0.0464</w:t>
            </w:r>
          </w:p>
        </w:tc>
        <w:tc>
          <w:tcPr>
            <w:tcW w:w="1006" w:type="dxa"/>
            <w:hideMark/>
          </w:tcPr>
          <w:p w14:paraId="625ADB3E"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-5.766</w:t>
            </w:r>
          </w:p>
        </w:tc>
        <w:tc>
          <w:tcPr>
            <w:tcW w:w="1121" w:type="dxa"/>
            <w:hideMark/>
          </w:tcPr>
          <w:p w14:paraId="5299D65A"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8.10e-09</w:t>
            </w:r>
          </w:p>
        </w:tc>
        <w:tc>
          <w:tcPr>
            <w:tcW w:w="2358" w:type="dxa"/>
            <w:hideMark/>
          </w:tcPr>
          <w:p w14:paraId="72C12C0F" w14:textId="77777777" w:rsidR="006F2C5C" w:rsidRPr="000A5CF8" w:rsidRDefault="006F2C5C" w:rsidP="006F2C5C">
            <w:pPr>
              <w:rPr>
                <w:rFonts w:eastAsia="Times New Roman" w:cs="Times New Roman"/>
                <w:kern w:val="0"/>
                <w:sz w:val="22"/>
                <w:szCs w:val="22"/>
                <w:lang w:eastAsia="en-GB"/>
                <w14:ligatures w14:val="none"/>
              </w:rPr>
            </w:pPr>
            <w:r w:rsidRPr="000A5CF8">
              <w:rPr>
                <w:rFonts w:eastAsia="Times New Roman" w:cs="Times New Roman"/>
                <w:kern w:val="0"/>
                <w:sz w:val="22"/>
                <w:szCs w:val="22"/>
                <w:lang w:eastAsia="en-GB"/>
                <w14:ligatures w14:val="none"/>
              </w:rPr>
              <w:t>*** (Highly significant)</w:t>
            </w:r>
          </w:p>
        </w:tc>
      </w:tr>
    </w:tbl>
    <w:p w14:paraId="6BD2946F" w14:textId="77777777" w:rsidR="00516CA0" w:rsidRPr="000A5CF8" w:rsidRDefault="00516CA0" w:rsidP="00270582">
      <w:pPr>
        <w:textAlignment w:val="baseline"/>
        <w:rPr>
          <w:rFonts w:ascii="Aptos" w:eastAsia="Times New Roman" w:hAnsi="Aptos" w:cs="Times New Roman"/>
          <w:kern w:val="0"/>
          <w:lang w:eastAsia="en-GB"/>
          <w14:ligatures w14:val="none"/>
        </w:rPr>
      </w:pPr>
    </w:p>
    <w:p w14:paraId="61B152A8" w14:textId="77777777" w:rsidR="00516CA0" w:rsidRPr="000A5CF8" w:rsidRDefault="00516CA0" w:rsidP="00270582">
      <w:pPr>
        <w:textAlignment w:val="baseline"/>
        <w:rPr>
          <w:rFonts w:ascii="Aptos" w:eastAsia="Times New Roman" w:hAnsi="Aptos" w:cs="Times New Roman"/>
          <w:kern w:val="0"/>
          <w:lang w:eastAsia="en-GB"/>
          <w14:ligatures w14:val="none"/>
        </w:rPr>
      </w:pPr>
    </w:p>
    <w:p w14:paraId="580F8B2B" w14:textId="62E831CF" w:rsidR="00516CA0" w:rsidRPr="000A5CF8" w:rsidRDefault="00516CA0" w:rsidP="00270582">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1. Model Assumptions</w:t>
      </w:r>
    </w:p>
    <w:p w14:paraId="21B9BB2B" w14:textId="1B3F4BEF" w:rsidR="00516CA0" w:rsidRPr="000A5CF8" w:rsidRDefault="00516CA0" w:rsidP="00270582">
      <w:pPr>
        <w:textAlignment w:val="baseline"/>
        <w:rPr>
          <w:rFonts w:ascii="Aptos" w:eastAsia="Times New Roman" w:hAnsi="Aptos" w:cs="Times New Roman"/>
          <w:kern w:val="0"/>
          <w:lang w:eastAsia="en-GB"/>
          <w14:ligatures w14:val="none"/>
        </w:rPr>
      </w:pPr>
      <w:r w:rsidRPr="000A5CF8">
        <w:t>The logistic regression model assumes that the dependent variable is binary, such as a Yes/No or 1/0 outcome. Observations should be independent, meaning that there should be no correlation between them. Additionally, predictors should not exhibit high multicollinearity to ensure reliable coefficient estimates. Furthermore, continuous predictors are expected to maintain a linear relationship with the log-odds of the outcome to meet the model’s assumptions.</w:t>
      </w:r>
    </w:p>
    <w:p w14:paraId="15080FA9" w14:textId="77777777" w:rsidR="00516CA0" w:rsidRPr="000A5CF8" w:rsidRDefault="00516CA0" w:rsidP="00270582">
      <w:pPr>
        <w:textAlignment w:val="baseline"/>
        <w:rPr>
          <w:rFonts w:ascii="Aptos" w:eastAsia="Times New Roman" w:hAnsi="Aptos" w:cs="Times New Roman"/>
          <w:kern w:val="0"/>
          <w:lang w:eastAsia="en-GB"/>
          <w14:ligatures w14:val="none"/>
        </w:rPr>
      </w:pPr>
    </w:p>
    <w:p w14:paraId="46D2F9A5" w14:textId="55DCDC9B" w:rsidR="00270582" w:rsidRPr="000A5CF8" w:rsidRDefault="00270582" w:rsidP="00270582">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 xml:space="preserve">2. Key Metrics and </w:t>
      </w:r>
      <w:r w:rsidR="00516CA0" w:rsidRPr="000A5CF8">
        <w:rPr>
          <w:rFonts w:ascii="Aptos" w:eastAsia="Times New Roman" w:hAnsi="Aptos" w:cs="Times New Roman"/>
          <w:kern w:val="0"/>
          <w:lang w:eastAsia="en-GB"/>
          <w14:ligatures w14:val="none"/>
        </w:rPr>
        <w:t>t</w:t>
      </w:r>
      <w:r w:rsidRPr="000A5CF8">
        <w:rPr>
          <w:rFonts w:ascii="Aptos" w:eastAsia="Times New Roman" w:hAnsi="Aptos" w:cs="Times New Roman"/>
          <w:kern w:val="0"/>
          <w:lang w:eastAsia="en-GB"/>
          <w14:ligatures w14:val="none"/>
        </w:rPr>
        <w:t>heir Interpretation</w:t>
      </w:r>
    </w:p>
    <w:p w14:paraId="26C01991" w14:textId="77777777" w:rsidR="00270582" w:rsidRPr="000A5CF8" w:rsidRDefault="00270582" w:rsidP="00270582">
      <w:pPr>
        <w:textAlignment w:val="baseline"/>
        <w:rPr>
          <w:rFonts w:ascii="Aptos" w:eastAsia="Times New Roman" w:hAnsi="Aptos" w:cs="Times New Roman"/>
          <w:kern w:val="0"/>
          <w:lang w:eastAsia="en-GB"/>
          <w14:ligatures w14:val="none"/>
        </w:rPr>
      </w:pPr>
    </w:p>
    <w:p w14:paraId="7BEBC169" w14:textId="4C8FF9D3" w:rsidR="00270582" w:rsidRPr="000A5CF8" w:rsidRDefault="00270582" w:rsidP="00270582">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a. Coefficients (Estimates)</w:t>
      </w:r>
    </w:p>
    <w:p w14:paraId="424A5434" w14:textId="77777777" w:rsidR="00516CA0" w:rsidRPr="000A5CF8" w:rsidRDefault="00516CA0" w:rsidP="00270582">
      <w:pPr>
        <w:textAlignment w:val="baseline"/>
        <w:rPr>
          <w:rFonts w:ascii="Aptos" w:eastAsia="Times New Roman" w:hAnsi="Aptos" w:cs="Times New Roman"/>
          <w:kern w:val="0"/>
          <w:sz w:val="10"/>
          <w:szCs w:val="10"/>
          <w:lang w:eastAsia="en-GB"/>
          <w14:ligatures w14:val="none"/>
        </w:rPr>
      </w:pPr>
    </w:p>
    <w:p w14:paraId="056A9E3F" w14:textId="22E69440" w:rsidR="00270582" w:rsidRPr="000A5CF8" w:rsidRDefault="00516CA0" w:rsidP="00270582">
      <w:pPr>
        <w:textAlignment w:val="baseline"/>
        <w:rPr>
          <w:rFonts w:ascii="Aptos" w:eastAsia="Times New Roman" w:hAnsi="Aptos" w:cs="Times New Roman"/>
          <w:kern w:val="0"/>
          <w:lang w:eastAsia="en-GB"/>
          <w14:ligatures w14:val="none"/>
        </w:rPr>
      </w:pPr>
      <w:r w:rsidRPr="000A5CF8">
        <w:t xml:space="preserve">The coefficients in a logistic regression model represent the change in the log-odds of the outcome for a one-unit increase in the corresponding predictor variable. A positive coefficient indicates an increased likelihood of the outcome occurring, whereas a negative coefficient suggests a decreased likelihood. For example, a coefficient of 0.439 for </w:t>
      </w:r>
      <w:proofErr w:type="spellStart"/>
      <w:r w:rsidRPr="000A5CF8">
        <w:rPr>
          <w:rStyle w:val="Emphasis"/>
        </w:rPr>
        <w:t>Sex_child</w:t>
      </w:r>
      <w:proofErr w:type="spellEnd"/>
      <w:r w:rsidRPr="000A5CF8">
        <w:t xml:space="preserve"> implies that being male (if coded as 1) is associated with higher log-odds of the outcome.</w:t>
      </w:r>
    </w:p>
    <w:p w14:paraId="0F25DB9D" w14:textId="77777777" w:rsidR="00516CA0" w:rsidRPr="000A5CF8" w:rsidRDefault="00516CA0" w:rsidP="00270582">
      <w:pPr>
        <w:textAlignment w:val="baseline"/>
        <w:rPr>
          <w:rFonts w:ascii="Aptos" w:eastAsia="Times New Roman" w:hAnsi="Aptos" w:cs="Times New Roman"/>
          <w:kern w:val="0"/>
          <w:lang w:eastAsia="en-GB"/>
          <w14:ligatures w14:val="none"/>
        </w:rPr>
      </w:pPr>
    </w:p>
    <w:p w14:paraId="66459766" w14:textId="77777777" w:rsidR="00270582" w:rsidRPr="000A5CF8" w:rsidRDefault="00270582" w:rsidP="00270582">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b. Standard Error</w:t>
      </w:r>
    </w:p>
    <w:p w14:paraId="16CE0CF5" w14:textId="77777777" w:rsidR="00270582" w:rsidRPr="000A5CF8" w:rsidRDefault="00270582" w:rsidP="00270582">
      <w:pPr>
        <w:textAlignment w:val="baseline"/>
        <w:rPr>
          <w:rFonts w:ascii="Aptos" w:eastAsia="Times New Roman" w:hAnsi="Aptos" w:cs="Times New Roman"/>
          <w:kern w:val="0"/>
          <w:lang w:eastAsia="en-GB"/>
          <w14:ligatures w14:val="none"/>
        </w:rPr>
      </w:pPr>
    </w:p>
    <w:p w14:paraId="51B63573" w14:textId="6B144E3B" w:rsidR="00270582" w:rsidRPr="000A5CF8" w:rsidRDefault="00516CA0" w:rsidP="00270582">
      <w:pPr>
        <w:textAlignment w:val="baseline"/>
      </w:pPr>
      <w:r w:rsidRPr="000A5CF8">
        <w:t xml:space="preserve">The standard error measures the variability of the coefficient estimate, with smaller values indicating more precise estimates. The </w:t>
      </w:r>
      <w:r w:rsidRPr="000A5CF8">
        <w:rPr>
          <w:rStyle w:val="Emphasis"/>
        </w:rPr>
        <w:t>z</w:t>
      </w:r>
      <w:r w:rsidRPr="000A5CF8">
        <w:t xml:space="preserve">-value, computed as the coefficient estimate divided by its standard error, reflects the strength of the effect, where higher absolute values suggest stronger associations. The </w:t>
      </w:r>
      <w:r w:rsidRPr="000A5CF8">
        <w:rPr>
          <w:rStyle w:val="Emphasis"/>
        </w:rPr>
        <w:t>p</w:t>
      </w:r>
      <w:r w:rsidRPr="000A5CF8">
        <w:t>-value (</w:t>
      </w:r>
      <w:proofErr w:type="spellStart"/>
      <w:r w:rsidRPr="000A5CF8">
        <w:t>Pr</w:t>
      </w:r>
      <w:proofErr w:type="spellEnd"/>
      <w:r w:rsidRPr="000A5CF8">
        <w:t>(&gt;|z|)) assesses the statistical significance of each predictor, with significance thresholds commonly set as follows: **</w:t>
      </w:r>
      <w:r w:rsidRPr="000A5CF8">
        <w:rPr>
          <w:rStyle w:val="Emphasis"/>
        </w:rPr>
        <w:t>p</w:t>
      </w:r>
      <w:r w:rsidRPr="000A5CF8">
        <w:t xml:space="preserve"> &lt; 0.001 (highly significant), *</w:t>
      </w:r>
      <w:r w:rsidRPr="000A5CF8">
        <w:rPr>
          <w:rStyle w:val="Emphasis"/>
        </w:rPr>
        <w:t>p</w:t>
      </w:r>
      <w:r w:rsidRPr="000A5CF8">
        <w:t xml:space="preserve"> &lt; 0.01 (strong significance), </w:t>
      </w:r>
      <w:r w:rsidRPr="000A5CF8">
        <w:rPr>
          <w:rStyle w:val="Emphasis"/>
        </w:rPr>
        <w:t>p</w:t>
      </w:r>
      <w:r w:rsidRPr="000A5CF8">
        <w:t xml:space="preserve"> &lt; 0.05 (moderate significance), and </w:t>
      </w:r>
      <w:r w:rsidRPr="000A5CF8">
        <w:rPr>
          <w:rStyle w:val="Emphasis"/>
        </w:rPr>
        <w:t>p</w:t>
      </w:r>
      <w:r w:rsidRPr="000A5CF8">
        <w:t xml:space="preserve"> &lt; 0.1 (marginal significance). Predictors without a significance symbol are not considered statistically significant</w:t>
      </w:r>
    </w:p>
    <w:p w14:paraId="70A2ADB0" w14:textId="77777777" w:rsidR="00516CA0" w:rsidRPr="000A5CF8" w:rsidRDefault="00516CA0" w:rsidP="00270582">
      <w:pPr>
        <w:textAlignment w:val="baseline"/>
        <w:rPr>
          <w:rFonts w:ascii="Aptos" w:eastAsia="Times New Roman" w:hAnsi="Aptos" w:cs="Times New Roman"/>
          <w:kern w:val="0"/>
          <w:lang w:eastAsia="en-GB"/>
          <w14:ligatures w14:val="none"/>
        </w:rPr>
      </w:pPr>
    </w:p>
    <w:p w14:paraId="562D6B72" w14:textId="77777777" w:rsidR="00270582" w:rsidRPr="000A5CF8" w:rsidRDefault="00270582" w:rsidP="00270582">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3. Interpretation of Significant Findings</w:t>
      </w:r>
    </w:p>
    <w:p w14:paraId="277FD91F" w14:textId="77777777" w:rsidR="00270582" w:rsidRPr="000A5CF8" w:rsidRDefault="00270582" w:rsidP="00270582">
      <w:pPr>
        <w:textAlignment w:val="baseline"/>
        <w:rPr>
          <w:rFonts w:ascii="Aptos" w:eastAsia="Times New Roman" w:hAnsi="Aptos" w:cs="Times New Roman"/>
          <w:kern w:val="0"/>
          <w:lang w:eastAsia="en-GB"/>
          <w14:ligatures w14:val="none"/>
        </w:rPr>
      </w:pPr>
    </w:p>
    <w:p w14:paraId="7BA97BFC" w14:textId="40844D2C" w:rsidR="00270582" w:rsidRPr="000A5CF8" w:rsidRDefault="00516CA0" w:rsidP="00270582">
      <w:pPr>
        <w:textAlignment w:val="baseline"/>
      </w:pPr>
      <w:r w:rsidRPr="000A5CF8">
        <w:t xml:space="preserve">The variable </w:t>
      </w:r>
      <w:proofErr w:type="spellStart"/>
      <w:r w:rsidRPr="000A5CF8">
        <w:rPr>
          <w:rStyle w:val="Emphasis"/>
        </w:rPr>
        <w:t>Sex_child</w:t>
      </w:r>
      <w:proofErr w:type="spellEnd"/>
      <w:r w:rsidRPr="000A5CF8">
        <w:t xml:space="preserve"> (</w:t>
      </w:r>
      <w:r w:rsidRPr="000A5CF8">
        <w:rPr>
          <w:rStyle w:val="Emphasis"/>
        </w:rPr>
        <w:t>p</w:t>
      </w:r>
      <w:r w:rsidRPr="000A5CF8">
        <w:t xml:space="preserve"> &lt; 0.001) is a strong predictor of the outcome, indicating that the child's sex significantly influences the likelihood of occurrence. </w:t>
      </w:r>
      <w:proofErr w:type="spellStart"/>
      <w:r w:rsidRPr="000A5CF8">
        <w:rPr>
          <w:rStyle w:val="Emphasis"/>
        </w:rPr>
        <w:t>Household_wealth</w:t>
      </w:r>
      <w:proofErr w:type="spellEnd"/>
      <w:r w:rsidRPr="000A5CF8">
        <w:t xml:space="preserve"> (</w:t>
      </w:r>
      <w:r w:rsidRPr="000A5CF8">
        <w:rPr>
          <w:rStyle w:val="Emphasis"/>
        </w:rPr>
        <w:t>p</w:t>
      </w:r>
      <w:r w:rsidRPr="000A5CF8">
        <w:t xml:space="preserve"> &lt; 0.001) has a negative coefficient, suggesting that higher household wealth decreases the probability of the outcome. </w:t>
      </w:r>
      <w:r w:rsidRPr="000A5CF8">
        <w:rPr>
          <w:rStyle w:val="Emphasis"/>
        </w:rPr>
        <w:t>Mean_temperature_2020</w:t>
      </w:r>
      <w:r w:rsidRPr="000A5CF8">
        <w:t xml:space="preserve"> (</w:t>
      </w:r>
      <w:r w:rsidRPr="000A5CF8">
        <w:rPr>
          <w:rStyle w:val="Emphasis"/>
        </w:rPr>
        <w:t>p</w:t>
      </w:r>
      <w:r w:rsidRPr="000A5CF8">
        <w:t xml:space="preserve"> &lt; 0.05) has a positive coefficient, implying that higher temperatures are associated with an increased likelihood of the outcome. Similarly, </w:t>
      </w:r>
      <w:proofErr w:type="spellStart"/>
      <w:r w:rsidRPr="000A5CF8">
        <w:rPr>
          <w:rStyle w:val="Emphasis"/>
        </w:rPr>
        <w:t>Age_mother</w:t>
      </w:r>
      <w:proofErr w:type="spellEnd"/>
      <w:r w:rsidRPr="000A5CF8">
        <w:t xml:space="preserve"> (</w:t>
      </w:r>
      <w:r w:rsidRPr="000A5CF8">
        <w:rPr>
          <w:rStyle w:val="Emphasis"/>
        </w:rPr>
        <w:t>p</w:t>
      </w:r>
      <w:r w:rsidRPr="000A5CF8">
        <w:t xml:space="preserve"> &lt; 0.01) has a negative coefficient, indicating that older mothers are less likely to experience the outcome.</w:t>
      </w:r>
    </w:p>
    <w:p w14:paraId="2FB24834" w14:textId="77777777" w:rsidR="00270582" w:rsidRPr="000A5CF8" w:rsidRDefault="00270582" w:rsidP="004F5710">
      <w:pPr>
        <w:textAlignment w:val="baseline"/>
        <w:rPr>
          <w:rFonts w:ascii="Aptos" w:eastAsia="Times New Roman" w:hAnsi="Aptos" w:cs="Times New Roman"/>
          <w:kern w:val="0"/>
          <w:lang w:eastAsia="en-GB"/>
          <w14:ligatures w14:val="none"/>
        </w:rPr>
      </w:pPr>
    </w:p>
    <w:p w14:paraId="485FFEEE" w14:textId="77777777" w:rsidR="00270582" w:rsidRPr="000A5CF8" w:rsidRDefault="00270582" w:rsidP="004F5710">
      <w:pPr>
        <w:textAlignment w:val="baseline"/>
        <w:rPr>
          <w:rFonts w:ascii="Aptos" w:eastAsia="Times New Roman" w:hAnsi="Aptos" w:cs="Times New Roman"/>
          <w:kern w:val="0"/>
          <w:lang w:eastAsia="en-GB"/>
          <w14:ligatures w14:val="none"/>
        </w:rPr>
      </w:pPr>
    </w:p>
    <w:p w14:paraId="1BDB3619" w14:textId="77777777" w:rsidR="006A7DB9" w:rsidRPr="000A5CF8" w:rsidRDefault="006A7DB9" w:rsidP="004F5710">
      <w:pPr>
        <w:textAlignment w:val="baseline"/>
        <w:rPr>
          <w:rFonts w:ascii="Aptos" w:eastAsia="Times New Roman" w:hAnsi="Aptos" w:cs="Times New Roman"/>
          <w:kern w:val="0"/>
          <w:lang w:eastAsia="en-GB"/>
          <w14:ligatures w14:val="none"/>
        </w:rPr>
      </w:pPr>
    </w:p>
    <w:p w14:paraId="22BEF2A0"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8. Full Documentation</w:t>
      </w:r>
    </w:p>
    <w:p w14:paraId="126EB8B9"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 xml:space="preserve">Links to </w:t>
      </w:r>
      <w:proofErr w:type="spellStart"/>
      <w:r w:rsidRPr="000A5CF8">
        <w:rPr>
          <w:rFonts w:ascii="Aptos" w:eastAsia="Times New Roman" w:hAnsi="Aptos" w:cs="Times New Roman"/>
          <w:kern w:val="0"/>
          <w:lang w:eastAsia="en-GB"/>
          <w14:ligatures w14:val="none"/>
        </w:rPr>
        <w:t>to</w:t>
      </w:r>
      <w:proofErr w:type="spellEnd"/>
      <w:r w:rsidRPr="000A5CF8">
        <w:rPr>
          <w:rFonts w:ascii="Aptos" w:eastAsia="Times New Roman" w:hAnsi="Aptos" w:cs="Times New Roman"/>
          <w:kern w:val="0"/>
          <w:lang w:eastAsia="en-GB"/>
          <w14:ligatures w14:val="none"/>
        </w:rPr>
        <w:t xml:space="preserve"> </w:t>
      </w:r>
      <w:proofErr w:type="spellStart"/>
      <w:r w:rsidRPr="000A5CF8">
        <w:rPr>
          <w:rFonts w:ascii="Aptos" w:eastAsia="Times New Roman" w:hAnsi="Aptos" w:cs="Times New Roman"/>
          <w:kern w:val="0"/>
          <w:lang w:eastAsia="en-GB"/>
          <w14:ligatures w14:val="none"/>
        </w:rPr>
        <w:t>Zenodo</w:t>
      </w:r>
      <w:proofErr w:type="spellEnd"/>
      <w:r w:rsidRPr="000A5CF8">
        <w:rPr>
          <w:rFonts w:ascii="Aptos" w:eastAsia="Times New Roman" w:hAnsi="Aptos" w:cs="Times New Roman"/>
          <w:kern w:val="0"/>
          <w:lang w:eastAsia="en-GB"/>
          <w14:ligatures w14:val="none"/>
        </w:rPr>
        <w:t xml:space="preserve"> or Platform documentation for your topic.</w:t>
      </w:r>
    </w:p>
    <w:p w14:paraId="60B852FB" w14:textId="77777777" w:rsidR="006A7DB9" w:rsidRPr="000A5CF8" w:rsidRDefault="006A7DB9" w:rsidP="004F5710">
      <w:pPr>
        <w:textAlignment w:val="baseline"/>
        <w:rPr>
          <w:rFonts w:ascii="Aptos" w:eastAsia="Times New Roman" w:hAnsi="Aptos" w:cs="Times New Roman"/>
          <w:b/>
          <w:bCs/>
          <w:kern w:val="0"/>
          <w:lang w:eastAsia="en-GB"/>
          <w14:ligatures w14:val="none"/>
        </w:rPr>
      </w:pPr>
    </w:p>
    <w:p w14:paraId="3CB14775" w14:textId="43B70E9C"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9. Contributing</w:t>
      </w:r>
    </w:p>
    <w:p w14:paraId="780F1A75"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Guidelines for contributing to your topic - see example in </w:t>
      </w:r>
      <w:proofErr w:type="spellStart"/>
      <w:r w:rsidRPr="000A5CF8">
        <w:fldChar w:fldCharType="begin"/>
      </w:r>
      <w:r w:rsidRPr="000A5CF8">
        <w:instrText>HYPERLINK "https://github.com/onssoschi/climatehealth_pipelines/blob/dev/CONTRIBUTING.md" \t "_blank" \o "https://github.com/onssoschi/climatehealth_pipelines/blob/dev/CONTRIBUTING.md"</w:instrText>
      </w:r>
      <w:r w:rsidRPr="000A5CF8">
        <w:fldChar w:fldCharType="separate"/>
      </w:r>
      <w:r w:rsidRPr="000A5CF8">
        <w:rPr>
          <w:rFonts w:ascii="Aptos" w:eastAsia="Times New Roman" w:hAnsi="Aptos" w:cs="Times New Roman"/>
          <w:kern w:val="0"/>
          <w:u w:val="single"/>
          <w:bdr w:val="none" w:sz="0" w:space="0" w:color="auto" w:frame="1"/>
          <w:lang w:eastAsia="en-GB"/>
          <w14:ligatures w14:val="none"/>
        </w:rPr>
        <w:t>climatehealth_pipelines</w:t>
      </w:r>
      <w:proofErr w:type="spellEnd"/>
      <w:r w:rsidRPr="000A5CF8">
        <w:fldChar w:fldCharType="end"/>
      </w:r>
      <w:r w:rsidRPr="000A5CF8">
        <w:rPr>
          <w:rFonts w:ascii="Aptos" w:eastAsia="Times New Roman" w:hAnsi="Aptos" w:cs="Times New Roman"/>
          <w:kern w:val="0"/>
          <w:lang w:eastAsia="en-GB"/>
          <w14:ligatures w14:val="none"/>
        </w:rPr>
        <w:t>.</w:t>
      </w:r>
    </w:p>
    <w:p w14:paraId="7676FB3A"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10. License</w:t>
      </w:r>
    </w:p>
    <w:p w14:paraId="4D90E285"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License information.</w:t>
      </w:r>
    </w:p>
    <w:p w14:paraId="4A4EEB4C"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11. Contact Information</w:t>
      </w:r>
    </w:p>
    <w:p w14:paraId="50A59A6D"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Contact details for project maintainers.</w:t>
      </w:r>
    </w:p>
    <w:p w14:paraId="7C221CF0"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b/>
          <w:bCs/>
          <w:kern w:val="0"/>
          <w:lang w:eastAsia="en-GB"/>
          <w14:ligatures w14:val="none"/>
        </w:rPr>
        <w:t>12. References</w:t>
      </w:r>
    </w:p>
    <w:p w14:paraId="43BD1F1E" w14:textId="77777777" w:rsidR="004F5710" w:rsidRPr="000A5CF8" w:rsidRDefault="004F5710" w:rsidP="004F5710">
      <w:pPr>
        <w:textAlignment w:val="baseline"/>
        <w:rPr>
          <w:rFonts w:ascii="Aptos" w:eastAsia="Times New Roman" w:hAnsi="Aptos" w:cs="Times New Roman"/>
          <w:kern w:val="0"/>
          <w:lang w:eastAsia="en-GB"/>
          <w14:ligatures w14:val="none"/>
        </w:rPr>
      </w:pPr>
      <w:r w:rsidRPr="000A5CF8">
        <w:rPr>
          <w:rFonts w:ascii="Aptos" w:eastAsia="Times New Roman" w:hAnsi="Aptos" w:cs="Times New Roman"/>
          <w:kern w:val="0"/>
          <w:lang w:eastAsia="en-GB"/>
          <w14:ligatures w14:val="none"/>
        </w:rPr>
        <w:t xml:space="preserve">You could provide any required references on refer users to the publication on Platform or </w:t>
      </w:r>
      <w:proofErr w:type="spellStart"/>
      <w:r w:rsidRPr="000A5CF8">
        <w:rPr>
          <w:rFonts w:ascii="Aptos" w:eastAsia="Times New Roman" w:hAnsi="Aptos" w:cs="Times New Roman"/>
          <w:kern w:val="0"/>
          <w:lang w:eastAsia="en-GB"/>
          <w14:ligatures w14:val="none"/>
        </w:rPr>
        <w:t>Zenodo</w:t>
      </w:r>
      <w:proofErr w:type="spellEnd"/>
      <w:r w:rsidRPr="000A5CF8">
        <w:rPr>
          <w:rFonts w:ascii="Aptos" w:eastAsia="Times New Roman" w:hAnsi="Aptos" w:cs="Times New Roman"/>
          <w:kern w:val="0"/>
          <w:lang w:eastAsia="en-GB"/>
          <w14:ligatures w14:val="none"/>
        </w:rPr>
        <w:t>.</w:t>
      </w:r>
    </w:p>
    <w:p w14:paraId="495FAC5F" w14:textId="77777777" w:rsidR="004F5710" w:rsidRPr="000A5CF8" w:rsidRDefault="004F5710" w:rsidP="004F5710">
      <w:pPr>
        <w:textAlignment w:val="baseline"/>
        <w:rPr>
          <w:rFonts w:ascii="Times New Roman" w:eastAsia="Times New Roman" w:hAnsi="Times New Roman" w:cs="Times New Roman"/>
          <w:kern w:val="0"/>
          <w:lang w:eastAsia="en-GB"/>
          <w14:ligatures w14:val="none"/>
        </w:rPr>
      </w:pPr>
    </w:p>
    <w:p w14:paraId="686E8B65" w14:textId="77777777" w:rsidR="00A276C1" w:rsidRPr="000A5CF8" w:rsidRDefault="00A276C1"/>
    <w:sectPr w:rsidR="00A276C1" w:rsidRPr="000A5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D2133"/>
    <w:multiLevelType w:val="multilevel"/>
    <w:tmpl w:val="A3B85A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1E4748CE"/>
    <w:multiLevelType w:val="multilevel"/>
    <w:tmpl w:val="88D8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E2D3D"/>
    <w:multiLevelType w:val="hybridMultilevel"/>
    <w:tmpl w:val="4EC441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BA027B"/>
    <w:multiLevelType w:val="multilevel"/>
    <w:tmpl w:val="8F5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F7F74"/>
    <w:multiLevelType w:val="multilevel"/>
    <w:tmpl w:val="A86CA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C62DC1"/>
    <w:multiLevelType w:val="hybridMultilevel"/>
    <w:tmpl w:val="EB8CF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FB00277"/>
    <w:multiLevelType w:val="multilevel"/>
    <w:tmpl w:val="7C28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CC6F9E"/>
    <w:multiLevelType w:val="multilevel"/>
    <w:tmpl w:val="A1C2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463F68"/>
    <w:multiLevelType w:val="multilevel"/>
    <w:tmpl w:val="939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43DE5"/>
    <w:multiLevelType w:val="multilevel"/>
    <w:tmpl w:val="7200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164B4"/>
    <w:multiLevelType w:val="multilevel"/>
    <w:tmpl w:val="54B6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802B8"/>
    <w:multiLevelType w:val="hybridMultilevel"/>
    <w:tmpl w:val="E46A6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7848080">
    <w:abstractNumId w:val="10"/>
  </w:num>
  <w:num w:numId="2" w16cid:durableId="1742411906">
    <w:abstractNumId w:val="7"/>
  </w:num>
  <w:num w:numId="3" w16cid:durableId="706301537">
    <w:abstractNumId w:val="8"/>
  </w:num>
  <w:num w:numId="4" w16cid:durableId="357590266">
    <w:abstractNumId w:val="3"/>
  </w:num>
  <w:num w:numId="5" w16cid:durableId="1048604985">
    <w:abstractNumId w:val="9"/>
  </w:num>
  <w:num w:numId="6" w16cid:durableId="1540974759">
    <w:abstractNumId w:val="1"/>
  </w:num>
  <w:num w:numId="7" w16cid:durableId="545142391">
    <w:abstractNumId w:val="6"/>
  </w:num>
  <w:num w:numId="8" w16cid:durableId="1348865222">
    <w:abstractNumId w:val="2"/>
  </w:num>
  <w:num w:numId="9" w16cid:durableId="1803767368">
    <w:abstractNumId w:val="5"/>
  </w:num>
  <w:num w:numId="10" w16cid:durableId="995913445">
    <w:abstractNumId w:val="4"/>
  </w:num>
  <w:num w:numId="11" w16cid:durableId="475529420">
    <w:abstractNumId w:val="0"/>
  </w:num>
  <w:num w:numId="12" w16cid:durableId="14212161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710"/>
    <w:rsid w:val="000A5CF8"/>
    <w:rsid w:val="00172ACD"/>
    <w:rsid w:val="00270582"/>
    <w:rsid w:val="003A71E1"/>
    <w:rsid w:val="003B3B76"/>
    <w:rsid w:val="003E7F3E"/>
    <w:rsid w:val="0040225C"/>
    <w:rsid w:val="00417A81"/>
    <w:rsid w:val="00447D06"/>
    <w:rsid w:val="00492BA4"/>
    <w:rsid w:val="004A48E6"/>
    <w:rsid w:val="004F5710"/>
    <w:rsid w:val="00516CA0"/>
    <w:rsid w:val="00654E2D"/>
    <w:rsid w:val="006A7DB9"/>
    <w:rsid w:val="006D6403"/>
    <w:rsid w:val="006F2C5C"/>
    <w:rsid w:val="00744D45"/>
    <w:rsid w:val="007E01F0"/>
    <w:rsid w:val="008071DB"/>
    <w:rsid w:val="00807A7A"/>
    <w:rsid w:val="0099699F"/>
    <w:rsid w:val="009C28AD"/>
    <w:rsid w:val="009F4E5E"/>
    <w:rsid w:val="00A2500E"/>
    <w:rsid w:val="00A276C1"/>
    <w:rsid w:val="00B26D07"/>
    <w:rsid w:val="00B452FF"/>
    <w:rsid w:val="00E141B6"/>
    <w:rsid w:val="00E17C7A"/>
    <w:rsid w:val="00EF72A6"/>
    <w:rsid w:val="00F04978"/>
    <w:rsid w:val="00FA314C"/>
    <w:rsid w:val="00FF2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DF043"/>
  <w15:chartTrackingRefBased/>
  <w15:docId w15:val="{34E66947-8D7A-6344-810A-5B71A591A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7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7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57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7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7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7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7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7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7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7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7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57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7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7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7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7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7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710"/>
    <w:rPr>
      <w:rFonts w:eastAsiaTheme="majorEastAsia" w:cstheme="majorBidi"/>
      <w:color w:val="272727" w:themeColor="text1" w:themeTint="D8"/>
    </w:rPr>
  </w:style>
  <w:style w:type="paragraph" w:styleId="Title">
    <w:name w:val="Title"/>
    <w:basedOn w:val="Normal"/>
    <w:next w:val="Normal"/>
    <w:link w:val="TitleChar"/>
    <w:uiPriority w:val="10"/>
    <w:qFormat/>
    <w:rsid w:val="004F57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7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7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7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7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5710"/>
    <w:rPr>
      <w:i/>
      <w:iCs/>
      <w:color w:val="404040" w:themeColor="text1" w:themeTint="BF"/>
    </w:rPr>
  </w:style>
  <w:style w:type="paragraph" w:styleId="ListParagraph">
    <w:name w:val="List Paragraph"/>
    <w:basedOn w:val="Normal"/>
    <w:uiPriority w:val="34"/>
    <w:qFormat/>
    <w:rsid w:val="004F5710"/>
    <w:pPr>
      <w:ind w:left="720"/>
      <w:contextualSpacing/>
    </w:pPr>
  </w:style>
  <w:style w:type="character" w:styleId="IntenseEmphasis">
    <w:name w:val="Intense Emphasis"/>
    <w:basedOn w:val="DefaultParagraphFont"/>
    <w:uiPriority w:val="21"/>
    <w:qFormat/>
    <w:rsid w:val="004F5710"/>
    <w:rPr>
      <w:i/>
      <w:iCs/>
      <w:color w:val="0F4761" w:themeColor="accent1" w:themeShade="BF"/>
    </w:rPr>
  </w:style>
  <w:style w:type="paragraph" w:styleId="IntenseQuote">
    <w:name w:val="Intense Quote"/>
    <w:basedOn w:val="Normal"/>
    <w:next w:val="Normal"/>
    <w:link w:val="IntenseQuoteChar"/>
    <w:uiPriority w:val="30"/>
    <w:qFormat/>
    <w:rsid w:val="004F57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710"/>
    <w:rPr>
      <w:i/>
      <w:iCs/>
      <w:color w:val="0F4761" w:themeColor="accent1" w:themeShade="BF"/>
    </w:rPr>
  </w:style>
  <w:style w:type="character" w:styleId="IntenseReference">
    <w:name w:val="Intense Reference"/>
    <w:basedOn w:val="DefaultParagraphFont"/>
    <w:uiPriority w:val="32"/>
    <w:qFormat/>
    <w:rsid w:val="004F5710"/>
    <w:rPr>
      <w:b/>
      <w:bCs/>
      <w:smallCaps/>
      <w:color w:val="0F4761" w:themeColor="accent1" w:themeShade="BF"/>
      <w:spacing w:val="5"/>
    </w:rPr>
  </w:style>
  <w:style w:type="character" w:styleId="Hyperlink">
    <w:name w:val="Hyperlink"/>
    <w:basedOn w:val="DefaultParagraphFont"/>
    <w:uiPriority w:val="99"/>
    <w:semiHidden/>
    <w:unhideWhenUsed/>
    <w:rsid w:val="004F5710"/>
    <w:rPr>
      <w:color w:val="0000FF"/>
      <w:u w:val="single"/>
    </w:rPr>
  </w:style>
  <w:style w:type="character" w:styleId="HTMLCode">
    <w:name w:val="HTML Code"/>
    <w:basedOn w:val="DefaultParagraphFont"/>
    <w:uiPriority w:val="99"/>
    <w:semiHidden/>
    <w:unhideWhenUsed/>
    <w:rsid w:val="004F571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5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5710"/>
    <w:rPr>
      <w:rFonts w:ascii="Courier New" w:eastAsia="Times New Roman" w:hAnsi="Courier New" w:cs="Courier New"/>
      <w:kern w:val="0"/>
      <w:sz w:val="20"/>
      <w:szCs w:val="20"/>
      <w:lang w:eastAsia="en-GB"/>
      <w14:ligatures w14:val="none"/>
    </w:rPr>
  </w:style>
  <w:style w:type="character" w:styleId="Strong">
    <w:name w:val="Strong"/>
    <w:basedOn w:val="DefaultParagraphFont"/>
    <w:uiPriority w:val="22"/>
    <w:qFormat/>
    <w:rsid w:val="006F2C5C"/>
    <w:rPr>
      <w:b/>
      <w:bCs/>
    </w:rPr>
  </w:style>
  <w:style w:type="table" w:styleId="TableGrid">
    <w:name w:val="Table Grid"/>
    <w:basedOn w:val="TableNormal"/>
    <w:uiPriority w:val="39"/>
    <w:rsid w:val="006F2C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16C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57214">
      <w:bodyDiv w:val="1"/>
      <w:marLeft w:val="0"/>
      <w:marRight w:val="0"/>
      <w:marTop w:val="0"/>
      <w:marBottom w:val="0"/>
      <w:divBdr>
        <w:top w:val="none" w:sz="0" w:space="0" w:color="auto"/>
        <w:left w:val="none" w:sz="0" w:space="0" w:color="auto"/>
        <w:bottom w:val="none" w:sz="0" w:space="0" w:color="auto"/>
        <w:right w:val="none" w:sz="0" w:space="0" w:color="auto"/>
      </w:divBdr>
      <w:divsChild>
        <w:div w:id="2016836400">
          <w:marLeft w:val="0"/>
          <w:marRight w:val="0"/>
          <w:marTop w:val="0"/>
          <w:marBottom w:val="0"/>
          <w:divBdr>
            <w:top w:val="none" w:sz="0" w:space="0" w:color="auto"/>
            <w:left w:val="none" w:sz="0" w:space="0" w:color="auto"/>
            <w:bottom w:val="none" w:sz="0" w:space="0" w:color="auto"/>
            <w:right w:val="none" w:sz="0" w:space="0" w:color="auto"/>
          </w:divBdr>
        </w:div>
        <w:div w:id="295530953">
          <w:marLeft w:val="0"/>
          <w:marRight w:val="0"/>
          <w:marTop w:val="240"/>
          <w:marBottom w:val="240"/>
          <w:divBdr>
            <w:top w:val="none" w:sz="0" w:space="0" w:color="auto"/>
            <w:left w:val="none" w:sz="0" w:space="0" w:color="auto"/>
            <w:bottom w:val="none" w:sz="0" w:space="0" w:color="auto"/>
            <w:right w:val="none" w:sz="0" w:space="0" w:color="auto"/>
          </w:divBdr>
        </w:div>
        <w:div w:id="1201670471">
          <w:marLeft w:val="0"/>
          <w:marRight w:val="0"/>
          <w:marTop w:val="240"/>
          <w:marBottom w:val="240"/>
          <w:divBdr>
            <w:top w:val="none" w:sz="0" w:space="0" w:color="auto"/>
            <w:left w:val="none" w:sz="0" w:space="0" w:color="auto"/>
            <w:bottom w:val="none" w:sz="0" w:space="0" w:color="auto"/>
            <w:right w:val="none" w:sz="0" w:space="0" w:color="auto"/>
          </w:divBdr>
        </w:div>
        <w:div w:id="52506559">
          <w:marLeft w:val="0"/>
          <w:marRight w:val="0"/>
          <w:marTop w:val="240"/>
          <w:marBottom w:val="240"/>
          <w:divBdr>
            <w:top w:val="none" w:sz="0" w:space="0" w:color="auto"/>
            <w:left w:val="none" w:sz="0" w:space="0" w:color="auto"/>
            <w:bottom w:val="none" w:sz="0" w:space="0" w:color="auto"/>
            <w:right w:val="none" w:sz="0" w:space="0" w:color="auto"/>
          </w:divBdr>
        </w:div>
        <w:div w:id="1160192770">
          <w:marLeft w:val="0"/>
          <w:marRight w:val="0"/>
          <w:marTop w:val="0"/>
          <w:marBottom w:val="0"/>
          <w:divBdr>
            <w:top w:val="none" w:sz="0" w:space="0" w:color="auto"/>
            <w:left w:val="none" w:sz="0" w:space="0" w:color="auto"/>
            <w:bottom w:val="none" w:sz="0" w:space="0" w:color="auto"/>
            <w:right w:val="none" w:sz="0" w:space="0" w:color="auto"/>
          </w:divBdr>
        </w:div>
        <w:div w:id="454327267">
          <w:marLeft w:val="0"/>
          <w:marRight w:val="0"/>
          <w:marTop w:val="240"/>
          <w:marBottom w:val="240"/>
          <w:divBdr>
            <w:top w:val="none" w:sz="0" w:space="0" w:color="auto"/>
            <w:left w:val="none" w:sz="0" w:space="0" w:color="auto"/>
            <w:bottom w:val="none" w:sz="0" w:space="0" w:color="auto"/>
            <w:right w:val="none" w:sz="0" w:space="0" w:color="auto"/>
          </w:divBdr>
        </w:div>
        <w:div w:id="1515613945">
          <w:marLeft w:val="0"/>
          <w:marRight w:val="0"/>
          <w:marTop w:val="0"/>
          <w:marBottom w:val="0"/>
          <w:divBdr>
            <w:top w:val="none" w:sz="0" w:space="0" w:color="auto"/>
            <w:left w:val="none" w:sz="0" w:space="0" w:color="auto"/>
            <w:bottom w:val="none" w:sz="0" w:space="0" w:color="auto"/>
            <w:right w:val="none" w:sz="0" w:space="0" w:color="auto"/>
          </w:divBdr>
        </w:div>
        <w:div w:id="1970667623">
          <w:marLeft w:val="0"/>
          <w:marRight w:val="0"/>
          <w:marTop w:val="240"/>
          <w:marBottom w:val="240"/>
          <w:divBdr>
            <w:top w:val="none" w:sz="0" w:space="0" w:color="auto"/>
            <w:left w:val="none" w:sz="0" w:space="0" w:color="auto"/>
            <w:bottom w:val="none" w:sz="0" w:space="0" w:color="auto"/>
            <w:right w:val="none" w:sz="0" w:space="0" w:color="auto"/>
          </w:divBdr>
        </w:div>
        <w:div w:id="387454717">
          <w:marLeft w:val="0"/>
          <w:marRight w:val="0"/>
          <w:marTop w:val="0"/>
          <w:marBottom w:val="0"/>
          <w:divBdr>
            <w:top w:val="none" w:sz="0" w:space="0" w:color="auto"/>
            <w:left w:val="none" w:sz="0" w:space="0" w:color="auto"/>
            <w:bottom w:val="none" w:sz="0" w:space="0" w:color="auto"/>
            <w:right w:val="none" w:sz="0" w:space="0" w:color="auto"/>
          </w:divBdr>
        </w:div>
        <w:div w:id="1716812371">
          <w:marLeft w:val="0"/>
          <w:marRight w:val="0"/>
          <w:marTop w:val="240"/>
          <w:marBottom w:val="240"/>
          <w:divBdr>
            <w:top w:val="none" w:sz="0" w:space="0" w:color="auto"/>
            <w:left w:val="none" w:sz="0" w:space="0" w:color="auto"/>
            <w:bottom w:val="none" w:sz="0" w:space="0" w:color="auto"/>
            <w:right w:val="none" w:sz="0" w:space="0" w:color="auto"/>
          </w:divBdr>
        </w:div>
        <w:div w:id="2055888428">
          <w:marLeft w:val="0"/>
          <w:marRight w:val="0"/>
          <w:marTop w:val="0"/>
          <w:marBottom w:val="0"/>
          <w:divBdr>
            <w:top w:val="none" w:sz="0" w:space="0" w:color="auto"/>
            <w:left w:val="none" w:sz="0" w:space="0" w:color="auto"/>
            <w:bottom w:val="none" w:sz="0" w:space="0" w:color="auto"/>
            <w:right w:val="none" w:sz="0" w:space="0" w:color="auto"/>
          </w:divBdr>
        </w:div>
        <w:div w:id="1734696300">
          <w:marLeft w:val="0"/>
          <w:marRight w:val="0"/>
          <w:marTop w:val="240"/>
          <w:marBottom w:val="240"/>
          <w:divBdr>
            <w:top w:val="none" w:sz="0" w:space="0" w:color="auto"/>
            <w:left w:val="none" w:sz="0" w:space="0" w:color="auto"/>
            <w:bottom w:val="none" w:sz="0" w:space="0" w:color="auto"/>
            <w:right w:val="none" w:sz="0" w:space="0" w:color="auto"/>
          </w:divBdr>
        </w:div>
        <w:div w:id="634988812">
          <w:marLeft w:val="0"/>
          <w:marRight w:val="0"/>
          <w:marTop w:val="0"/>
          <w:marBottom w:val="0"/>
          <w:divBdr>
            <w:top w:val="none" w:sz="0" w:space="0" w:color="auto"/>
            <w:left w:val="none" w:sz="0" w:space="0" w:color="auto"/>
            <w:bottom w:val="none" w:sz="0" w:space="0" w:color="auto"/>
            <w:right w:val="none" w:sz="0" w:space="0" w:color="auto"/>
          </w:divBdr>
        </w:div>
        <w:div w:id="861017704">
          <w:marLeft w:val="0"/>
          <w:marRight w:val="0"/>
          <w:marTop w:val="240"/>
          <w:marBottom w:val="240"/>
          <w:divBdr>
            <w:top w:val="none" w:sz="0" w:space="0" w:color="auto"/>
            <w:left w:val="none" w:sz="0" w:space="0" w:color="auto"/>
            <w:bottom w:val="none" w:sz="0" w:space="0" w:color="auto"/>
            <w:right w:val="none" w:sz="0" w:space="0" w:color="auto"/>
          </w:divBdr>
        </w:div>
        <w:div w:id="313147087">
          <w:marLeft w:val="0"/>
          <w:marRight w:val="0"/>
          <w:marTop w:val="0"/>
          <w:marBottom w:val="0"/>
          <w:divBdr>
            <w:top w:val="none" w:sz="0" w:space="0" w:color="auto"/>
            <w:left w:val="none" w:sz="0" w:space="0" w:color="auto"/>
            <w:bottom w:val="none" w:sz="0" w:space="0" w:color="auto"/>
            <w:right w:val="none" w:sz="0" w:space="0" w:color="auto"/>
          </w:divBdr>
        </w:div>
        <w:div w:id="368458414">
          <w:marLeft w:val="0"/>
          <w:marRight w:val="0"/>
          <w:marTop w:val="240"/>
          <w:marBottom w:val="240"/>
          <w:divBdr>
            <w:top w:val="none" w:sz="0" w:space="0" w:color="auto"/>
            <w:left w:val="none" w:sz="0" w:space="0" w:color="auto"/>
            <w:bottom w:val="none" w:sz="0" w:space="0" w:color="auto"/>
            <w:right w:val="none" w:sz="0" w:space="0" w:color="auto"/>
          </w:divBdr>
        </w:div>
        <w:div w:id="100616127">
          <w:marLeft w:val="0"/>
          <w:marRight w:val="0"/>
          <w:marTop w:val="240"/>
          <w:marBottom w:val="240"/>
          <w:divBdr>
            <w:top w:val="none" w:sz="0" w:space="0" w:color="auto"/>
            <w:left w:val="none" w:sz="0" w:space="0" w:color="auto"/>
            <w:bottom w:val="none" w:sz="0" w:space="0" w:color="auto"/>
            <w:right w:val="none" w:sz="0" w:space="0" w:color="auto"/>
          </w:divBdr>
        </w:div>
        <w:div w:id="81612480">
          <w:marLeft w:val="0"/>
          <w:marRight w:val="0"/>
          <w:marTop w:val="0"/>
          <w:marBottom w:val="0"/>
          <w:divBdr>
            <w:top w:val="none" w:sz="0" w:space="0" w:color="auto"/>
            <w:left w:val="none" w:sz="0" w:space="0" w:color="auto"/>
            <w:bottom w:val="none" w:sz="0" w:space="0" w:color="auto"/>
            <w:right w:val="none" w:sz="0" w:space="0" w:color="auto"/>
          </w:divBdr>
        </w:div>
        <w:div w:id="1051878525">
          <w:marLeft w:val="0"/>
          <w:marRight w:val="0"/>
          <w:marTop w:val="0"/>
          <w:marBottom w:val="0"/>
          <w:divBdr>
            <w:top w:val="none" w:sz="0" w:space="0" w:color="auto"/>
            <w:left w:val="none" w:sz="0" w:space="0" w:color="auto"/>
            <w:bottom w:val="none" w:sz="0" w:space="0" w:color="auto"/>
            <w:right w:val="none" w:sz="0" w:space="0" w:color="auto"/>
          </w:divBdr>
        </w:div>
        <w:div w:id="1019156772">
          <w:marLeft w:val="0"/>
          <w:marRight w:val="0"/>
          <w:marTop w:val="240"/>
          <w:marBottom w:val="240"/>
          <w:divBdr>
            <w:top w:val="none" w:sz="0" w:space="0" w:color="auto"/>
            <w:left w:val="none" w:sz="0" w:space="0" w:color="auto"/>
            <w:bottom w:val="none" w:sz="0" w:space="0" w:color="auto"/>
            <w:right w:val="none" w:sz="0" w:space="0" w:color="auto"/>
          </w:divBdr>
        </w:div>
        <w:div w:id="1541669438">
          <w:marLeft w:val="0"/>
          <w:marRight w:val="0"/>
          <w:marTop w:val="240"/>
          <w:marBottom w:val="240"/>
          <w:divBdr>
            <w:top w:val="none" w:sz="0" w:space="0" w:color="auto"/>
            <w:left w:val="none" w:sz="0" w:space="0" w:color="auto"/>
            <w:bottom w:val="none" w:sz="0" w:space="0" w:color="auto"/>
            <w:right w:val="none" w:sz="0" w:space="0" w:color="auto"/>
          </w:divBdr>
        </w:div>
        <w:div w:id="230315292">
          <w:marLeft w:val="0"/>
          <w:marRight w:val="0"/>
          <w:marTop w:val="0"/>
          <w:marBottom w:val="0"/>
          <w:divBdr>
            <w:top w:val="none" w:sz="0" w:space="0" w:color="auto"/>
            <w:left w:val="none" w:sz="0" w:space="0" w:color="auto"/>
            <w:bottom w:val="none" w:sz="0" w:space="0" w:color="auto"/>
            <w:right w:val="none" w:sz="0" w:space="0" w:color="auto"/>
          </w:divBdr>
        </w:div>
        <w:div w:id="1181775313">
          <w:marLeft w:val="0"/>
          <w:marRight w:val="0"/>
          <w:marTop w:val="240"/>
          <w:marBottom w:val="240"/>
          <w:divBdr>
            <w:top w:val="none" w:sz="0" w:space="0" w:color="auto"/>
            <w:left w:val="none" w:sz="0" w:space="0" w:color="auto"/>
            <w:bottom w:val="none" w:sz="0" w:space="0" w:color="auto"/>
            <w:right w:val="none" w:sz="0" w:space="0" w:color="auto"/>
          </w:divBdr>
        </w:div>
        <w:div w:id="1107651572">
          <w:marLeft w:val="0"/>
          <w:marRight w:val="0"/>
          <w:marTop w:val="0"/>
          <w:marBottom w:val="0"/>
          <w:divBdr>
            <w:top w:val="none" w:sz="0" w:space="0" w:color="auto"/>
            <w:left w:val="none" w:sz="0" w:space="0" w:color="auto"/>
            <w:bottom w:val="none" w:sz="0" w:space="0" w:color="auto"/>
            <w:right w:val="none" w:sz="0" w:space="0" w:color="auto"/>
          </w:divBdr>
        </w:div>
        <w:div w:id="270280271">
          <w:marLeft w:val="0"/>
          <w:marRight w:val="0"/>
          <w:marTop w:val="240"/>
          <w:marBottom w:val="240"/>
          <w:divBdr>
            <w:top w:val="none" w:sz="0" w:space="0" w:color="auto"/>
            <w:left w:val="none" w:sz="0" w:space="0" w:color="auto"/>
            <w:bottom w:val="none" w:sz="0" w:space="0" w:color="auto"/>
            <w:right w:val="none" w:sz="0" w:space="0" w:color="auto"/>
          </w:divBdr>
        </w:div>
        <w:div w:id="666372596">
          <w:marLeft w:val="0"/>
          <w:marRight w:val="0"/>
          <w:marTop w:val="0"/>
          <w:marBottom w:val="0"/>
          <w:divBdr>
            <w:top w:val="none" w:sz="0" w:space="0" w:color="auto"/>
            <w:left w:val="none" w:sz="0" w:space="0" w:color="auto"/>
            <w:bottom w:val="none" w:sz="0" w:space="0" w:color="auto"/>
            <w:right w:val="none" w:sz="0" w:space="0" w:color="auto"/>
          </w:divBdr>
        </w:div>
        <w:div w:id="1635677231">
          <w:marLeft w:val="0"/>
          <w:marRight w:val="0"/>
          <w:marTop w:val="240"/>
          <w:marBottom w:val="240"/>
          <w:divBdr>
            <w:top w:val="none" w:sz="0" w:space="0" w:color="auto"/>
            <w:left w:val="none" w:sz="0" w:space="0" w:color="auto"/>
            <w:bottom w:val="none" w:sz="0" w:space="0" w:color="auto"/>
            <w:right w:val="none" w:sz="0" w:space="0" w:color="auto"/>
          </w:divBdr>
        </w:div>
        <w:div w:id="1539585856">
          <w:marLeft w:val="0"/>
          <w:marRight w:val="0"/>
          <w:marTop w:val="0"/>
          <w:marBottom w:val="0"/>
          <w:divBdr>
            <w:top w:val="none" w:sz="0" w:space="0" w:color="auto"/>
            <w:left w:val="none" w:sz="0" w:space="0" w:color="auto"/>
            <w:bottom w:val="none" w:sz="0" w:space="0" w:color="auto"/>
            <w:right w:val="none" w:sz="0" w:space="0" w:color="auto"/>
          </w:divBdr>
        </w:div>
        <w:div w:id="968243963">
          <w:marLeft w:val="0"/>
          <w:marRight w:val="0"/>
          <w:marTop w:val="240"/>
          <w:marBottom w:val="240"/>
          <w:divBdr>
            <w:top w:val="none" w:sz="0" w:space="0" w:color="auto"/>
            <w:left w:val="none" w:sz="0" w:space="0" w:color="auto"/>
            <w:bottom w:val="none" w:sz="0" w:space="0" w:color="auto"/>
            <w:right w:val="none" w:sz="0" w:space="0" w:color="auto"/>
          </w:divBdr>
        </w:div>
        <w:div w:id="984505930">
          <w:marLeft w:val="0"/>
          <w:marRight w:val="0"/>
          <w:marTop w:val="0"/>
          <w:marBottom w:val="0"/>
          <w:divBdr>
            <w:top w:val="none" w:sz="0" w:space="0" w:color="auto"/>
            <w:left w:val="none" w:sz="0" w:space="0" w:color="auto"/>
            <w:bottom w:val="none" w:sz="0" w:space="0" w:color="auto"/>
            <w:right w:val="none" w:sz="0" w:space="0" w:color="auto"/>
          </w:divBdr>
        </w:div>
        <w:div w:id="1507591851">
          <w:marLeft w:val="0"/>
          <w:marRight w:val="0"/>
          <w:marTop w:val="240"/>
          <w:marBottom w:val="240"/>
          <w:divBdr>
            <w:top w:val="none" w:sz="0" w:space="0" w:color="auto"/>
            <w:left w:val="none" w:sz="0" w:space="0" w:color="auto"/>
            <w:bottom w:val="none" w:sz="0" w:space="0" w:color="auto"/>
            <w:right w:val="none" w:sz="0" w:space="0" w:color="auto"/>
          </w:divBdr>
        </w:div>
        <w:div w:id="1726566608">
          <w:marLeft w:val="0"/>
          <w:marRight w:val="0"/>
          <w:marTop w:val="0"/>
          <w:marBottom w:val="0"/>
          <w:divBdr>
            <w:top w:val="none" w:sz="0" w:space="0" w:color="auto"/>
            <w:left w:val="none" w:sz="0" w:space="0" w:color="auto"/>
            <w:bottom w:val="none" w:sz="0" w:space="0" w:color="auto"/>
            <w:right w:val="none" w:sz="0" w:space="0" w:color="auto"/>
          </w:divBdr>
        </w:div>
        <w:div w:id="1832404324">
          <w:marLeft w:val="0"/>
          <w:marRight w:val="0"/>
          <w:marTop w:val="240"/>
          <w:marBottom w:val="240"/>
          <w:divBdr>
            <w:top w:val="none" w:sz="0" w:space="0" w:color="auto"/>
            <w:left w:val="none" w:sz="0" w:space="0" w:color="auto"/>
            <w:bottom w:val="none" w:sz="0" w:space="0" w:color="auto"/>
            <w:right w:val="none" w:sz="0" w:space="0" w:color="auto"/>
          </w:divBdr>
        </w:div>
        <w:div w:id="921060001">
          <w:marLeft w:val="0"/>
          <w:marRight w:val="0"/>
          <w:marTop w:val="0"/>
          <w:marBottom w:val="0"/>
          <w:divBdr>
            <w:top w:val="none" w:sz="0" w:space="0" w:color="auto"/>
            <w:left w:val="none" w:sz="0" w:space="0" w:color="auto"/>
            <w:bottom w:val="none" w:sz="0" w:space="0" w:color="auto"/>
            <w:right w:val="none" w:sz="0" w:space="0" w:color="auto"/>
          </w:divBdr>
        </w:div>
        <w:div w:id="915825026">
          <w:marLeft w:val="0"/>
          <w:marRight w:val="0"/>
          <w:marTop w:val="0"/>
          <w:marBottom w:val="0"/>
          <w:divBdr>
            <w:top w:val="none" w:sz="0" w:space="0" w:color="auto"/>
            <w:left w:val="none" w:sz="0" w:space="0" w:color="auto"/>
            <w:bottom w:val="none" w:sz="0" w:space="0" w:color="auto"/>
            <w:right w:val="none" w:sz="0" w:space="0" w:color="auto"/>
          </w:divBdr>
        </w:div>
        <w:div w:id="1704820295">
          <w:marLeft w:val="0"/>
          <w:marRight w:val="0"/>
          <w:marTop w:val="0"/>
          <w:marBottom w:val="0"/>
          <w:divBdr>
            <w:top w:val="none" w:sz="0" w:space="0" w:color="auto"/>
            <w:left w:val="none" w:sz="0" w:space="0" w:color="auto"/>
            <w:bottom w:val="none" w:sz="0" w:space="0" w:color="auto"/>
            <w:right w:val="none" w:sz="0" w:space="0" w:color="auto"/>
          </w:divBdr>
        </w:div>
      </w:divsChild>
    </w:div>
    <w:div w:id="1001355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nssoschi/code_templates/blob/main/How%20to%20write%20a%20README.md" TargetMode="External"/><Relationship Id="rId13" Type="http://schemas.openxmlformats.org/officeDocument/2006/relationships/hyperlink" Target="https://github.com/onssoschi/code_templates/blob/main/How%20to%20write%20a%20README.m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onssoschi/code_templates/blob/main/How%20to%20write%20a%20README.md" TargetMode="External"/><Relationship Id="rId12" Type="http://schemas.openxmlformats.org/officeDocument/2006/relationships/hyperlink" Target="https://github.com/onssoschi/code_templates/blob/main/How%20to%20write%20a%20README.md"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onssoschi/code_templates/blob/main/How%20to%20write%20a%20README.md" TargetMode="External"/><Relationship Id="rId1" Type="http://schemas.openxmlformats.org/officeDocument/2006/relationships/numbering" Target="numbering.xml"/><Relationship Id="rId6" Type="http://schemas.openxmlformats.org/officeDocument/2006/relationships/hyperlink" Target="https://github.com/onssoschi/code_templates/blob/main/How%20to%20write%20a%20README.md" TargetMode="External"/><Relationship Id="rId11" Type="http://schemas.openxmlformats.org/officeDocument/2006/relationships/hyperlink" Target="https://github.com/onssoschi/code_templates/blob/main/How%20to%20write%20a%20README.md" TargetMode="External"/><Relationship Id="rId5" Type="http://schemas.openxmlformats.org/officeDocument/2006/relationships/hyperlink" Target="https://github.com/onssoschi/code_templates/blob/main/How%20to%20write%20a%20README.md" TargetMode="External"/><Relationship Id="rId15" Type="http://schemas.openxmlformats.org/officeDocument/2006/relationships/hyperlink" Target="https://github.com/onssoschi/code_templates/blob/main/How%20to%20write%20a%20README.md" TargetMode="External"/><Relationship Id="rId10" Type="http://schemas.openxmlformats.org/officeDocument/2006/relationships/hyperlink" Target="https://github.com/onssoschi/code_templates/blob/main/How%20to%20write%20a%20README.md" TargetMode="External"/><Relationship Id="rId4" Type="http://schemas.openxmlformats.org/officeDocument/2006/relationships/webSettings" Target="webSettings.xml"/><Relationship Id="rId9" Type="http://schemas.openxmlformats.org/officeDocument/2006/relationships/hyperlink" Target="https://github.com/onssoschi/code_templates/blob/main/How%20to%20write%20a%20README.md" TargetMode="External"/><Relationship Id="rId14" Type="http://schemas.openxmlformats.org/officeDocument/2006/relationships/hyperlink" Target="https://github.com/onssoschi/code_templates/blob/main/How%20to%20write%20a%20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2046</Words>
  <Characters>11666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K. Christian</dc:creator>
  <cp:keywords/>
  <dc:description/>
  <cp:lastModifiedBy>Eric Afful-Dadzie</cp:lastModifiedBy>
  <cp:revision>2</cp:revision>
  <dcterms:created xsi:type="dcterms:W3CDTF">2025-02-10T20:06:00Z</dcterms:created>
  <dcterms:modified xsi:type="dcterms:W3CDTF">2025-02-10T20:06:00Z</dcterms:modified>
</cp:coreProperties>
</file>