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F07" w:rsidRDefault="009C3E33" w:rsidP="00546F07">
      <w:pPr>
        <w:pStyle w:val="Rubrik"/>
      </w:pPr>
      <w:r>
        <w:t>Rapport</w:t>
      </w:r>
      <w:r w:rsidR="00331DAD">
        <w:t xml:space="preserve"> ”</w:t>
      </w:r>
      <w:proofErr w:type="spellStart"/>
      <w:r w:rsidR="00331DAD">
        <w:t>TinySpa</w:t>
      </w:r>
      <w:proofErr w:type="spellEnd"/>
      <w:r w:rsidR="00331DAD">
        <w:t>”</w:t>
      </w:r>
      <w:r>
        <w:t xml:space="preserve"> uppgift 3 Lisa Holmström </w:t>
      </w:r>
      <w:bookmarkStart w:id="0" w:name="_Toc54076810"/>
    </w:p>
    <w:p w:rsidR="00FE25C8" w:rsidRPr="00FE25C8" w:rsidRDefault="00737AF9" w:rsidP="00546F07">
      <w:pPr>
        <w:pStyle w:val="Rubrik1"/>
      </w:pPr>
      <w:r w:rsidRPr="00895F9C">
        <w:t>Strategi</w:t>
      </w:r>
      <w:bookmarkEnd w:id="0"/>
    </w:p>
    <w:p w:rsidR="00546F07" w:rsidRDefault="00546F07" w:rsidP="00737AF9">
      <w:pPr>
        <w:pStyle w:val="Rubrik2"/>
      </w:pPr>
      <w:bookmarkStart w:id="1" w:name="_Toc54076811"/>
      <w:r>
        <w:t>Syfte</w:t>
      </w:r>
    </w:p>
    <w:p w:rsidR="00230EEC" w:rsidRDefault="00546F07" w:rsidP="00F47520">
      <w:r>
        <w:t xml:space="preserve">Ge </w:t>
      </w:r>
      <w:r w:rsidR="00F5211F">
        <w:t xml:space="preserve">vuxna (över 18 år) </w:t>
      </w:r>
      <w:r>
        <w:t>människor möjlighet att unna sig SPA behandlingar, som individ eller grupp, eller weekendpaket i grupp.</w:t>
      </w:r>
      <w:r w:rsidR="004878BA">
        <w:t xml:space="preserve"> </w:t>
      </w:r>
    </w:p>
    <w:p w:rsidR="00230EEC" w:rsidRDefault="00230EEC" w:rsidP="00230EEC">
      <w:pPr>
        <w:pStyle w:val="Rubrik2"/>
      </w:pPr>
      <w:r>
        <w:t>Metod</w:t>
      </w:r>
    </w:p>
    <w:p w:rsidR="00230EEC" w:rsidRDefault="00230EEC" w:rsidP="00230EEC">
      <w:r>
        <w:t>Jag utförde en intervju med beställaren (</w:t>
      </w:r>
      <w:proofErr w:type="spellStart"/>
      <w:r>
        <w:t>Tiny</w:t>
      </w:r>
      <w:proofErr w:type="spellEnd"/>
      <w:r>
        <w:t>), samt några av kunderna till hennes nuvarande firma (</w:t>
      </w:r>
      <w:proofErr w:type="spellStart"/>
      <w:r>
        <w:t>TinyNails</w:t>
      </w:r>
      <w:proofErr w:type="spellEnd"/>
      <w:r>
        <w:t>) som ämnar bli kunder på hennes SPA när hon väl kommit igång.</w:t>
      </w:r>
    </w:p>
    <w:p w:rsidR="00211D27" w:rsidRDefault="00211D27" w:rsidP="00211D27">
      <w:pPr>
        <w:pStyle w:val="Rubrik2"/>
      </w:pPr>
      <w:r>
        <w:t>Målgrupp</w:t>
      </w:r>
    </w:p>
    <w:p w:rsidR="00211D27" w:rsidRPr="00211D27" w:rsidRDefault="00211D27" w:rsidP="00211D27">
      <w:pPr>
        <w:pStyle w:val="Liststycke"/>
        <w:numPr>
          <w:ilvl w:val="0"/>
          <w:numId w:val="3"/>
        </w:numPr>
      </w:pPr>
      <w:proofErr w:type="spellStart"/>
      <w:r w:rsidRPr="00211D27">
        <w:t>Tinys</w:t>
      </w:r>
      <w:proofErr w:type="spellEnd"/>
      <w:r w:rsidRPr="00211D27">
        <w:t xml:space="preserve"> trogna kundkrets från </w:t>
      </w:r>
      <w:proofErr w:type="spellStart"/>
      <w:r w:rsidRPr="00211D27">
        <w:t>TinyNails</w:t>
      </w:r>
      <w:proofErr w:type="spellEnd"/>
      <w:r w:rsidRPr="00211D27">
        <w:t xml:space="preserve"> (Kvinnor ålder 25-45).</w:t>
      </w:r>
    </w:p>
    <w:p w:rsidR="00211D27" w:rsidRDefault="00211D27" w:rsidP="00211D27">
      <w:pPr>
        <w:pStyle w:val="Liststycke"/>
        <w:numPr>
          <w:ilvl w:val="0"/>
          <w:numId w:val="3"/>
        </w:numPr>
      </w:pPr>
      <w:r w:rsidRPr="00211D27">
        <w:t>SPA besökare i Stockholmsområdet</w:t>
      </w:r>
    </w:p>
    <w:p w:rsidR="00CD270C" w:rsidRPr="00981063" w:rsidRDefault="00CD270C" w:rsidP="00CD270C">
      <w:pPr>
        <w:ind w:left="360"/>
        <w:rPr>
          <w:b/>
          <w:color w:val="FF0000"/>
        </w:rPr>
      </w:pPr>
      <w:r w:rsidRPr="00981063">
        <w:rPr>
          <w:b/>
          <w:color w:val="FF0000"/>
        </w:rPr>
        <w:t>[INSERT PERSONAS]</w:t>
      </w:r>
    </w:p>
    <w:bookmarkEnd w:id="1"/>
    <w:p w:rsidR="00737AF9" w:rsidRPr="00895F9C" w:rsidRDefault="00D9476E" w:rsidP="00737AF9">
      <w:pPr>
        <w:pStyle w:val="Rubrik2"/>
      </w:pPr>
      <w:r>
        <w:t>Målgruppsmål</w:t>
      </w:r>
    </w:p>
    <w:p w:rsidR="00F7166C" w:rsidRDefault="00895F9C" w:rsidP="007E3B1A">
      <w:pPr>
        <w:pStyle w:val="Liststycke"/>
        <w:numPr>
          <w:ilvl w:val="0"/>
          <w:numId w:val="1"/>
        </w:numPr>
      </w:pPr>
      <w:r>
        <w:t xml:space="preserve">Boka spa behandling för en eller </w:t>
      </w:r>
      <w:r w:rsidR="0095020E">
        <w:t>som par eller vänner</w:t>
      </w:r>
      <w:r w:rsidR="00BF4745">
        <w:t>.</w:t>
      </w:r>
    </w:p>
    <w:p w:rsidR="00895F9C" w:rsidRDefault="00895F9C" w:rsidP="007E3B1A">
      <w:pPr>
        <w:pStyle w:val="Liststycke"/>
        <w:numPr>
          <w:ilvl w:val="0"/>
          <w:numId w:val="1"/>
        </w:numPr>
      </w:pPr>
      <w:r>
        <w:t>Boka weekendpaket i stugan</w:t>
      </w:r>
      <w:r w:rsidR="00BF4745">
        <w:t>.</w:t>
      </w:r>
    </w:p>
    <w:p w:rsidR="00895F9C" w:rsidRDefault="00895F9C" w:rsidP="007E3B1A">
      <w:pPr>
        <w:pStyle w:val="Liststycke"/>
        <w:numPr>
          <w:ilvl w:val="0"/>
          <w:numId w:val="1"/>
        </w:numPr>
      </w:pPr>
      <w:r>
        <w:t>Valmöjlighet att välja en specifik behandlare (vissa är inte bekväma med att behandlas av motsatt kön)</w:t>
      </w:r>
      <w:r w:rsidR="00BF4745">
        <w:t>.</w:t>
      </w:r>
    </w:p>
    <w:p w:rsidR="00895F9C" w:rsidRPr="00F7166C" w:rsidRDefault="00895F9C" w:rsidP="00F7166C">
      <w:pPr>
        <w:pStyle w:val="Liststycke"/>
        <w:numPr>
          <w:ilvl w:val="0"/>
          <w:numId w:val="1"/>
        </w:numPr>
      </w:pPr>
      <w:r>
        <w:t>Vill känna tillit och att det är en ”</w:t>
      </w:r>
      <w:proofErr w:type="spellStart"/>
      <w:r>
        <w:t>treat</w:t>
      </w:r>
      <w:proofErr w:type="spellEnd"/>
      <w:r>
        <w:t>”, något man förtjänar att unna sig och ser fram emot.</w:t>
      </w:r>
    </w:p>
    <w:p w:rsidR="00737AF9" w:rsidRDefault="00D9476E" w:rsidP="00737AF9">
      <w:pPr>
        <w:pStyle w:val="Rubrik2"/>
      </w:pPr>
      <w:r>
        <w:t>Mål beställare</w:t>
      </w:r>
    </w:p>
    <w:p w:rsidR="00895F9C" w:rsidRDefault="00895F9C" w:rsidP="007E3B1A">
      <w:pPr>
        <w:pStyle w:val="Liststycke"/>
        <w:numPr>
          <w:ilvl w:val="0"/>
          <w:numId w:val="2"/>
        </w:numPr>
      </w:pPr>
      <w:r>
        <w:t>Sälja SPA behandlingar</w:t>
      </w:r>
      <w:r w:rsidR="00BF4745">
        <w:t xml:space="preserve"> till vuxna människor.</w:t>
      </w:r>
    </w:p>
    <w:p w:rsidR="00895F9C" w:rsidRDefault="00895F9C" w:rsidP="007E3B1A">
      <w:pPr>
        <w:pStyle w:val="Liststycke"/>
        <w:numPr>
          <w:ilvl w:val="0"/>
          <w:numId w:val="2"/>
        </w:numPr>
      </w:pPr>
      <w:r>
        <w:t>Visa upp SPA behandlingarna</w:t>
      </w:r>
      <w:r w:rsidR="00BF4745">
        <w:t>.</w:t>
      </w:r>
    </w:p>
    <w:p w:rsidR="00895F9C" w:rsidRDefault="00895F9C" w:rsidP="007E3B1A">
      <w:pPr>
        <w:pStyle w:val="Liststycke"/>
        <w:numPr>
          <w:ilvl w:val="0"/>
          <w:numId w:val="2"/>
        </w:numPr>
      </w:pPr>
      <w:r>
        <w:t>Ge besökaren en känsla av att vi är renliga, mysiga och lite japanskt inspirerade</w:t>
      </w:r>
      <w:r w:rsidR="00BF4745">
        <w:t>.</w:t>
      </w:r>
    </w:p>
    <w:p w:rsidR="00895F9C" w:rsidRDefault="00895F9C" w:rsidP="007E3B1A">
      <w:pPr>
        <w:pStyle w:val="Liststycke"/>
        <w:numPr>
          <w:ilvl w:val="0"/>
          <w:numId w:val="2"/>
        </w:numPr>
      </w:pPr>
      <w:r>
        <w:t>Informera om bokningsregler, återbetalning och hur vi hanterar personlig information</w:t>
      </w:r>
      <w:r w:rsidR="00BF4745">
        <w:t>.</w:t>
      </w:r>
    </w:p>
    <w:p w:rsidR="00895F9C" w:rsidRDefault="00895F9C" w:rsidP="007E3B1A">
      <w:pPr>
        <w:pStyle w:val="Liststycke"/>
        <w:numPr>
          <w:ilvl w:val="0"/>
          <w:numId w:val="2"/>
        </w:numPr>
      </w:pPr>
      <w:r>
        <w:t>Visa upp faciliteterna med bilder</w:t>
      </w:r>
      <w:r w:rsidR="00BF4745">
        <w:t>.</w:t>
      </w:r>
    </w:p>
    <w:p w:rsidR="00895F9C" w:rsidRPr="00895F9C" w:rsidRDefault="00895F9C" w:rsidP="007E3B1A">
      <w:pPr>
        <w:pStyle w:val="Liststycke"/>
        <w:numPr>
          <w:ilvl w:val="0"/>
          <w:numId w:val="2"/>
        </w:numPr>
      </w:pPr>
      <w:r>
        <w:t xml:space="preserve">Visa upp </w:t>
      </w:r>
      <w:proofErr w:type="gramStart"/>
      <w:r w:rsidR="00D9476E">
        <w:t>cafét</w:t>
      </w:r>
      <w:proofErr w:type="gramEnd"/>
      <w:r>
        <w:t xml:space="preserve"> och exempel på vad som serveras där</w:t>
      </w:r>
      <w:r w:rsidR="00BF4745">
        <w:t>.</w:t>
      </w:r>
    </w:p>
    <w:p w:rsidR="00721F33" w:rsidRDefault="00721F33" w:rsidP="00721F33">
      <w:pPr>
        <w:pStyle w:val="Rubrik2"/>
      </w:pPr>
      <w:r>
        <w:t>Omvärldsanalys</w:t>
      </w:r>
    </w:p>
    <w:p w:rsidR="00856718" w:rsidRDefault="00856718" w:rsidP="00856718">
      <w:r>
        <w:t>Vanliga menyval: Specifika menyer för rumsbokning, faciliteter som är unika, behandlingar, boka, om oss/kontakt</w:t>
      </w:r>
    </w:p>
    <w:p w:rsidR="00856718" w:rsidRDefault="00856718" w:rsidP="00856718">
      <w:r>
        <w:t>Cert, kontaktuppgifter och sociala medier i sidfoten.</w:t>
      </w:r>
    </w:p>
    <w:p w:rsidR="00856718" w:rsidRDefault="00856718" w:rsidP="00856718">
      <w:r>
        <w:t>Mycket stora bilder som sätter tonen.</w:t>
      </w:r>
    </w:p>
    <w:p w:rsidR="00856718" w:rsidRDefault="00856718" w:rsidP="00856718">
      <w:r>
        <w:t>Man delar ofta upp i fot, hand, gravid, ansiktsbehandlingar, kroppsbehandlingar, massage och lyxpaket/signaturbehandlingar.</w:t>
      </w:r>
    </w:p>
    <w:p w:rsidR="00FE25C8" w:rsidRPr="00BF4745" w:rsidRDefault="00856718" w:rsidP="00856718">
      <w:pPr>
        <w:rPr>
          <w:color w:val="365F91" w:themeColor="accent1" w:themeShade="BF"/>
          <w:sz w:val="28"/>
          <w:szCs w:val="28"/>
        </w:rPr>
      </w:pPr>
      <w:r>
        <w:lastRenderedPageBreak/>
        <w:t xml:space="preserve">Man visar ofta namn på behandling, produkter och delmoment som ingår, pris, tidsåtgång samt om man kan boka duo eller </w:t>
      </w:r>
      <w:proofErr w:type="gramStart"/>
      <w:r>
        <w:t>ej</w:t>
      </w:r>
      <w:proofErr w:type="gramEnd"/>
      <w:r>
        <w:t>, i listor.</w:t>
      </w:r>
      <w:r w:rsidR="002F39F0">
        <w:t xml:space="preserve"> Ofta är priserna billigare i veckan än under helger och fredagar.</w:t>
      </w:r>
      <w:r w:rsidR="00FE25C8" w:rsidRPr="00BF4745">
        <w:br w:type="page"/>
      </w:r>
    </w:p>
    <w:p w:rsidR="00737AF9" w:rsidRPr="009C3E33" w:rsidRDefault="00737AF9" w:rsidP="00737AF9">
      <w:pPr>
        <w:pStyle w:val="Rubrik1"/>
        <w:rPr>
          <w:lang w:val="en-GB"/>
        </w:rPr>
      </w:pPr>
      <w:bookmarkStart w:id="2" w:name="_Toc54076813"/>
      <w:r w:rsidRPr="009C3E33">
        <w:rPr>
          <w:lang w:val="en-GB"/>
        </w:rPr>
        <w:lastRenderedPageBreak/>
        <w:t>Scope</w:t>
      </w:r>
      <w:bookmarkEnd w:id="2"/>
    </w:p>
    <w:p w:rsidR="00737AF9" w:rsidRDefault="00737AF9" w:rsidP="00737AF9">
      <w:pPr>
        <w:pStyle w:val="Rubrik2"/>
        <w:rPr>
          <w:lang w:val="en-GB"/>
        </w:rPr>
      </w:pPr>
      <w:bookmarkStart w:id="3" w:name="_Toc54076814"/>
      <w:r w:rsidRPr="00737AF9">
        <w:rPr>
          <w:lang w:val="en-GB"/>
        </w:rPr>
        <w:t>Functional specifications</w:t>
      </w:r>
      <w:bookmarkEnd w:id="3"/>
    </w:p>
    <w:p w:rsidR="000F79FA" w:rsidRDefault="00BD3483" w:rsidP="000F79FA">
      <w:pPr>
        <w:pStyle w:val="Liststycke"/>
        <w:numPr>
          <w:ilvl w:val="0"/>
          <w:numId w:val="2"/>
        </w:numPr>
      </w:pPr>
      <w:r>
        <w:t>Möjliggöra</w:t>
      </w:r>
      <w:r w:rsidR="000F79FA">
        <w:t xml:space="preserve"> bokning</w:t>
      </w:r>
      <w:r w:rsidR="00350D76">
        <w:t>/avbokning</w:t>
      </w:r>
      <w:r w:rsidR="000F79FA">
        <w:t xml:space="preserve"> av behandlingar för en eller två personer</w:t>
      </w:r>
      <w:r>
        <w:t xml:space="preserve"> via mejl</w:t>
      </w:r>
      <w:r w:rsidR="000F79FA">
        <w:t>.</w:t>
      </w:r>
    </w:p>
    <w:p w:rsidR="000F79FA" w:rsidRDefault="00BD3483" w:rsidP="00BD3483">
      <w:pPr>
        <w:pStyle w:val="Liststycke"/>
        <w:numPr>
          <w:ilvl w:val="0"/>
          <w:numId w:val="2"/>
        </w:numPr>
      </w:pPr>
      <w:r>
        <w:t>Möjliggöra bokning</w:t>
      </w:r>
      <w:r w:rsidR="00350D76">
        <w:t>/avbokning</w:t>
      </w:r>
      <w:r>
        <w:t xml:space="preserve"> av weekend</w:t>
      </w:r>
      <w:r w:rsidR="000F79FA">
        <w:t>paket i stugan för grupper</w:t>
      </w:r>
      <w:r>
        <w:t xml:space="preserve"> via mejl</w:t>
      </w:r>
      <w:r w:rsidR="000F79FA">
        <w:t>.</w:t>
      </w:r>
    </w:p>
    <w:p w:rsidR="00350D76" w:rsidRDefault="00350D76" w:rsidP="00BD3483">
      <w:pPr>
        <w:pStyle w:val="Liststycke"/>
        <w:numPr>
          <w:ilvl w:val="0"/>
          <w:numId w:val="2"/>
        </w:numPr>
      </w:pPr>
      <w:r>
        <w:t>Möjlighet att titta på lediga tider för olika behandlingar.</w:t>
      </w:r>
    </w:p>
    <w:p w:rsidR="00350D76" w:rsidRPr="000F79FA" w:rsidRDefault="00BD3483" w:rsidP="00350D76">
      <w:pPr>
        <w:pStyle w:val="Liststycke"/>
        <w:numPr>
          <w:ilvl w:val="0"/>
          <w:numId w:val="2"/>
        </w:numPr>
      </w:pPr>
      <w:r>
        <w:t>Möjliggöra v</w:t>
      </w:r>
      <w:r w:rsidR="000F79FA">
        <w:t>almöjlighet att välja en specifik behandlare (vissa är inte bekväma med att behandlas av motsatt kön).</w:t>
      </w:r>
    </w:p>
    <w:p w:rsidR="00737AF9" w:rsidRPr="00737AF9" w:rsidRDefault="00737AF9" w:rsidP="00737AF9">
      <w:pPr>
        <w:pStyle w:val="Rubrik2"/>
        <w:rPr>
          <w:lang w:val="en-GB"/>
        </w:rPr>
      </w:pPr>
      <w:bookmarkStart w:id="4" w:name="_Toc54076815"/>
      <w:r w:rsidRPr="00737AF9">
        <w:rPr>
          <w:lang w:val="en-GB"/>
        </w:rPr>
        <w:t>Content Requirements</w:t>
      </w:r>
      <w:bookmarkEnd w:id="4"/>
    </w:p>
    <w:p w:rsidR="000F79FA" w:rsidRDefault="000F79FA" w:rsidP="000F79FA">
      <w:pPr>
        <w:pStyle w:val="Liststycke"/>
        <w:numPr>
          <w:ilvl w:val="0"/>
          <w:numId w:val="2"/>
        </w:numPr>
      </w:pPr>
      <w:r>
        <w:t xml:space="preserve">Visa upp </w:t>
      </w:r>
      <w:r w:rsidR="00A17161">
        <w:t xml:space="preserve">samtliga </w:t>
      </w:r>
      <w:r>
        <w:t>SPA behandlingarna</w:t>
      </w:r>
      <w:r w:rsidR="00A17161">
        <w:t xml:space="preserve"> som erbjuds av </w:t>
      </w:r>
      <w:proofErr w:type="spellStart"/>
      <w:r w:rsidR="00A17161">
        <w:t>TinySpa</w:t>
      </w:r>
      <w:proofErr w:type="spellEnd"/>
      <w:r w:rsidR="00A17161">
        <w:t>.</w:t>
      </w:r>
    </w:p>
    <w:p w:rsidR="000F79FA" w:rsidRDefault="00A17161" w:rsidP="000F79FA">
      <w:pPr>
        <w:pStyle w:val="Liststycke"/>
        <w:numPr>
          <w:ilvl w:val="0"/>
          <w:numId w:val="2"/>
        </w:numPr>
      </w:pPr>
      <w:r>
        <w:t xml:space="preserve">Visuell design är i linje med </w:t>
      </w:r>
      <w:proofErr w:type="spellStart"/>
      <w:r>
        <w:t>TinySpas</w:t>
      </w:r>
      <w:proofErr w:type="spellEnd"/>
      <w:r>
        <w:t xml:space="preserve"> </w:t>
      </w:r>
      <w:proofErr w:type="spellStart"/>
      <w:r>
        <w:t>branding</w:t>
      </w:r>
      <w:proofErr w:type="spellEnd"/>
      <w:r>
        <w:t xml:space="preserve"> dokument.</w:t>
      </w:r>
    </w:p>
    <w:p w:rsidR="000F79FA" w:rsidRDefault="00A17161" w:rsidP="000F79FA">
      <w:pPr>
        <w:pStyle w:val="Liststycke"/>
        <w:numPr>
          <w:ilvl w:val="0"/>
          <w:numId w:val="2"/>
        </w:numPr>
      </w:pPr>
      <w:r>
        <w:t xml:space="preserve">Information </w:t>
      </w:r>
      <w:r w:rsidR="000F79FA">
        <w:t>om bokningsregler, återbetalning och hur vi hanterar personlig information</w:t>
      </w:r>
      <w:r>
        <w:t xml:space="preserve"> finns tillgängligt.</w:t>
      </w:r>
    </w:p>
    <w:p w:rsidR="000F79FA" w:rsidRDefault="000F79FA" w:rsidP="000F79FA">
      <w:pPr>
        <w:pStyle w:val="Liststycke"/>
        <w:numPr>
          <w:ilvl w:val="0"/>
          <w:numId w:val="2"/>
        </w:numPr>
      </w:pPr>
      <w:r>
        <w:t>Visa kontaktinformation.</w:t>
      </w:r>
    </w:p>
    <w:p w:rsidR="000F79FA" w:rsidRDefault="000F79FA" w:rsidP="000F79FA">
      <w:pPr>
        <w:pStyle w:val="Liststycke"/>
        <w:numPr>
          <w:ilvl w:val="0"/>
          <w:numId w:val="2"/>
        </w:numPr>
      </w:pPr>
      <w:r>
        <w:t>Visa upp faciliteterna med bilder.</w:t>
      </w:r>
    </w:p>
    <w:p w:rsidR="000F79FA" w:rsidRDefault="000F79FA" w:rsidP="000F79FA">
      <w:pPr>
        <w:pStyle w:val="Liststycke"/>
        <w:numPr>
          <w:ilvl w:val="0"/>
          <w:numId w:val="2"/>
        </w:numPr>
      </w:pPr>
      <w:r>
        <w:t xml:space="preserve">Visa upp </w:t>
      </w:r>
      <w:proofErr w:type="gramStart"/>
      <w:r>
        <w:t>cafét</w:t>
      </w:r>
      <w:proofErr w:type="gramEnd"/>
      <w:r>
        <w:t xml:space="preserve"> och exempel på vad som serveras där.</w:t>
      </w:r>
    </w:p>
    <w:p w:rsidR="00A17161" w:rsidRDefault="00A17161" w:rsidP="000F79FA">
      <w:pPr>
        <w:pStyle w:val="Liststycke"/>
        <w:numPr>
          <w:ilvl w:val="0"/>
          <w:numId w:val="2"/>
        </w:numPr>
      </w:pPr>
      <w:r>
        <w:t xml:space="preserve">Visa pris, tidsåtgång, delmoment och namn för behandling. </w:t>
      </w:r>
    </w:p>
    <w:p w:rsidR="00A17161" w:rsidRDefault="00A17161" w:rsidP="000F79FA">
      <w:pPr>
        <w:pStyle w:val="Liststycke"/>
        <w:numPr>
          <w:ilvl w:val="0"/>
          <w:numId w:val="2"/>
        </w:numPr>
      </w:pPr>
      <w:r>
        <w:t>Visa</w:t>
      </w:r>
      <w:r>
        <w:t xml:space="preserve"> tillgängliga behandlare för en tid</w:t>
      </w:r>
      <w:r>
        <w:t xml:space="preserve"> och behandling.</w:t>
      </w:r>
    </w:p>
    <w:p w:rsidR="000F79FA" w:rsidRDefault="00A17161" w:rsidP="000F79FA">
      <w:pPr>
        <w:pStyle w:val="Liststycke"/>
        <w:numPr>
          <w:ilvl w:val="0"/>
          <w:numId w:val="2"/>
        </w:numPr>
      </w:pPr>
      <w:r>
        <w:t>Visa</w:t>
      </w:r>
      <w:r w:rsidR="000F79FA">
        <w:t xml:space="preserve"> information om weekendpaketen och </w:t>
      </w:r>
      <w:proofErr w:type="spellStart"/>
      <w:r w:rsidR="000F79FA">
        <w:t>checkin</w:t>
      </w:r>
      <w:proofErr w:type="spellEnd"/>
      <w:r w:rsidR="000F79FA">
        <w:t>/</w:t>
      </w:r>
      <w:proofErr w:type="spellStart"/>
      <w:r w:rsidR="000F79FA">
        <w:t>out</w:t>
      </w:r>
      <w:proofErr w:type="spellEnd"/>
      <w:r w:rsidR="000F79FA">
        <w:t xml:space="preserve"> för stugan.</w:t>
      </w:r>
    </w:p>
    <w:p w:rsidR="000F79FA" w:rsidRDefault="00A17161" w:rsidP="000F79FA">
      <w:pPr>
        <w:pStyle w:val="Liststycke"/>
        <w:numPr>
          <w:ilvl w:val="0"/>
          <w:numId w:val="2"/>
        </w:numPr>
      </w:pPr>
      <w:r>
        <w:t>Visa</w:t>
      </w:r>
      <w:r w:rsidR="000F79FA">
        <w:t xml:space="preserve"> lediga tider som finns att boka.</w:t>
      </w:r>
    </w:p>
    <w:p w:rsidR="00511F74" w:rsidRDefault="00A17161" w:rsidP="000F79FA">
      <w:pPr>
        <w:pStyle w:val="Liststycke"/>
        <w:numPr>
          <w:ilvl w:val="0"/>
          <w:numId w:val="2"/>
        </w:numPr>
      </w:pPr>
      <w:r>
        <w:t>Visa</w:t>
      </w:r>
      <w:r w:rsidR="000F79FA">
        <w:t xml:space="preserve"> information om hur man avbokar.</w:t>
      </w:r>
      <w:r>
        <w:t xml:space="preserve"> </w:t>
      </w:r>
    </w:p>
    <w:p w:rsidR="000F79FA" w:rsidRDefault="00A17161" w:rsidP="000F79FA">
      <w:pPr>
        <w:pStyle w:val="Liststycke"/>
        <w:numPr>
          <w:ilvl w:val="0"/>
          <w:numId w:val="2"/>
        </w:numPr>
      </w:pPr>
      <w:r>
        <w:t>Visa information om p</w:t>
      </w:r>
      <w:r w:rsidR="000F79FA">
        <w:t>arkeringsmöjligheter och vägbeskrivning.</w:t>
      </w:r>
    </w:p>
    <w:p w:rsidR="000F79FA" w:rsidRDefault="00A17161" w:rsidP="000F79FA">
      <w:pPr>
        <w:pStyle w:val="Liststycke"/>
        <w:numPr>
          <w:ilvl w:val="0"/>
          <w:numId w:val="2"/>
        </w:numPr>
      </w:pPr>
      <w:r>
        <w:t>Visa info om att man alltid betalar på plats.</w:t>
      </w:r>
    </w:p>
    <w:p w:rsidR="000F79FA" w:rsidRPr="00895F9C" w:rsidRDefault="00A17161" w:rsidP="000F79FA">
      <w:pPr>
        <w:pStyle w:val="Liststycke"/>
        <w:numPr>
          <w:ilvl w:val="0"/>
          <w:numId w:val="2"/>
        </w:numPr>
      </w:pPr>
      <w:r>
        <w:t>Använd välkomnande och positivt språk på sajten.</w:t>
      </w:r>
    </w:p>
    <w:p w:rsidR="00737AF9" w:rsidRPr="000F79FA" w:rsidRDefault="00737AF9"/>
    <w:p w:rsidR="00FE25C8" w:rsidRPr="000F79FA" w:rsidRDefault="00FE25C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F79FA">
        <w:br w:type="page"/>
      </w:r>
    </w:p>
    <w:p w:rsidR="00737AF9" w:rsidRPr="00737AF9" w:rsidRDefault="00737AF9" w:rsidP="00737AF9">
      <w:pPr>
        <w:pStyle w:val="Rubrik1"/>
        <w:rPr>
          <w:lang w:val="en-GB"/>
        </w:rPr>
      </w:pPr>
      <w:bookmarkStart w:id="5" w:name="_Toc54076816"/>
      <w:r w:rsidRPr="00737AF9">
        <w:rPr>
          <w:lang w:val="en-GB"/>
        </w:rPr>
        <w:lastRenderedPageBreak/>
        <w:t>Structure</w:t>
      </w:r>
      <w:bookmarkEnd w:id="5"/>
    </w:p>
    <w:p w:rsidR="00737AF9" w:rsidRPr="00737AF9" w:rsidRDefault="00737AF9" w:rsidP="00737AF9">
      <w:pPr>
        <w:pStyle w:val="Rubrik2"/>
        <w:rPr>
          <w:lang w:val="en-GB"/>
        </w:rPr>
      </w:pPr>
      <w:bookmarkStart w:id="6" w:name="_Toc54076818"/>
      <w:r>
        <w:rPr>
          <w:lang w:val="en-GB"/>
        </w:rPr>
        <w:t>Information Architecture</w:t>
      </w:r>
      <w:bookmarkEnd w:id="6"/>
    </w:p>
    <w:p w:rsidR="00737AF9" w:rsidRPr="00AA5971" w:rsidRDefault="00AA5971">
      <w:pPr>
        <w:rPr>
          <w:b/>
          <w:color w:val="FF0000"/>
          <w:lang w:val="en-GB"/>
        </w:rPr>
      </w:pPr>
      <w:r w:rsidRPr="00AA5971">
        <w:rPr>
          <w:b/>
          <w:color w:val="FF0000"/>
          <w:lang w:val="en-GB"/>
        </w:rPr>
        <w:t>[INSERT SITEMAP WITH LABELS</w:t>
      </w:r>
      <w:r>
        <w:rPr>
          <w:b/>
          <w:color w:val="FF0000"/>
          <w:lang w:val="en-GB"/>
        </w:rPr>
        <w:t xml:space="preserve"> AND BLUE SIMPLE HEADLIENS AND GREEN ACTUAL PAGES</w:t>
      </w:r>
      <w:r w:rsidRPr="00AA5971">
        <w:rPr>
          <w:b/>
          <w:color w:val="FF0000"/>
          <w:lang w:val="en-GB"/>
        </w:rPr>
        <w:t>]</w:t>
      </w:r>
    </w:p>
    <w:p w:rsidR="00113E00" w:rsidRDefault="0085797B">
      <w:pPr>
        <w:rPr>
          <w:b/>
          <w:color w:val="FF0000"/>
          <w:lang w:val="en-GB"/>
        </w:rPr>
      </w:pPr>
      <w:r w:rsidRPr="00E610D1">
        <w:rPr>
          <w:b/>
          <w:color w:val="FF0000"/>
          <w:lang w:val="en-GB"/>
        </w:rPr>
        <w:t>[INSERT LIST OF WHAT INFO GOES WHERE ON SITEMAP]</w:t>
      </w:r>
    </w:p>
    <w:p w:rsidR="00E610D1" w:rsidRPr="00E610D1" w:rsidRDefault="00A62764">
      <w:pPr>
        <w:rPr>
          <w:b/>
          <w:color w:val="FF0000"/>
          <w:lang w:val="en-GB"/>
        </w:rPr>
      </w:pPr>
      <w:r w:rsidRPr="00E610D1">
        <w:rPr>
          <w:b/>
          <w:color w:val="FF0000"/>
          <w:lang w:val="en-GB"/>
        </w:rPr>
        <w:t>[INSERT PICTURES OF POSTIT PROTOTYPE]</w:t>
      </w:r>
    </w:p>
    <w:p w:rsidR="00E610D1" w:rsidRPr="00A62764" w:rsidRDefault="00E610D1" w:rsidP="00E610D1">
      <w:pPr>
        <w:pStyle w:val="Rubrik2"/>
      </w:pPr>
      <w:bookmarkStart w:id="7" w:name="_Toc54076817"/>
      <w:r w:rsidRPr="00A62764">
        <w:t>Interaction design</w:t>
      </w:r>
      <w:bookmarkEnd w:id="7"/>
    </w:p>
    <w:p w:rsidR="00E610D1" w:rsidRPr="00A62764" w:rsidRDefault="00A62764" w:rsidP="00E610D1">
      <w:pPr>
        <w:rPr>
          <w:b/>
          <w:color w:val="FF0000"/>
        </w:rPr>
      </w:pPr>
      <w:r w:rsidRPr="00A62764">
        <w:rPr>
          <w:b/>
          <w:color w:val="FF0000"/>
        </w:rPr>
        <w:t>Gå igenom de funktionella kraven och beskriv hur de ska gå till.</w:t>
      </w:r>
    </w:p>
    <w:p w:rsidR="00A62764" w:rsidRPr="00A62764" w:rsidRDefault="00A62764" w:rsidP="00E610D1">
      <w:pPr>
        <w:rPr>
          <w:b/>
          <w:color w:val="FF0000"/>
        </w:rPr>
      </w:pPr>
      <w:r>
        <w:rPr>
          <w:b/>
          <w:color w:val="FF0000"/>
        </w:rPr>
        <w:t>[INSERT EVENT STORMING SESSION]</w:t>
      </w:r>
    </w:p>
    <w:p w:rsidR="00113E00" w:rsidRPr="00A62764" w:rsidRDefault="00113E00"/>
    <w:p w:rsidR="00E610D1" w:rsidRPr="00A62764" w:rsidRDefault="00E610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8" w:name="_Toc54076819"/>
      <w:r w:rsidRPr="00A62764">
        <w:br w:type="page"/>
      </w:r>
      <w:bookmarkStart w:id="9" w:name="_GoBack"/>
      <w:bookmarkEnd w:id="9"/>
    </w:p>
    <w:p w:rsidR="00737AF9" w:rsidRPr="00895F9C" w:rsidRDefault="00737AF9" w:rsidP="00737AF9">
      <w:pPr>
        <w:pStyle w:val="Rubrik1"/>
        <w:rPr>
          <w:lang w:val="en-GB"/>
        </w:rPr>
      </w:pPr>
      <w:r w:rsidRPr="00895F9C">
        <w:rPr>
          <w:lang w:val="en-GB"/>
        </w:rPr>
        <w:lastRenderedPageBreak/>
        <w:t>Skeleton</w:t>
      </w:r>
      <w:bookmarkEnd w:id="8"/>
    </w:p>
    <w:p w:rsidR="00737AF9" w:rsidRDefault="00737AF9" w:rsidP="00737AF9">
      <w:pPr>
        <w:pStyle w:val="Rubrik2"/>
        <w:rPr>
          <w:lang w:val="en-GB"/>
        </w:rPr>
      </w:pPr>
      <w:bookmarkStart w:id="10" w:name="_Toc54076820"/>
      <w:r w:rsidRPr="00737AF9">
        <w:rPr>
          <w:lang w:val="en-GB"/>
        </w:rPr>
        <w:t>Information design</w:t>
      </w:r>
      <w:bookmarkEnd w:id="10"/>
    </w:p>
    <w:p w:rsidR="00113E00" w:rsidRPr="00113E00" w:rsidRDefault="00113E00" w:rsidP="00113E00">
      <w:pPr>
        <w:rPr>
          <w:lang w:val="en-GB"/>
        </w:rPr>
      </w:pPr>
    </w:p>
    <w:p w:rsidR="00737AF9" w:rsidRDefault="00737AF9" w:rsidP="00737AF9">
      <w:pPr>
        <w:pStyle w:val="Rubrik2"/>
        <w:rPr>
          <w:lang w:val="en-GB"/>
        </w:rPr>
      </w:pPr>
      <w:bookmarkStart w:id="11" w:name="_Toc54076821"/>
      <w:r w:rsidRPr="00737AF9">
        <w:rPr>
          <w:lang w:val="en-GB"/>
        </w:rPr>
        <w:t>Interface Design</w:t>
      </w:r>
      <w:bookmarkEnd w:id="11"/>
    </w:p>
    <w:p w:rsidR="00113E00" w:rsidRPr="00113E00" w:rsidRDefault="00113E00" w:rsidP="00113E00">
      <w:pPr>
        <w:rPr>
          <w:lang w:val="en-GB"/>
        </w:rPr>
      </w:pPr>
    </w:p>
    <w:p w:rsidR="00737AF9" w:rsidRDefault="00737AF9" w:rsidP="00737AF9">
      <w:pPr>
        <w:pStyle w:val="Rubrik2"/>
        <w:rPr>
          <w:lang w:val="en-GB"/>
        </w:rPr>
      </w:pPr>
      <w:bookmarkStart w:id="12" w:name="_Toc54076822"/>
      <w:r w:rsidRPr="00737AF9">
        <w:rPr>
          <w:lang w:val="en-GB"/>
        </w:rPr>
        <w:t>Navigation Design</w:t>
      </w:r>
      <w:bookmarkEnd w:id="12"/>
    </w:p>
    <w:p w:rsidR="00113E00" w:rsidRPr="00113E00" w:rsidRDefault="00113E00" w:rsidP="00113E00">
      <w:pPr>
        <w:rPr>
          <w:lang w:val="en-GB"/>
        </w:rPr>
      </w:pPr>
    </w:p>
    <w:p w:rsidR="00737AF9" w:rsidRPr="00737AF9" w:rsidRDefault="00737AF9">
      <w:pPr>
        <w:rPr>
          <w:lang w:val="en-GB"/>
        </w:rPr>
      </w:pPr>
    </w:p>
    <w:p w:rsidR="00FE25C8" w:rsidRDefault="00FE25C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737AF9" w:rsidRPr="00895F9C" w:rsidRDefault="00737AF9" w:rsidP="00737AF9">
      <w:pPr>
        <w:pStyle w:val="Rubrik1"/>
        <w:rPr>
          <w:lang w:val="en-GB"/>
        </w:rPr>
      </w:pPr>
      <w:bookmarkStart w:id="13" w:name="_Toc54076823"/>
      <w:r w:rsidRPr="00895F9C">
        <w:rPr>
          <w:lang w:val="en-GB"/>
        </w:rPr>
        <w:lastRenderedPageBreak/>
        <w:t>Surface</w:t>
      </w:r>
      <w:bookmarkEnd w:id="13"/>
    </w:p>
    <w:p w:rsidR="00737AF9" w:rsidRPr="00737AF9" w:rsidRDefault="00737AF9" w:rsidP="00737AF9">
      <w:pPr>
        <w:pStyle w:val="Rubrik2"/>
        <w:rPr>
          <w:lang w:val="en-GB"/>
        </w:rPr>
      </w:pPr>
      <w:bookmarkStart w:id="14" w:name="_Toc54076824"/>
      <w:r>
        <w:rPr>
          <w:lang w:val="en-GB"/>
        </w:rPr>
        <w:t>Sensory Design</w:t>
      </w:r>
      <w:bookmarkEnd w:id="14"/>
    </w:p>
    <w:p w:rsidR="00737AF9" w:rsidRPr="00895F9C" w:rsidRDefault="00737AF9">
      <w:pPr>
        <w:rPr>
          <w:lang w:val="en-GB"/>
        </w:rPr>
      </w:pPr>
    </w:p>
    <w:p w:rsidR="00737AF9" w:rsidRPr="00895F9C" w:rsidRDefault="00737AF9">
      <w:pPr>
        <w:rPr>
          <w:lang w:val="en-GB"/>
        </w:rPr>
      </w:pPr>
    </w:p>
    <w:sectPr w:rsidR="00737AF9" w:rsidRPr="00895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467E8"/>
    <w:multiLevelType w:val="hybridMultilevel"/>
    <w:tmpl w:val="FDB0D6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9263D"/>
    <w:multiLevelType w:val="hybridMultilevel"/>
    <w:tmpl w:val="524A4E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A4FC8"/>
    <w:multiLevelType w:val="hybridMultilevel"/>
    <w:tmpl w:val="FAA8A3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F9"/>
    <w:rsid w:val="000F79FA"/>
    <w:rsid w:val="00113E00"/>
    <w:rsid w:val="001272CD"/>
    <w:rsid w:val="00211D27"/>
    <w:rsid w:val="00230EEC"/>
    <w:rsid w:val="002F39F0"/>
    <w:rsid w:val="00331DAD"/>
    <w:rsid w:val="00350D76"/>
    <w:rsid w:val="004878BA"/>
    <w:rsid w:val="004D74F9"/>
    <w:rsid w:val="00511F74"/>
    <w:rsid w:val="00546F07"/>
    <w:rsid w:val="006A4A05"/>
    <w:rsid w:val="00721F33"/>
    <w:rsid w:val="00737AF9"/>
    <w:rsid w:val="007E3B1A"/>
    <w:rsid w:val="007F09CE"/>
    <w:rsid w:val="00856718"/>
    <w:rsid w:val="0085797B"/>
    <w:rsid w:val="00895F9C"/>
    <w:rsid w:val="008E04ED"/>
    <w:rsid w:val="008E1B85"/>
    <w:rsid w:val="0095020E"/>
    <w:rsid w:val="00981063"/>
    <w:rsid w:val="009C3E33"/>
    <w:rsid w:val="00A17161"/>
    <w:rsid w:val="00A62764"/>
    <w:rsid w:val="00AA5971"/>
    <w:rsid w:val="00BD3483"/>
    <w:rsid w:val="00BF4745"/>
    <w:rsid w:val="00CD270C"/>
    <w:rsid w:val="00D9476E"/>
    <w:rsid w:val="00E610D1"/>
    <w:rsid w:val="00E61C0F"/>
    <w:rsid w:val="00F47520"/>
    <w:rsid w:val="00F5211F"/>
    <w:rsid w:val="00F7166C"/>
    <w:rsid w:val="00FE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37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3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37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37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9C3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C3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C3E33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9C3E3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9C3E33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9C3E33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C3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C3E33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7E3B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37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3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37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37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9C3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C3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C3E33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9C3E3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9C3E33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9C3E33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C3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C3E33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7E3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CC2DE-0E64-495A-8B81-2DB129EA0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6</Pages>
  <Words>510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mitlord</dc:creator>
  <cp:keywords/>
  <dc:description/>
  <cp:lastModifiedBy>mitlord</cp:lastModifiedBy>
  <cp:revision>55</cp:revision>
  <dcterms:created xsi:type="dcterms:W3CDTF">2020-10-15T06:16:00Z</dcterms:created>
  <dcterms:modified xsi:type="dcterms:W3CDTF">2020-10-20T09:30:00Z</dcterms:modified>
</cp:coreProperties>
</file>