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1992D25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0241" w:type="dxa"/>
        <w:tblInd w:w="-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</w:tcPr>
          <w:p>
            <w:pPr>
              <w:tabs>
                <w:tab w:val="right" w:pos="9551" w:leader="none"/>
              </w:tabs>
              <w:spacing w:lineRule="auto" w:line="276" w:beforeAutospacing="0" w:afterAutospacing="0"/>
              <w:rPr>
                <w:sz w:val="26"/>
              </w:rPr>
            </w:pPr>
            <w:r>
              <w:rPr>
                <w:sz w:val="26"/>
                <w:lang w:val="nl-NL"/>
              </w:rPr>
              <w:br w:type="page"/>
              <w:br w:type="page"/>
              <w:br w:type="page"/>
            </w:r>
            <w:r>
              <w:rPr>
                <w:sz w:val="26"/>
              </w:rPr>
              <w:t>BỆNH VIỆN BẠCH MAI</w:t>
            </w:r>
          </w:p>
          <w:p>
            <w:pPr>
              <w:rPr>
                <w:sz w:val="26"/>
                <w:lang w:val="nl-NL"/>
              </w:rPr>
            </w:pPr>
            <w:r>
              <w:rPr>
                <w:b w:val="1"/>
                <w:sz w:val="26"/>
              </w:rPr>
              <w:t>Khoa Chấn thương Chỉnh hình và Cột sống</w:t>
            </w:r>
          </w:p>
        </w:tc>
        <w:tc>
          <w:tcPr>
            <w:tcW w:w="4111" w:type="dxa"/>
          </w:tcPr>
          <w:p>
            <w:pPr>
              <w:jc w:val="center"/>
              <w:rPr>
                <w:b w:val="1"/>
                <w:sz w:val="24"/>
                <w:lang w:val="nl-NL"/>
              </w:rPr>
            </w:pPr>
            <w:r>
              <w:rPr>
                <w:b w:val="1"/>
                <w:sz w:val="24"/>
                <w:lang w:val="nl-NL"/>
              </w:rPr>
              <w:t>CỘNG HÒA XÃ HỘI CHỦ NGHĨA VIỆT NAM</w:t>
            </w:r>
          </w:p>
          <w:p>
            <w:pPr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Độc lập - Tự do - Hạnh phúc</w:t>
            </w:r>
          </w:p>
        </w:tc>
        <w:tc>
          <w:tcPr>
            <w:tcW w:w="2268" w:type="dxa"/>
          </w:tcPr>
          <w:p>
            <w:pPr>
              <w:tabs>
                <w:tab w:val="left" w:pos="2018" w:leader="dot"/>
              </w:tabs>
              <w:jc w:val="right"/>
              <w:rPr>
                <w:lang w:val="nl-NL"/>
              </w:rPr>
            </w:pPr>
            <w:r>
              <w:rPr>
                <w:lang w:val="nl-NL"/>
              </w:rPr>
              <w:t xml:space="preserve">     MS: PT -01</w:t>
            </w:r>
          </w:p>
          <w:p>
            <w:pPr>
              <w:tabs>
                <w:tab w:val="left" w:pos="1593" w:leader="dot"/>
                <w:tab w:val="left" w:pos="2018" w:leader="dot"/>
              </w:tabs>
              <w:rPr>
                <w:sz w:val="26"/>
                <w:lang w:val="nl-NL"/>
              </w:rPr>
            </w:pPr>
          </w:p>
        </w:tc>
      </w:tr>
    </w:tbl>
    <w:p>
      <w:pPr>
        <w:tabs>
          <w:tab w:val="right" w:pos="10065" w:leader="dot"/>
        </w:tabs>
        <w:rPr>
          <w:sz w:val="24"/>
          <w:lang w:val="nl-NL"/>
        </w:rPr>
      </w:pPr>
    </w:p>
    <w:p>
      <w:pPr>
        <w:tabs>
          <w:tab w:val="right" w:pos="10065" w:leader="dot"/>
        </w:tabs>
        <w:spacing w:after="12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BIÊN BẢN HỘI CHẨN THÔNG QUA MỔ</w:t>
      </w:r>
    </w:p>
    <w:p>
      <w:pPr>
        <w:tabs>
          <w:tab w:val="left" w:pos="1709" w:leader="none"/>
          <w:tab w:val="left" w:pos="3312" w:leader="none"/>
        </w:tabs>
        <w:ind w:left="113"/>
        <w:jc w:val="center"/>
        <w:rPr>
          <w:lang w:val="vi-VN"/>
        </w:rPr>
      </w:pP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Cấp cứu</w:t>
      </w:r>
      <w:r>
        <w:rPr>
          <w:sz w:val="24"/>
        </w:rPr>
        <w:t xml:space="preserve">     </w:t>
      </w: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Bán cấp</w:t>
      </w:r>
      <w:r>
        <w:rPr>
          <w:sz w:val="24"/>
        </w:rPr>
        <w:t xml:space="preserve">     </w:t>
      </w:r>
      <w:r>
        <w:rPr>
          <w:sz w:val="24"/>
          <w:lang w:val="en-US" w:bidi="en-US" w:eastAsia="en-US"/>
        </w:rPr>
        <w:t>x</w:t>
      </w:r>
      <w:r>
        <w:rPr>
          <w:lang w:val="nl-NL"/>
        </w:rPr>
        <w:t xml:space="preserve"> </w:t>
      </w:r>
      <w:r>
        <w:rPr>
          <w:sz w:val="24"/>
          <w:lang w:val="vi-VN"/>
        </w:rPr>
        <w:t>Chương trình/Phiên</w:t>
      </w:r>
      <w:r>
        <w:rPr>
          <w:sz w:val="24"/>
        </w:rPr>
        <w:t xml:space="preserve"> </w:t>
      </w:r>
    </w:p>
    <w:p>
      <w:pPr>
        <w:tabs>
          <w:tab w:val="right" w:pos="10065" w:leader="dot"/>
        </w:tabs>
        <w:jc w:val="center"/>
        <w:rPr>
          <w:b w:val="1"/>
          <w:sz w:val="28"/>
        </w:rPr>
      </w:pPr>
    </w:p>
    <w:p>
      <w:pPr>
        <w:tabs>
          <w:tab w:val="right" w:pos="10065" w:leader="dot"/>
        </w:tabs>
        <w:rPr>
          <w:sz w:val="24"/>
          <w:lang w:val="nl-NL"/>
        </w:rPr>
      </w:pPr>
      <w:r>
        <w:rPr>
          <w:sz w:val="24"/>
          <w:lang w:val="nl-NL"/>
        </w:rPr>
        <w:t>Họ và tên người bệnh</w:t>
      </w:r>
      <w:r>
        <w:rPr>
          <w:i w:val="1"/>
          <w:sz w:val="24"/>
          <w:lang w:val="nl-NL"/>
        </w:rPr>
        <w:t>:</w:t>
      </w:r>
      <w:r>
        <w:rPr>
          <w:b w:val="1"/>
          <w:sz w:val="26"/>
        </w:rPr>
        <w:t xml:space="preserve"> </w:t>
      </w:r>
      <w:r>
        <w:rPr>
          <w:b w:val="1"/>
          <w:sz w:val="26"/>
        </w:rPr>
        <w:t>PHẠM VĂN BỒNG</w:t>
      </w:r>
      <w:r>
        <w:rPr>
          <w:sz w:val="24"/>
          <w:lang w:val="nl-NL"/>
        </w:rPr>
        <w:t xml:space="preserve">           </w:t>
      </w:r>
    </w:p>
    <w:p>
      <w:pPr>
        <w:pStyle w:val="P2"/>
        <w:tabs>
          <w:tab w:val="right" w:pos="10773" w:leader="dot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Ngày sinh</w:t>
      </w:r>
      <w:r>
        <w:rPr>
          <w:sz w:val="26"/>
          <w:lang w:val="nl-NL"/>
        </w:rPr>
        <w:t>:</w:t>
      </w:r>
      <w:r>
        <w:rPr>
          <w:b w:val="1"/>
          <w:sz w:val="26"/>
          <w:lang w:val="vi-VN"/>
        </w:rPr>
        <w:t xml:space="preserve"> </w:t>
      </w:r>
      <w:r>
        <w:rPr>
          <w:b w:val="1"/>
          <w:sz w:val="26"/>
          <w:lang w:val="vi-VN"/>
        </w:rPr>
        <w:t>22/07/1947</w:t>
      </w:r>
      <w:r>
        <w:rPr>
          <w:sz w:val="20"/>
          <w:lang w:val="nl-NL"/>
        </w:rPr>
        <w:t xml:space="preserve"> </w:t>
      </w:r>
      <w:r>
        <w:rPr>
          <w:lang w:val="nl-NL"/>
        </w:rPr>
        <w:t xml:space="preserve"> Giới tính:</w:t>
      </w:r>
      <w:r>
        <w:rPr>
          <w:sz w:val="20"/>
          <w:lang w:val="nl-NL"/>
        </w:rPr>
        <w:t xml:space="preserve">  </w:t>
      </w:r>
      <w:r>
        <w:rPr>
          <w:b w:val="1"/>
          <w:sz w:val="26"/>
        </w:rPr>
        <w:t>Nam</w:t>
      </w:r>
    </w:p>
    <w:p>
      <w:pPr>
        <w:pStyle w:val="P2"/>
        <w:tabs>
          <w:tab w:val="right" w:pos="10773" w:leader="dot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sz w:val="26"/>
          <w:lang w:val="nl-NL"/>
        </w:rPr>
        <w:t>Địa chỉ</w:t>
      </w:r>
      <w:r>
        <w:rPr>
          <w:sz w:val="20"/>
          <w:lang w:val="nl-NL"/>
        </w:rPr>
        <w:t xml:space="preserve">: </w:t>
      </w:r>
      <w:r>
        <w:rPr>
          <w:b w:val="1"/>
          <w:sz w:val="26"/>
        </w:rPr>
        <w:t xml:space="preserve">Tổ 6, Phường  Minh Xuân, Tuyên Quang</w:t>
      </w:r>
      <w:r>
        <w:rPr>
          <w:lang w:val="nl-NL"/>
        </w:rPr>
        <w:t xml:space="preserve">         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Vào viện:</w:t>
      </w:r>
      <w:r>
        <w:rPr>
          <w:sz w:val="20"/>
          <w:lang w:val="nl-NL"/>
        </w:rPr>
        <w:t xml:space="preserve"> </w:t>
      </w:r>
      <w:r>
        <w:rPr>
          <w:sz w:val="26"/>
        </w:rPr>
        <w:t>15/09/2026 21:25</w:t>
      </w:r>
    </w:p>
    <w:p>
      <w:pPr>
        <w:pStyle w:val="P2"/>
        <w:tabs>
          <w:tab w:val="left" w:pos="10065" w:leader="dot"/>
        </w:tabs>
        <w:spacing w:before="0" w:beforeAutospacing="0" w:afterAutospacing="0"/>
        <w:ind w:left="0"/>
        <w:rPr>
          <w:sz w:val="20"/>
          <w:lang w:val="nl-NL"/>
        </w:rPr>
      </w:pPr>
      <w:r>
        <w:rPr>
          <w:lang w:val="nl-NL"/>
        </w:rPr>
        <w:t>Chẩn đoán:</w:t>
      </w:r>
      <w:r>
        <w:rPr>
          <w:sz w:val="26"/>
        </w:rPr>
        <w:t xml:space="preserve"> </w:t>
      </w:r>
      <w:r>
        <w:rPr>
          <w:sz w:val="26"/>
        </w:rPr>
        <w:t>Gãy liên mấu chuyển xương đùi Trái/ Stent mạch vành - Suy tim - Tăng huyết áp</w:t>
      </w:r>
    </w:p>
    <w:p>
      <w:pPr>
        <w:pStyle w:val="P2"/>
        <w:tabs>
          <w:tab w:val="right" w:pos="10773" w:leader="dot"/>
        </w:tabs>
        <w:spacing w:before="0" w:beforeAutospacing="0" w:afterAutospacing="0"/>
        <w:ind w:left="0"/>
        <w:rPr>
          <w:i w:val="1"/>
          <w:sz w:val="20"/>
          <w:lang w:val="nl-NL"/>
        </w:rPr>
      </w:pPr>
      <w:r>
        <w:rPr>
          <w:lang w:val="nl-NL"/>
        </w:rPr>
        <w:t>Tiền sử:</w:t>
      </w:r>
      <w:r>
        <w:rPr>
          <w:sz w:val="26"/>
        </w:rPr>
        <w:t xml:space="preserve"> </w:t>
      </w:r>
      <w:r>
        <w:rPr>
          <w:sz w:val="26"/>
        </w:rPr>
        <w:t>Stent đmv, suy tim, THA</w:t>
      </w:r>
      <w:r>
        <w:rPr>
          <w:lang w:val="nl-NL"/>
        </w:rPr>
        <w:t xml:space="preserve">  </w:t>
      </w:r>
    </w:p>
    <w:p>
      <w:pPr>
        <w:pStyle w:val="P2"/>
        <w:tabs>
          <w:tab w:val="right" w:pos="10773" w:leader="dot"/>
        </w:tabs>
        <w:spacing w:before="0" w:beforeAutospacing="0" w:afterAutospacing="0"/>
        <w:ind w:left="0"/>
        <w:rPr>
          <w:i w:val="1"/>
          <w:sz w:val="20"/>
          <w:lang w:val="nl-NL"/>
        </w:rPr>
      </w:pPr>
      <w:r>
        <w:rPr>
          <w:lang w:val="nl-NL"/>
        </w:rPr>
        <w:t xml:space="preserve">Bệnh sử: </w:t>
      </w:r>
      <w:r>
        <w:rPr>
          <w:sz w:val="20"/>
          <w:lang w:val="en-US" w:bidi="en-US" w:eastAsia="en-US"/>
        </w:rPr>
        <w:t>&lt;</w:t>
      </w:r>
      <w:r>
        <w:rPr>
          <w:sz w:val="20"/>
          <w:lang w:val="en-US" w:bidi="en-US" w:eastAsia="en-US"/>
        </w:rPr>
        <w:t>thay&gt;</w:t>
      </w:r>
      <w:r>
        <w:rPr>
          <w:lang w:val="nl-NL"/>
        </w:rPr>
        <w:t xml:space="preserve">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Thời gian hội chẩn</w:t>
      </w:r>
      <w:r>
        <w:rPr>
          <w:i w:val="1"/>
          <w:sz w:val="24"/>
          <w:lang w:val="nl-NL"/>
        </w:rPr>
        <w:t>:</w:t>
      </w:r>
      <w:r>
        <w:rPr>
          <w:i w:val="1"/>
          <w:sz w:val="20"/>
          <w:lang w:val="nl-NL"/>
        </w:rPr>
        <w:t xml:space="preserve"> .</w:t>
      </w:r>
      <w:r>
        <w:rPr>
          <w:sz w:val="20"/>
          <w:lang w:val="nl-NL"/>
        </w:rPr>
        <w:t>.</w:t>
      </w:r>
      <w:r>
        <w:rPr>
          <w:sz w:val="20"/>
          <w:lang w:val="en-US" w:bidi="en-US" w:eastAsia="en-US"/>
        </w:rPr>
        <w:t>&lt;thay&gt;</w:t>
      </w:r>
    </w:p>
    <w:p>
      <w:pPr>
        <w:tabs>
          <w:tab w:val="left" w:pos="10065" w:leader="dot"/>
        </w:tabs>
        <w:rPr>
          <w:i w:val="1"/>
          <w:sz w:val="20"/>
          <w:lang w:val="nl-NL"/>
        </w:rPr>
      </w:pPr>
      <w:r>
        <w:rPr>
          <w:sz w:val="24"/>
          <w:lang w:val="nl-NL"/>
        </w:rPr>
        <w:t>Tóm tắt tình trạng bệnh</w:t>
      </w:r>
      <w:r>
        <w:rPr>
          <w:i w:val="1"/>
          <w:sz w:val="24"/>
          <w:lang w:val="nl-NL"/>
        </w:rPr>
        <w:t>:</w:t>
      </w:r>
      <w:r>
        <w:rPr>
          <w:i w:val="1"/>
          <w:sz w:val="26"/>
          <w:lang w:val="nl-NL"/>
        </w:rPr>
        <w:t xml:space="preserve"> </w:t>
      </w:r>
      <w:r>
        <w:rPr>
          <w:sz w:val="20"/>
        </w:rPr>
        <w:t>&lt;thay&gt;</w:t>
      </w:r>
    </w:p>
    <w:p>
      <w:pPr>
        <w:rPr>
          <w:sz w:val="24"/>
          <w:lang w:val="nl-NL"/>
        </w:rPr>
      </w:pPr>
      <w:r>
        <w:rPr>
          <w:sz w:val="24"/>
          <w:lang w:val="nl-NL"/>
        </w:rPr>
        <w:t xml:space="preserve">Các xét nghiệm, chẩn đoán hình ảnh </w:t>
      </w:r>
      <w:r>
        <w:rPr>
          <w:i w:val="1"/>
          <w:sz w:val="24"/>
          <w:lang w:val="nl-NL"/>
        </w:rPr>
        <w:t>(ghi kết quả CLS có giá trị về: chẩn đoán bệnh, đánh giá tình trạng người bệnh hiện tại, xét nghiệm tiền phẫu)</w:t>
      </w:r>
    </w:p>
    <w:p>
      <w:pPr>
        <w:pStyle w:val="P2"/>
        <w:spacing w:before="0" w:beforeAutospacing="0" w:afterAutospacing="0"/>
        <w:ind w:left="0"/>
        <w:rPr>
          <w:sz w:val="20"/>
        </w:rPr>
      </w:pPr>
      <w:r>
        <w:rPr>
          <w:sz w:val="20"/>
        </w:rPr>
        <w:t>&lt;thay&gt;</w:t>
      </w:r>
    </w:p>
    <w:p>
      <w:pPr>
        <w:pStyle w:val="P2"/>
        <w:spacing w:before="0" w:beforeAutospacing="0" w:afterAutospacing="0"/>
        <w:ind w:left="0"/>
        <w:rPr>
          <w:lang w:val="nl-NL"/>
        </w:rPr>
      </w:pPr>
      <w:r>
        <w:rPr>
          <w:lang w:val="nl-NL"/>
        </w:rPr>
        <w:t>Nhóm</w:t>
      </w:r>
      <w:r>
        <w:rPr>
          <w:b w:val="1"/>
          <w:lang w:val="nl-NL"/>
        </w:rPr>
        <w:t xml:space="preserve"> </w:t>
      </w:r>
      <w:r>
        <w:rPr>
          <w:lang w:val="nl-NL"/>
        </w:rPr>
        <w:t>máu:................ Dự trù máu........................................ (ml)</w:t>
      </w:r>
    </w:p>
    <w:p>
      <w:pPr>
        <w:rPr>
          <w:i w:val="1"/>
          <w:sz w:val="24"/>
          <w:lang w:val="nl-NL"/>
        </w:rPr>
      </w:pPr>
      <w:r>
        <w:rPr>
          <w:sz w:val="24"/>
          <w:lang w:val="nl-NL"/>
        </w:rPr>
        <w:t>Phương pháp phẫu thuật (</w:t>
      </w:r>
      <w:r>
        <w:rPr>
          <w:i w:val="1"/>
          <w:sz w:val="26"/>
          <w:lang w:val="nl-NL"/>
        </w:rPr>
        <w:t>Mổ hở, mổ nội soi, phương pháp khác)</w:t>
      </w:r>
    </w:p>
    <w:p>
      <w:pPr>
        <w:pStyle w:val="P2"/>
        <w:spacing w:before="0" w:beforeAutospacing="0" w:afterAutospacing="0"/>
        <w:ind w:left="0"/>
        <w:rPr>
          <w:sz w:val="20"/>
        </w:rPr>
      </w:pPr>
      <w:r>
        <w:rPr>
          <w:sz w:val="20"/>
        </w:rPr>
        <w:t>&lt;thay&gt;</w:t>
      </w:r>
    </w:p>
    <w:p>
      <w:pPr>
        <w:pStyle w:val="P2"/>
        <w:spacing w:before="0" w:beforeAutospacing="0" w:afterAutospacing="0"/>
        <w:ind w:left="0"/>
        <w:rPr>
          <w:sz w:val="26"/>
          <w:lang w:val="vi-VN"/>
        </w:rPr>
      </w:pPr>
      <w:r>
        <w:rPr>
          <w:lang w:val="nl-NL"/>
        </w:rPr>
        <w:t>Phương pháp vô cảm dự kiến:</w:t>
      </w:r>
      <w:r>
        <w:rPr>
          <w:i w:val="1"/>
          <w:lang w:val="nl-NL"/>
        </w:rPr>
        <w:t xml:space="preserve"> (Mê nội khí quản, mê mask thanh quản, tiền mê, tê ngoài màng cứng, mê tĩnh mạch, tê tủy sống, tê khoang cùng, tê tại chỗ)</w:t>
      </w:r>
      <w:r>
        <w:rPr>
          <w:i w:val="1"/>
          <w:sz w:val="20"/>
          <w:lang w:val="nl-NL"/>
        </w:rPr>
        <w:t>.........................</w:t>
      </w:r>
      <w:r>
        <w:rPr>
          <w:sz w:val="20"/>
        </w:rPr>
        <w:t>&lt;thay&gt;</w:t>
      </w:r>
      <w:r>
        <w:rPr>
          <w:i w:val="1"/>
          <w:sz w:val="20"/>
          <w:lang w:val="nl-NL"/>
        </w:rPr>
        <w:t>........................................</w:t>
      </w:r>
    </w:p>
    <w:p>
      <w:pPr>
        <w:pStyle w:val="P2"/>
        <w:spacing w:before="0" w:beforeAutospacing="0" w:afterAutospacing="0"/>
        <w:ind w:left="0"/>
        <w:rPr>
          <w:lang w:val="vi-VN"/>
        </w:rPr>
      </w:pPr>
      <w:r>
        <w:rPr>
          <w:lang w:val="vi-VN"/>
        </w:rPr>
        <w:t xml:space="preserve">Đánh giá điều kiện GMHS: </w:t>
      </w:r>
    </w:p>
    <w:p>
      <w:pPr>
        <w:pStyle w:val="P2"/>
        <w:spacing w:before="0" w:beforeAutospacing="0" w:afterAutospacing="0"/>
        <w:ind w:left="0"/>
        <w:rPr>
          <w:lang w:val="vi-VN"/>
        </w:rPr>
      </w:pPr>
    </w:p>
    <w:tbl>
      <w:tblPr>
        <w:tblStyle w:val="T2"/>
        <w:tblW w:w="0" w:type="auto"/>
        <w:tblInd w:w="-3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Borders>
            <w:top w:val="single" w:sz="4" w:space="0" w:shadow="0" w:frame="0" w:color="000000"/>
            <w:left w:val="single" w:sz="4" w:space="0" w:shadow="0" w:frame="0" w:color="000000"/>
            <w:bottom w:val="single" w:sz="4" w:space="0" w:shadow="0" w:frame="0" w:color="000000"/>
            <w:right w:val="single" w:sz="4" w:space="0" w:shadow="0" w:frame="0" w:color="000000"/>
            <w:insideH w:val="single" w:sz="4" w:space="0" w:shadow="0" w:frame="0" w:color="000000"/>
            <w:insideV w:val="single" w:sz="4" w:space="0" w:shadow="0" w:fram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Mallampati: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  <w:lang w:val="en-US" w:bidi="en-US" w:eastAsia="en-US"/>
              </w:rPr>
              <w:t>x</w:t>
            </w:r>
          </w:p>
        </w:tc>
        <w:tc>
          <w:tcPr>
            <w:tcW w:w="1134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</w:p>
        </w:tc>
        <w:tc>
          <w:tcPr>
            <w:tcW w:w="1417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Borders>
            <w:top w:val="single" w:sz="4" w:space="0" w:shadow="0" w:frame="0" w:color="000000"/>
            <w:left w:val="single" w:sz="4" w:space="0" w:shadow="0" w:frame="0" w:color="000000"/>
            <w:bottom w:val="single" w:sz="4" w:space="0" w:shadow="0" w:frame="0" w:color="000000"/>
            <w:right w:val="single" w:sz="4" w:space="0" w:shadow="0" w:frame="0" w:color="000000"/>
            <w:insideH w:val="single" w:sz="4" w:space="0" w:shadow="0" w:frame="0" w:color="000000"/>
            <w:insideV w:val="single" w:sz="4" w:space="0" w:shadow="0" w:fram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phẫu thuật: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bidi="en-US" w:eastAsia="en-US"/>
              </w:rPr>
              <w:t>x</w:t>
            </w:r>
          </w:p>
        </w:tc>
        <w:tc>
          <w:tcPr>
            <w:tcW w:w="1134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Đặc biệt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Borders>
            <w:top w:val="single" w:sz="4" w:space="0" w:shadow="0" w:frame="0" w:color="000000"/>
            <w:left w:val="single" w:sz="4" w:space="0" w:shadow="0" w:frame="0" w:color="000000"/>
            <w:bottom w:val="single" w:sz="4" w:space="0" w:shadow="0" w:frame="0" w:color="000000"/>
            <w:right w:val="single" w:sz="4" w:space="0" w:shadow="0" w:frame="0" w:color="000000"/>
            <w:insideH w:val="single" w:sz="4" w:space="0" w:shadow="0" w:frame="0" w:color="000000"/>
            <w:insideV w:val="single" w:sz="4" w:space="0" w:shadow="0" w:fram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ASA: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bidi="en-US" w:eastAsia="en-US"/>
              </w:rPr>
              <w:t>x</w:t>
            </w:r>
          </w:p>
        </w:tc>
        <w:tc>
          <w:tcPr>
            <w:tcW w:w="1134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V</w:t>
            </w:r>
          </w:p>
        </w:tc>
      </w:tr>
      <w:tr>
        <w:tblPrEx>
          <w:tblBorders>
            <w:top w:val="single" w:sz="4" w:space="0" w:shadow="0" w:frame="0" w:color="000000"/>
            <w:left w:val="single" w:sz="4" w:space="0" w:shadow="0" w:frame="0" w:color="000000"/>
            <w:bottom w:val="single" w:sz="4" w:space="0" w:shadow="0" w:frame="0" w:color="000000"/>
            <w:right w:val="single" w:sz="4" w:space="0" w:shadow="0" w:frame="0" w:color="000000"/>
            <w:insideH w:val="single" w:sz="4" w:space="0" w:shadow="0" w:frame="0" w:color="000000"/>
            <w:insideV w:val="single" w:sz="4" w:space="0" w:shadow="0" w:fram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nguy cơ: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bidi="en-US" w:eastAsia="en-US"/>
              </w:rPr>
              <w:t>x</w:t>
            </w:r>
          </w:p>
        </w:tc>
        <w:tc>
          <w:tcPr>
            <w:tcW w:w="1134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 nhiễm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Nhiễm</w:t>
            </w:r>
          </w:p>
        </w:tc>
        <w:tc>
          <w:tcPr>
            <w:tcW w:w="284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Bẩn</w:t>
            </w:r>
          </w:p>
        </w:tc>
        <w:tc>
          <w:tcPr>
            <w:tcW w:w="283" w:type="dxa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 w:sz="0" w:space="0" w:shadow="0" w:frame="0" w:color="000000"/>
              <w:left w:val="single" w:sz="4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2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</w:tbl>
    <w:p>
      <w:pPr>
        <w:pStyle w:val="P2"/>
        <w:spacing w:before="0" w:beforeAutospacing="0" w:afterAutospacing="0"/>
        <w:ind w:left="0"/>
        <w:rPr>
          <w:sz w:val="22"/>
        </w:rPr>
      </w:pPr>
      <w:r>
        <w:rPr>
          <w:sz w:val="22"/>
        </w:rPr>
        <w:t>Nhiễm khuẩn vết mổ:</w:t>
      </w:r>
    </w:p>
    <w:p>
      <w:pPr>
        <w:pStyle w:val="P2"/>
        <w:spacing w:before="60" w:after="60" w:beforeAutospacing="0" w:afterAutospacing="0"/>
        <w:ind w:left="0"/>
        <w:rPr>
          <w:i w:val="1"/>
          <w:sz w:val="20"/>
          <w:lang w:val="vi-VN"/>
        </w:rPr>
      </w:pPr>
      <w:r>
        <w:rPr>
          <w:lang w:val="vi-VN"/>
        </w:rPr>
        <w:t>Kháng sinh dự phòng:</w:t>
      </w:r>
      <w:r>
        <w:rPr>
          <w:lang w:val="en-US" w:bidi="en-US" w:eastAsia="en-US"/>
        </w:rPr>
        <w:t xml:space="preserve"> C</w:t>
      </w:r>
      <w:r>
        <w:rPr>
          <w:lang w:val="en-US" w:bidi="en-US" w:eastAsia="en-US"/>
        </w:rPr>
        <w:t>ó</w:t>
      </w:r>
      <w:r>
        <w:rPr>
          <w:sz w:val="20"/>
        </w:rPr>
        <w:t>...............................................</w:t>
      </w:r>
      <w:r>
        <w:rPr>
          <w:sz w:val="20"/>
        </w:rPr>
        <w:t>.....................................................................................</w:t>
      </w:r>
    </w:p>
    <w:p>
      <w:pPr>
        <w:tabs>
          <w:tab w:val="left" w:pos="10065" w:leader="dot"/>
        </w:tabs>
        <w:spacing w:before="60" w:after="60" w:beforeAutospacing="0" w:afterAutospacing="0"/>
        <w:rPr>
          <w:sz w:val="20"/>
        </w:rPr>
      </w:pPr>
      <w:r>
        <w:rPr>
          <w:sz w:val="24"/>
        </w:rPr>
        <w:t xml:space="preserve">Phẫu  thuật  viên  chính:</w:t>
      </w:r>
      <w:r>
        <w:rPr>
          <w:sz w:val="20"/>
        </w:rPr>
        <w:t>.......................................</w:t>
      </w:r>
      <w:r>
        <w:rPr>
          <w:sz w:val="20"/>
        </w:rPr>
        <w:t>&lt;thay&gt;</w:t>
      </w:r>
      <w:r>
        <w:rPr>
          <w:sz w:val="20"/>
        </w:rPr>
        <w:t>.........................................................................................</w:t>
      </w:r>
    </w:p>
    <w:p>
      <w:pPr>
        <w:jc w:val="both"/>
        <w:rPr>
          <w:sz w:val="20"/>
          <w:lang w:val="nl-NL"/>
        </w:rPr>
      </w:pPr>
      <w:r>
        <w:rPr>
          <w:sz w:val="24"/>
        </w:rPr>
        <w:t>Ngày, giờ phẫu thuật dự kiến</w:t>
      </w:r>
      <w:r>
        <w:rPr>
          <w:i w:val="1"/>
          <w:sz w:val="24"/>
        </w:rPr>
        <w:t xml:space="preserve">: </w:t>
      </w:r>
      <w:r>
        <w:rPr>
          <w:sz w:val="24"/>
        </w:rPr>
        <w:t>.....</w:t>
      </w:r>
      <w:r>
        <w:rPr>
          <w:sz w:val="20"/>
        </w:rPr>
        <w:t>&lt;thay&gt;</w:t>
      </w:r>
    </w:p>
    <w:p>
      <w:pPr>
        <w:pStyle w:val="P2"/>
        <w:spacing w:before="60" w:after="60" w:beforeAutospacing="0" w:afterAutospacing="0"/>
        <w:ind w:left="0"/>
        <w:rPr>
          <w:lang w:val="nl-NL"/>
        </w:rPr>
      </w:pPr>
      <w:r>
        <w:rPr>
          <w:lang w:val="nl-NL"/>
        </w:rPr>
        <w:t>Các biến chứng, nguy cơ, khó khăn đặc biệt cần lưu ý:</w:t>
      </w:r>
    </w:p>
    <w:p>
      <w:pPr>
        <w:tabs>
          <w:tab w:val="left" w:pos="10065" w:leader="dot"/>
        </w:tabs>
        <w:spacing w:before="120" w:after="120" w:beforeAutospacing="0" w:afterAutospacing="0"/>
        <w:rPr>
          <w:i w:val="1"/>
          <w:sz w:val="20"/>
          <w:lang w:val="nl-NL"/>
        </w:rPr>
      </w:pPr>
      <w:r>
        <w:rPr>
          <w:sz w:val="20"/>
        </w:rPr>
        <w:t>&lt;thay&gt;</w:t>
      </w:r>
      <w:r>
        <w:rPr>
          <w:i w:val="1"/>
          <w:sz w:val="20"/>
          <w:lang w:val="nl-NL"/>
        </w:rPr>
        <w:tab/>
      </w:r>
    </w:p>
    <w:p>
      <w:pPr>
        <w:pStyle w:val="P2"/>
        <w:tabs>
          <w:tab w:val="left" w:pos="10065" w:leader="dot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Các biện pháp thay thế hoặc các yêu cầu chuẩn bị đặc biệt:</w:t>
      </w:r>
      <w:r>
        <w:rPr>
          <w:lang w:val="en-US" w:bidi="en-US" w:eastAsia="en-US"/>
        </w:rPr>
        <w:t xml:space="preserve"> Kh</w:t>
      </w:r>
      <w:r>
        <w:rPr>
          <w:lang w:val="en-US" w:bidi="en-US" w:eastAsia="en-US"/>
        </w:rPr>
        <w:t>ông</w:t>
      </w:r>
      <w:r>
        <w:rPr>
          <w:sz w:val="20"/>
          <w:lang w:val="nl-NL"/>
        </w:rPr>
        <w:tab/>
      </w:r>
    </w:p>
    <w:p>
      <w:pPr>
        <w:tabs>
          <w:tab w:val="left" w:pos="10065" w:leader="dot"/>
        </w:tabs>
        <w:spacing w:before="120" w:after="120" w:beforeAutospacing="0" w:afterAutospacing="0"/>
        <w:rPr>
          <w:i w:val="1"/>
          <w:sz w:val="20"/>
          <w:lang w:val="nl-NL"/>
        </w:rPr>
      </w:pPr>
      <w:r>
        <w:rPr>
          <w:i w:val="1"/>
          <w:sz w:val="20"/>
          <w:lang w:val="nl-NL"/>
        </w:rPr>
        <w:tab/>
      </w:r>
    </w:p>
    <w:tbl>
      <w:tblPr>
        <w:tblStyle w:val="T2"/>
        <w:tblW w:w="10598" w:type="dxa"/>
        <w:tblInd w:w="-176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Borders>
            <w:top w:val="nil" w:sz="0" w:space="0" w:shadow="0" w:frame="0" w:color="000000"/>
            <w:left w:val="nil" w:sz="0" w:space="0" w:shadow="0" w:frame="0" w:color="000000"/>
            <w:bottom w:val="nil" w:sz="0" w:space="0" w:shadow="0" w:frame="0" w:color="000000"/>
            <w:right w:val="nil" w:sz="0" w:space="0" w:shadow="0" w:frame="0" w:color="000000"/>
            <w:insideH w:val="nil" w:sz="0" w:space="0" w:shadow="0" w:frame="0" w:color="000000"/>
            <w:insideV w:val="nil" w:sz="0" w:space="0" w:shadow="0" w:fram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nl-NL"/>
              </w:rPr>
            </w:pPr>
            <w:r>
              <w:rPr>
                <w:b w:val="1"/>
                <w:sz w:val="24"/>
                <w:lang w:val="nl-NL"/>
              </w:rPr>
              <w:t>Bác sỹ phẫu thuật</w:t>
            </w:r>
          </w:p>
          <w:p>
            <w:pPr>
              <w:tabs>
                <w:tab w:val="left" w:pos="10065" w:leader="dot"/>
              </w:tabs>
              <w:jc w:val="center"/>
              <w:rPr>
                <w:i w:val="1"/>
                <w:sz w:val="24"/>
                <w:lang w:val="nl-NL"/>
              </w:rPr>
            </w:pPr>
            <w:r>
              <w:rPr>
                <w:i w:val="1"/>
                <w:sz w:val="24"/>
                <w:lang w:val="nl-NL"/>
              </w:rPr>
              <w:t>(Ký, ghi rõ họ tên)</w:t>
            </w:r>
          </w:p>
        </w:tc>
        <w:tc>
          <w:tcPr>
            <w:tcW w:w="2369" w:type="dxa"/>
          </w:tcPr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nl-NL"/>
              </w:rPr>
            </w:pPr>
            <w:r>
              <w:rPr>
                <w:b w:val="1"/>
                <w:sz w:val="24"/>
                <w:lang w:val="nl-NL"/>
              </w:rPr>
              <w:t>Bác sỹ gây mê</w:t>
            </w:r>
          </w:p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nl-NL"/>
              </w:rPr>
            </w:pPr>
            <w:r>
              <w:rPr>
                <w:i w:val="1"/>
                <w:sz w:val="24"/>
                <w:lang w:val="nl-NL"/>
              </w:rPr>
              <w:t>(Ký, ghi rõ họ tên)</w:t>
            </w:r>
          </w:p>
        </w:tc>
        <w:tc>
          <w:tcPr>
            <w:tcW w:w="2475" w:type="dxa"/>
          </w:tcPr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vi-VN"/>
              </w:rPr>
            </w:pPr>
            <w:r>
              <w:rPr>
                <w:b w:val="1"/>
                <w:sz w:val="24"/>
                <w:lang w:val="nl-NL"/>
              </w:rPr>
              <w:t>Lãnh đạo khoa</w:t>
            </w:r>
            <w:r>
              <w:rPr>
                <w:b w:val="1"/>
                <w:sz w:val="24"/>
                <w:lang w:val="vi-VN"/>
              </w:rPr>
              <w:t xml:space="preserve"> </w:t>
            </w:r>
            <w:r>
              <w:rPr>
                <w:b w:val="1"/>
                <w:sz w:val="24"/>
              </w:rPr>
              <w:t>l</w:t>
            </w:r>
            <w:r>
              <w:rPr>
                <w:b w:val="1"/>
                <w:sz w:val="24"/>
                <w:lang w:val="vi-VN"/>
              </w:rPr>
              <w:t>âm sàng</w:t>
            </w:r>
          </w:p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nl-NL"/>
              </w:rPr>
            </w:pPr>
            <w:r>
              <w:rPr>
                <w:i w:val="1"/>
                <w:sz w:val="24"/>
                <w:lang w:val="nl-NL"/>
              </w:rPr>
              <w:t>(Ký, ghi rõ họ tên)</w:t>
            </w:r>
          </w:p>
        </w:tc>
        <w:tc>
          <w:tcPr>
            <w:tcW w:w="2752" w:type="dxa"/>
          </w:tcPr>
          <w:p>
            <w:pPr>
              <w:tabs>
                <w:tab w:val="left" w:pos="10065" w:leader="dot"/>
              </w:tabs>
              <w:jc w:val="center"/>
              <w:rPr>
                <w:b w:val="1"/>
                <w:sz w:val="24"/>
                <w:lang w:val="vi-VN"/>
              </w:rPr>
            </w:pPr>
            <w:r>
              <w:rPr>
                <w:b w:val="1"/>
                <w:sz w:val="24"/>
                <w:lang w:val="nl-NL"/>
              </w:rPr>
              <w:t>Lãnh đạo duyệt mổ</w:t>
            </w:r>
            <w:r>
              <w:rPr>
                <w:b w:val="1"/>
                <w:sz w:val="24"/>
                <w:lang w:val="vi-VN"/>
              </w:rPr>
              <w:t>/ KHTH</w:t>
            </w:r>
          </w:p>
          <w:p>
            <w:pPr>
              <w:tabs>
                <w:tab w:val="left" w:pos="10065" w:leader="dot"/>
              </w:tabs>
              <w:jc w:val="center"/>
              <w:rPr>
                <w:i w:val="1"/>
                <w:sz w:val="24"/>
                <w:lang w:val="nl-NL"/>
              </w:rPr>
            </w:pPr>
            <w:r>
              <w:rPr>
                <w:i w:val="1"/>
                <w:sz w:val="24"/>
                <w:lang w:val="nl-NL"/>
              </w:rPr>
              <w:t>(Ký, ghi rõ họ tên)</w:t>
            </w:r>
          </w:p>
          <w:p>
            <w:pPr>
              <w:tabs>
                <w:tab w:val="left" w:pos="10065" w:leader="dot"/>
              </w:tabs>
              <w:jc w:val="center"/>
              <w:rPr>
                <w:i w:val="1"/>
                <w:sz w:val="24"/>
                <w:lang w:val="nl-NL"/>
              </w:rPr>
            </w:pPr>
          </w:p>
          <w:p>
            <w:pPr>
              <w:tabs>
                <w:tab w:val="left" w:pos="10065" w:leader="dot"/>
              </w:tabs>
              <w:jc w:val="center"/>
              <w:rPr>
                <w:i w:val="1"/>
                <w:sz w:val="24"/>
                <w:lang w:val="nl-NL"/>
              </w:rPr>
            </w:pPr>
            <w:bookmarkStart w:id="0" w:name="_GoBack"/>
            <w:bookmarkEnd w:id="0"/>
          </w:p>
          <w:p>
            <w:pPr>
              <w:jc w:val="center"/>
              <w:rPr>
                <w:color w:val="EEECE1"/>
                <w:sz w:val="4"/>
              </w:rPr>
            </w:pPr>
            <w:r>
              <w:rPr>
                <w:color w:val="EEECE1"/>
                <w:sz w:val="4"/>
              </w:rPr>
              <w:t>&lt;SINGLE_KEY__COMMENT_SIGN__$</w:t>
            </w:r>
            <w:r>
              <w:rPr>
                <w:color w:val="EEECE1"/>
                <w:sz w:val="4"/>
                <w:lang w:val="en-US"/>
              </w:rPr>
              <w:t>4</w:t>
            </w:r>
            <w:r>
              <w:rPr>
                <w:color w:val="EEECE1"/>
                <w:sz w:val="4"/>
              </w:rPr>
              <w:t>&gt;</w:t>
            </w:r>
          </w:p>
          <w:p>
            <w:pPr>
              <w:tabs>
                <w:tab w:val="left" w:pos="10065" w:leader="dot"/>
              </w:tabs>
              <w:jc w:val="center"/>
              <w:rPr>
                <w:i w:val="1"/>
                <w:sz w:val="24"/>
                <w:lang w:val="nl-NL"/>
              </w:rPr>
            </w:pPr>
          </w:p>
        </w:tc>
      </w:tr>
    </w:tbl>
    <w:p>
      <w:pPr>
        <w:tabs>
          <w:tab w:val="left" w:pos="10065" w:leader="dot"/>
        </w:tabs>
        <w:spacing w:before="120" w:after="120" w:beforeAutospacing="0" w:afterAutospacing="0"/>
        <w:rPr>
          <w:i w:val="1"/>
          <w:sz w:val="20"/>
          <w:lang w:val="nl-NL"/>
        </w:rPr>
      </w:pPr>
    </w:p>
    <w:sectPr>
      <w:type w:val="nextPage"/>
      <w:pgSz w:w="11907" w:h="16840" w:code="0"/>
      <w:pgMar w:left="1134" w:right="567" w:top="567" w:bottom="567" w:header="0" w:footer="998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0"/>
        <w:u w:val="none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widowControl w:val="0"/>
    </w:pPr>
    <w:rPr>
      <w:rFonts w:ascii="Times New Roman" w:hAnsi="Times New Roman"/>
      <w:sz w:val="22"/>
      <w:lang w:val="en-US" w:bidi="en-US" w:eastAsia="en-US"/>
    </w:rPr>
  </w:style>
  <w:style w:type="paragraph" w:styleId="P1">
    <w:name w:val="Balloon Text"/>
    <w:basedOn w:val="P0"/>
    <w:link w:val="C6"/>
    <w:semiHidden/>
    <w:qFormat/>
    <w:pPr/>
    <w:rPr>
      <w:rFonts w:ascii="Segoe UI" w:hAnsi="Segoe UI"/>
      <w:sz w:val="18"/>
    </w:rPr>
  </w:style>
  <w:style w:type="paragraph" w:styleId="P2">
    <w:name w:val="Body Text"/>
    <w:basedOn w:val="P0"/>
    <w:link w:val="C5"/>
    <w:qFormat/>
    <w:pPr>
      <w:spacing w:before="151" w:beforeAutospacing="0" w:afterAutospacing="0"/>
      <w:ind w:left="354"/>
    </w:pPr>
    <w:rPr>
      <w:sz w:val="24"/>
    </w:rPr>
  </w:style>
  <w:style w:type="paragraph" w:styleId="P3">
    <w:name w:val="footer"/>
    <w:basedOn w:val="P0"/>
    <w:link w:val="C4"/>
    <w:qFormat/>
    <w:pPr>
      <w:tabs>
        <w:tab w:val="center" w:pos="4680" w:leader="none"/>
        <w:tab w:val="right" w:pos="9360" w:leader="none"/>
      </w:tabs>
    </w:pPr>
    <w:rPr/>
  </w:style>
  <w:style w:type="paragraph" w:styleId="P4">
    <w:name w:val="header"/>
    <w:basedOn w:val="P0"/>
    <w:link w:val="C3"/>
    <w:qFormat/>
    <w:pPr>
      <w:tabs>
        <w:tab w:val="center" w:pos="4680" w:leader="none"/>
        <w:tab w:val="right" w:pos="9360" w:leader="none"/>
      </w:tabs>
    </w:pPr>
    <w:rPr/>
  </w:style>
  <w:style w:type="paragraph" w:styleId="P5">
    <w:name w:val="List Paragraph"/>
    <w:basedOn w:val="P0"/>
    <w:qFormat/>
    <w:pPr/>
    <w:rPr/>
  </w:style>
  <w:style w:type="paragraph" w:styleId="P6">
    <w:name w:val="Table Paragraph"/>
    <w:basedOn w:val="P0"/>
    <w:qFormat/>
    <w:pPr>
      <w:ind w:left="155"/>
    </w:pPr>
    <w:rPr/>
  </w:style>
  <w:style w:type="character" w:styleId="C0" w:default="1">
    <w:name w:val="Default Paragraph Font"/>
    <w:semiHidden/>
    <w:qFormat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4"/>
    <w:qFormat/>
    <w:rPr/>
  </w:style>
  <w:style w:type="character" w:styleId="C4">
    <w:name w:val="Footer Char"/>
    <w:basedOn w:val="C0"/>
    <w:link w:val="P3"/>
    <w:qFormat/>
    <w:rPr/>
  </w:style>
  <w:style w:type="character" w:styleId="C5">
    <w:name w:val="Body Text Char"/>
    <w:basedOn w:val="C0"/>
    <w:link w:val="P2"/>
    <w:qFormat/>
    <w:rPr>
      <w:sz w:val="24"/>
    </w:rPr>
  </w:style>
  <w:style w:type="character" w:styleId="C6">
    <w:name w:val="Balloon Text Char"/>
    <w:basedOn w:val="C0"/>
    <w:link w:val="P1"/>
    <w:semiHidden/>
    <w:qFormat/>
    <w:rPr>
      <w:rFonts w:ascii="Segoe UI" w:hAnsi="Segoe UI"/>
      <w:sz w:val="18"/>
    </w:rPr>
  </w:style>
  <w:style w:type="table" w:styleId="T0" w:default="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qFormat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