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DTNTable"/>
        <w:tblW w:w="0" w:type="auto"/>
        <w:tblInd w:w="0" w:type="dxa"/>
        <w:tblCellMar>
          <w:top w:w="0" w:type="dxa"/>
          <w:left w:w="0" w:type="dxa"/>
          <w:bottom w:w="0" w:type="dxa"/>
          <w:right w:w="0" w:type="dxa"/>
        </w:tblCellMar>
        <w:tblLook w:val="04A0" w:firstRow="1" w:lastRow="0" w:firstColumn="1" w:lastColumn="0" w:noHBand="0" w:noVBand="1"/>
      </w:tblPr>
      <w:tblGrid>
        <w:gridCol w:w="5102"/>
        <w:gridCol w:w="5102"/>
      </w:tblGrid>
      <w:tr w:rsidR="00826EA8" w14:paraId="0B060CB1" w14:textId="77777777">
        <w:tblPrEx>
          <w:tblCellMar>
            <w:top w:w="0" w:type="dxa"/>
            <w:left w:w="0" w:type="dxa"/>
            <w:bottom w:w="0" w:type="dxa"/>
            <w:right w:w="0" w:type="dxa"/>
          </w:tblCellMar>
        </w:tblPrEx>
        <w:tc>
          <w:tcPr>
            <w:tcW w:w="5102" w:type="dxa"/>
          </w:tcPr>
          <w:p w14:paraId="6B758751" w14:textId="78CAFB0B" w:rsidR="00826EA8" w:rsidRDefault="00000000">
            <w:pPr>
              <w:jc w:val="center"/>
            </w:pPr>
            <w:r>
              <w:t>Sở GD&amp;ĐT Gia Lai</w:t>
            </w:r>
            <w:r>
              <w:br/>
            </w:r>
            <w:r>
              <w:rPr>
                <w:b/>
              </w:rPr>
              <w:t>THPT Số 2 Trần Cao Vân</w:t>
            </w:r>
            <w:r>
              <w:rPr>
                <w:b/>
              </w:rPr>
              <w:br/>
            </w:r>
            <w:r>
              <w:rPr>
                <w:b/>
              </w:rPr>
              <w:br/>
            </w:r>
            <w:r>
              <w:t>--------------------</w:t>
            </w:r>
            <w:r>
              <w:br/>
            </w:r>
            <w:r>
              <w:rPr>
                <w:i/>
              </w:rPr>
              <w:t xml:space="preserve">(Đề thi có </w:t>
            </w:r>
            <w:r w:rsidR="008E24DB">
              <w:rPr>
                <w:i/>
              </w:rPr>
              <w:t>03</w:t>
            </w:r>
            <w:r>
              <w:rPr>
                <w:i/>
              </w:rPr>
              <w:t xml:space="preserve"> trang)</w:t>
            </w:r>
          </w:p>
        </w:tc>
        <w:tc>
          <w:tcPr>
            <w:tcW w:w="5102" w:type="dxa"/>
          </w:tcPr>
          <w:p w14:paraId="16D52C02" w14:textId="77777777" w:rsidR="00826EA8" w:rsidRDefault="00000000">
            <w:pPr>
              <w:jc w:val="center"/>
            </w:pPr>
            <w:r>
              <w:rPr>
                <w:b/>
              </w:rPr>
              <w:t>Kiểm tra giữa Học kì 1</w:t>
            </w:r>
            <w:r>
              <w:rPr>
                <w:b/>
              </w:rPr>
              <w:br/>
              <w:t>NĂM HỌC 2025 - 2026</w:t>
            </w:r>
            <w:r>
              <w:rPr>
                <w:b/>
              </w:rPr>
              <w:br/>
              <w:t>MÔN: Tin học</w:t>
            </w:r>
            <w:r>
              <w:rPr>
                <w:b/>
              </w:rPr>
              <w:br/>
            </w:r>
            <w:r>
              <w:rPr>
                <w:i/>
              </w:rPr>
              <w:t>Thời gian làm bài: 45</w:t>
            </w:r>
            <w:r>
              <w:rPr>
                <w:i/>
              </w:rPr>
              <w:br/>
              <w:t>(không kể thời gian phát đề)</w:t>
            </w:r>
          </w:p>
        </w:tc>
      </w:tr>
    </w:tbl>
    <w:p w14:paraId="02218C1D" w14:textId="77777777" w:rsidR="00826EA8" w:rsidRDefault="00826EA8"/>
    <w:tbl>
      <w:tblPr>
        <w:tblStyle w:val="TDTNTable"/>
        <w:tblW w:w="0" w:type="auto"/>
        <w:tblInd w:w="0" w:type="dxa"/>
        <w:tblCellMar>
          <w:top w:w="0" w:type="dxa"/>
          <w:left w:w="0" w:type="dxa"/>
          <w:bottom w:w="0" w:type="dxa"/>
          <w:right w:w="0" w:type="dxa"/>
        </w:tblCellMar>
        <w:tblLook w:val="04A0" w:firstRow="1" w:lastRow="0" w:firstColumn="1" w:lastColumn="0" w:noHBand="0" w:noVBand="1"/>
      </w:tblPr>
      <w:tblGrid>
        <w:gridCol w:w="6123"/>
        <w:gridCol w:w="2041"/>
        <w:gridCol w:w="2041"/>
      </w:tblGrid>
      <w:tr w:rsidR="00826EA8" w14:paraId="51C898DC" w14:textId="77777777">
        <w:tblPrEx>
          <w:tblCellMar>
            <w:top w:w="0" w:type="dxa"/>
            <w:left w:w="0" w:type="dxa"/>
            <w:bottom w:w="0" w:type="dxa"/>
            <w:right w:w="0" w:type="dxa"/>
          </w:tblCellMar>
        </w:tblPrEx>
        <w:tc>
          <w:tcPr>
            <w:tcW w:w="6123" w:type="dxa"/>
            <w:tcBorders>
              <w:bottom w:val="single" w:sz="12" w:space="0" w:color="000000"/>
            </w:tcBorders>
            <w:vAlign w:val="center"/>
          </w:tcPr>
          <w:p w14:paraId="5C08F5A5" w14:textId="77777777" w:rsidR="00826EA8" w:rsidRDefault="00000000">
            <w:r>
              <w:t>Họ và tên: ..............................................................</w:t>
            </w:r>
          </w:p>
        </w:tc>
        <w:tc>
          <w:tcPr>
            <w:tcW w:w="2041" w:type="dxa"/>
            <w:tcBorders>
              <w:bottom w:val="single" w:sz="12" w:space="0" w:color="000000"/>
            </w:tcBorders>
            <w:vAlign w:val="center"/>
          </w:tcPr>
          <w:p w14:paraId="5EC4B53A" w14:textId="77777777" w:rsidR="00826EA8" w:rsidRDefault="00000000">
            <w:r>
              <w:t>Số báo danh: ........</w:t>
            </w:r>
          </w:p>
        </w:tc>
        <w:tc>
          <w:tcPr>
            <w:tcW w:w="2041" w:type="dxa"/>
            <w:tcBorders>
              <w:bottom w:val="single" w:sz="12" w:space="0" w:color="000000"/>
            </w:tcBorders>
            <w:vAlign w:val="center"/>
          </w:tcPr>
          <w:p w14:paraId="3B694D55" w14:textId="77777777" w:rsidR="00826EA8" w:rsidRDefault="00000000">
            <w:pPr>
              <w:jc w:val="center"/>
            </w:pPr>
            <w:r>
              <w:rPr>
                <w:b/>
              </w:rPr>
              <w:t>Mã đề 122</w:t>
            </w:r>
          </w:p>
        </w:tc>
      </w:tr>
    </w:tbl>
    <w:p w14:paraId="179D07BE" w14:textId="77777777" w:rsidR="00826EA8" w:rsidRDefault="00826EA8"/>
    <w:p w14:paraId="7E3EB300" w14:textId="77777777" w:rsidR="00A83F79" w:rsidRDefault="00A83F79" w:rsidP="00A83F79">
      <w:pPr>
        <w:spacing w:line="240" w:lineRule="auto"/>
        <w:rPr>
          <w:rFonts w:eastAsia="Times New Roman"/>
          <w:bCs/>
        </w:rPr>
      </w:pPr>
      <w:r>
        <w:rPr>
          <w:rFonts w:eastAsia="Times New Roman"/>
          <w:b/>
        </w:rPr>
        <w:t xml:space="preserve">PHẦN I. </w:t>
      </w:r>
      <w:r w:rsidRPr="00A83F79">
        <w:rPr>
          <w:rFonts w:eastAsia="Times New Roman"/>
          <w:bCs/>
        </w:rPr>
        <w:t>Thí sinh trả lời từ Câu 1 đến Câu 20. Mỗi câu thí sinh chỉ chọn một phương án đúng.</w:t>
      </w:r>
    </w:p>
    <w:p w14:paraId="128760D0" w14:textId="77777777" w:rsidR="008E24DB" w:rsidRDefault="008E24DB" w:rsidP="00A83F79">
      <w:pPr>
        <w:spacing w:line="240" w:lineRule="auto"/>
      </w:pPr>
    </w:p>
    <w:p w14:paraId="466602EE" w14:textId="77777777" w:rsidR="008A7693" w:rsidRDefault="00000000">
      <w:r>
        <w:rPr>
          <w:b/>
        </w:rPr>
        <w:t xml:space="preserve">Câu 1: </w:t>
      </w:r>
      <w:r>
        <w:rPr>
          <w:rFonts w:eastAsia="Times New Roman"/>
        </w:rPr>
        <w:t>Yếu tố nào quan trọng nhất trong việc huấn luyện AI?</w:t>
      </w:r>
    </w:p>
    <w:tbl>
      <w:tblPr>
        <w:tblW w:w="0" w:type="auto"/>
        <w:tblLook w:val="04A0" w:firstRow="1" w:lastRow="0" w:firstColumn="1" w:lastColumn="0" w:noHBand="0" w:noVBand="1"/>
      </w:tblPr>
      <w:tblGrid>
        <w:gridCol w:w="5102"/>
        <w:gridCol w:w="5102"/>
      </w:tblGrid>
      <w:tr w:rsidR="00826EA8" w14:paraId="6C36F7D6" w14:textId="77777777">
        <w:tc>
          <w:tcPr>
            <w:tcW w:w="5102" w:type="dxa"/>
            <w:vAlign w:val="center"/>
          </w:tcPr>
          <w:p w14:paraId="528B4F15" w14:textId="77777777" w:rsidR="008A7693" w:rsidRDefault="00000000">
            <w:r>
              <w:rPr>
                <w:b/>
              </w:rPr>
              <w:t xml:space="preserve"> A. </w:t>
            </w:r>
            <w:r>
              <w:rPr>
                <w:rFonts w:eastAsia="Times New Roman"/>
              </w:rPr>
              <w:t>Dữ liệu.</w:t>
            </w:r>
          </w:p>
        </w:tc>
        <w:tc>
          <w:tcPr>
            <w:tcW w:w="5102" w:type="dxa"/>
            <w:vAlign w:val="center"/>
          </w:tcPr>
          <w:p w14:paraId="4565C4AD" w14:textId="77777777" w:rsidR="008A7693" w:rsidRDefault="00000000">
            <w:r>
              <w:rPr>
                <w:b/>
              </w:rPr>
              <w:t xml:space="preserve"> B. </w:t>
            </w:r>
            <w:r>
              <w:rPr>
                <w:rFonts w:eastAsia="Times New Roman"/>
              </w:rPr>
              <w:t>Tài nguyên phần cứng.</w:t>
            </w:r>
          </w:p>
        </w:tc>
      </w:tr>
      <w:tr w:rsidR="00826EA8" w14:paraId="48D5B955" w14:textId="77777777">
        <w:tc>
          <w:tcPr>
            <w:tcW w:w="5102" w:type="dxa"/>
            <w:vAlign w:val="center"/>
          </w:tcPr>
          <w:p w14:paraId="13CEC887" w14:textId="77777777" w:rsidR="008A7693" w:rsidRDefault="00000000">
            <w:r>
              <w:rPr>
                <w:b/>
              </w:rPr>
              <w:t xml:space="preserve"> C. </w:t>
            </w:r>
            <w:r>
              <w:rPr>
                <w:rFonts w:eastAsia="Times New Roman"/>
              </w:rPr>
              <w:t>Tốc độ xử lý.</w:t>
            </w:r>
          </w:p>
        </w:tc>
        <w:tc>
          <w:tcPr>
            <w:tcW w:w="5102" w:type="dxa"/>
            <w:vAlign w:val="center"/>
          </w:tcPr>
          <w:p w14:paraId="7EEF9936" w14:textId="77777777" w:rsidR="008A7693" w:rsidRDefault="00000000">
            <w:r>
              <w:rPr>
                <w:b/>
              </w:rPr>
              <w:t xml:space="preserve"> D. </w:t>
            </w:r>
            <w:r>
              <w:rPr>
                <w:rFonts w:eastAsia="Times New Roman"/>
              </w:rPr>
              <w:t>Thiết kế phần mềm.</w:t>
            </w:r>
          </w:p>
        </w:tc>
      </w:tr>
    </w:tbl>
    <w:p w14:paraId="4A33D083" w14:textId="77777777" w:rsidR="008A7693" w:rsidRDefault="00000000">
      <w:r>
        <w:rPr>
          <w:b/>
        </w:rPr>
        <w:t xml:space="preserve">Câu 2: </w:t>
      </w:r>
      <w:r>
        <w:rPr>
          <w:rFonts w:eastAsia="Times New Roman"/>
        </w:rPr>
        <w:t>HTML là viết tắt của cụm từ nào sau đây?</w:t>
      </w:r>
    </w:p>
    <w:p w14:paraId="40D31B3D" w14:textId="77777777" w:rsidR="008A7693" w:rsidRDefault="00000000">
      <w:r>
        <w:rPr>
          <w:rStyle w:val="TDTNChar"/>
          <w:b/>
        </w:rPr>
        <w:t xml:space="preserve">   A. </w:t>
      </w:r>
      <w:r>
        <w:rPr>
          <w:rFonts w:eastAsia="Times New Roman"/>
        </w:rPr>
        <w:t>HyperText Markup Language.</w:t>
      </w:r>
    </w:p>
    <w:p w14:paraId="7DC8D157" w14:textId="77777777" w:rsidR="008A7693" w:rsidRDefault="00000000">
      <w:r>
        <w:rPr>
          <w:rStyle w:val="TDTNChar"/>
          <w:b/>
        </w:rPr>
        <w:t xml:space="preserve">   B. </w:t>
      </w:r>
      <w:r>
        <w:rPr>
          <w:rFonts w:eastAsia="Times New Roman"/>
        </w:rPr>
        <w:t>HyperCode Markup Language.</w:t>
      </w:r>
    </w:p>
    <w:p w14:paraId="1C14032C" w14:textId="77777777" w:rsidR="008A7693" w:rsidRDefault="00000000">
      <w:r>
        <w:rPr>
          <w:rStyle w:val="TDTNChar"/>
          <w:b/>
        </w:rPr>
        <w:t xml:space="preserve">   C. </w:t>
      </w:r>
      <w:r>
        <w:rPr>
          <w:rFonts w:eastAsia="Times New Roman"/>
        </w:rPr>
        <w:t>Hyperlinks and Text Markup Language.</w:t>
      </w:r>
    </w:p>
    <w:p w14:paraId="46CA7F88" w14:textId="77777777" w:rsidR="008A7693" w:rsidRDefault="00000000">
      <w:r>
        <w:rPr>
          <w:rStyle w:val="TDTNChar"/>
          <w:b/>
        </w:rPr>
        <w:t xml:space="preserve">   D. </w:t>
      </w:r>
      <w:r>
        <w:rPr>
          <w:rFonts w:eastAsia="Times New Roman"/>
        </w:rPr>
        <w:t>Home Tool Markup Language.</w:t>
      </w:r>
    </w:p>
    <w:p w14:paraId="618B685C" w14:textId="77777777" w:rsidR="008A7693" w:rsidRDefault="00000000">
      <w:r>
        <w:rPr>
          <w:b/>
        </w:rPr>
        <w:t xml:space="preserve">Câu 3: </w:t>
      </w:r>
      <w:r>
        <w:rPr>
          <w:rFonts w:eastAsia="Times New Roman"/>
        </w:rPr>
        <w:t>Trí tuệ nhân tạo yếu (narrow AI) là gì?</w:t>
      </w:r>
    </w:p>
    <w:p w14:paraId="3C2F771A" w14:textId="77777777" w:rsidR="008A7693" w:rsidRDefault="00000000">
      <w:r>
        <w:rPr>
          <w:rStyle w:val="TDTNChar"/>
          <w:b/>
        </w:rPr>
        <w:t xml:space="preserve">   A. </w:t>
      </w:r>
      <w:r>
        <w:rPr>
          <w:rFonts w:eastAsia="Times New Roman"/>
        </w:rPr>
        <w:t>AI chỉ có khả năng thực hiện một nhiệm vụ cụ thể.</w:t>
      </w:r>
    </w:p>
    <w:p w14:paraId="03F8E695" w14:textId="77777777" w:rsidR="008A7693" w:rsidRDefault="00000000">
      <w:r>
        <w:rPr>
          <w:rStyle w:val="TDTNChar"/>
          <w:b/>
        </w:rPr>
        <w:t xml:space="preserve">   B. </w:t>
      </w:r>
      <w:r>
        <w:rPr>
          <w:rFonts w:eastAsia="Times New Roman"/>
        </w:rPr>
        <w:t>AI tự động phát triển và mở rộng khả năng theo thời gian.</w:t>
      </w:r>
    </w:p>
    <w:p w14:paraId="7EB29633" w14:textId="77777777" w:rsidR="008A7693" w:rsidRDefault="00000000">
      <w:r>
        <w:rPr>
          <w:rStyle w:val="TDTNChar"/>
          <w:b/>
        </w:rPr>
        <w:t xml:space="preserve">   C. </w:t>
      </w:r>
      <w:r>
        <w:rPr>
          <w:rFonts w:eastAsia="Times New Roman"/>
        </w:rPr>
        <w:t>AI có thể thực hiện mọi loại nhiệm vụ.</w:t>
      </w:r>
    </w:p>
    <w:p w14:paraId="24392BF3" w14:textId="77777777" w:rsidR="008A7693" w:rsidRDefault="00000000">
      <w:r>
        <w:rPr>
          <w:rStyle w:val="TDTNChar"/>
          <w:b/>
        </w:rPr>
        <w:t xml:space="preserve">   D. </w:t>
      </w:r>
      <w:r>
        <w:rPr>
          <w:rFonts w:eastAsia="Times New Roman"/>
        </w:rPr>
        <w:t>AI có khả năng xử lý nhiều nhiệm vụ khác nhau như con người.</w:t>
      </w:r>
    </w:p>
    <w:p w14:paraId="4057C1D9" w14:textId="77777777" w:rsidR="008A7693" w:rsidRDefault="00000000">
      <w:r>
        <w:rPr>
          <w:b/>
        </w:rPr>
        <w:t xml:space="preserve">Câu 4: </w:t>
      </w:r>
      <w:r>
        <w:rPr>
          <w:rFonts w:eastAsia="Times New Roman"/>
        </w:rPr>
        <w:t>Trí tuệ nhân tạo mạnh (strong AI) có đặc điểm gì?</w:t>
      </w:r>
    </w:p>
    <w:p w14:paraId="01B480FF" w14:textId="77777777" w:rsidR="008A7693" w:rsidRDefault="00000000">
      <w:r>
        <w:rPr>
          <w:rStyle w:val="TDTNChar"/>
          <w:b/>
        </w:rPr>
        <w:t xml:space="preserve">   A. </w:t>
      </w:r>
      <w:r>
        <w:rPr>
          <w:rFonts w:eastAsia="Times New Roman"/>
        </w:rPr>
        <w:t>Chỉ có thể thực hiện một số nhiệm vụ chuyên biệt.</w:t>
      </w:r>
    </w:p>
    <w:p w14:paraId="04C55DFA" w14:textId="77777777" w:rsidR="008A7693" w:rsidRDefault="00000000">
      <w:r>
        <w:rPr>
          <w:rStyle w:val="TDTNChar"/>
          <w:b/>
        </w:rPr>
        <w:t xml:space="preserve">   B. </w:t>
      </w:r>
      <w:r>
        <w:rPr>
          <w:rFonts w:eastAsia="Times New Roman"/>
        </w:rPr>
        <w:t>Có khả năng suy nghĩ, lập luận, và hành động như con người.</w:t>
      </w:r>
    </w:p>
    <w:p w14:paraId="22B3012A" w14:textId="77777777" w:rsidR="008A7693" w:rsidRDefault="00000000">
      <w:r>
        <w:rPr>
          <w:rStyle w:val="TDTNChar"/>
          <w:b/>
        </w:rPr>
        <w:t xml:space="preserve">   C. </w:t>
      </w:r>
      <w:r>
        <w:rPr>
          <w:rFonts w:eastAsia="Times New Roman"/>
        </w:rPr>
        <w:t>Là một dạng trí tuệ nhân tạo hiện có.</w:t>
      </w:r>
    </w:p>
    <w:p w14:paraId="48405B59" w14:textId="77777777" w:rsidR="008A7693" w:rsidRDefault="00000000">
      <w:r>
        <w:rPr>
          <w:rStyle w:val="TDTNChar"/>
          <w:b/>
        </w:rPr>
        <w:t xml:space="preserve">   D. </w:t>
      </w:r>
      <w:r>
        <w:rPr>
          <w:rFonts w:eastAsia="Times New Roman"/>
        </w:rPr>
        <w:t>Không thể học từ dữ liệu mới.</w:t>
      </w:r>
    </w:p>
    <w:p w14:paraId="67FD51A4" w14:textId="77777777" w:rsidR="008A7693" w:rsidRDefault="00000000">
      <w:r>
        <w:rPr>
          <w:b/>
        </w:rPr>
        <w:t xml:space="preserve">Câu 5: </w:t>
      </w:r>
      <w:r>
        <w:rPr>
          <w:rFonts w:eastAsia="Times New Roman"/>
        </w:rPr>
        <w:t>Khái niệm "trí tuệ nhân tạo yếu" (Weak AI) chỉ điều gì?</w:t>
      </w:r>
    </w:p>
    <w:p w14:paraId="7C31DCBD" w14:textId="77777777" w:rsidR="008A7693" w:rsidRDefault="00000000">
      <w:r>
        <w:rPr>
          <w:rStyle w:val="TDTNChar"/>
          <w:b/>
        </w:rPr>
        <w:t xml:space="preserve">   A. </w:t>
      </w:r>
      <w:r>
        <w:rPr>
          <w:rFonts w:eastAsia="Times New Roman"/>
        </w:rPr>
        <w:t>AI tự điều chỉnh bản thân.</w:t>
      </w:r>
    </w:p>
    <w:p w14:paraId="1FEE2889" w14:textId="77777777" w:rsidR="008A7693" w:rsidRDefault="00000000">
      <w:r>
        <w:rPr>
          <w:rStyle w:val="TDTNChar"/>
          <w:b/>
        </w:rPr>
        <w:t xml:space="preserve">   B. </w:t>
      </w:r>
      <w:r>
        <w:rPr>
          <w:rFonts w:eastAsia="Times New Roman"/>
        </w:rPr>
        <w:t>AI chỉ có thể thực hiện một số nhiệm vụ cụ thể.</w:t>
      </w:r>
    </w:p>
    <w:p w14:paraId="0E95DC93" w14:textId="77777777" w:rsidR="008A7693" w:rsidRDefault="00000000">
      <w:r>
        <w:rPr>
          <w:rStyle w:val="TDTNChar"/>
          <w:b/>
        </w:rPr>
        <w:t xml:space="preserve">   C. </w:t>
      </w:r>
      <w:r>
        <w:rPr>
          <w:rFonts w:eastAsia="Times New Roman"/>
        </w:rPr>
        <w:t>AI vượt trội hơn con người.</w:t>
      </w:r>
    </w:p>
    <w:p w14:paraId="263BADD9" w14:textId="77777777" w:rsidR="008A7693" w:rsidRDefault="00000000">
      <w:r>
        <w:rPr>
          <w:rStyle w:val="TDTNChar"/>
          <w:b/>
        </w:rPr>
        <w:t xml:space="preserve">   D. </w:t>
      </w:r>
      <w:r>
        <w:rPr>
          <w:rFonts w:eastAsia="Times New Roman"/>
        </w:rPr>
        <w:t>AI không có khả năng tự suy nghĩ.</w:t>
      </w:r>
    </w:p>
    <w:p w14:paraId="5A892B62" w14:textId="77777777" w:rsidR="008A7693" w:rsidRDefault="00000000">
      <w:r>
        <w:rPr>
          <w:b/>
        </w:rPr>
        <w:t xml:space="preserve">Câu 6: </w:t>
      </w:r>
      <w:r>
        <w:rPr>
          <w:rFonts w:eastAsia="Times New Roman"/>
        </w:rPr>
        <w:t>Bộ giao tiếp mạng (NIC) có chức năng gì?</w:t>
      </w:r>
    </w:p>
    <w:p w14:paraId="5B52285D" w14:textId="77777777" w:rsidR="008A7693" w:rsidRDefault="00000000">
      <w:r>
        <w:rPr>
          <w:rStyle w:val="TDTNChar"/>
          <w:b/>
        </w:rPr>
        <w:t xml:space="preserve">   A. </w:t>
      </w:r>
      <w:r>
        <w:rPr>
          <w:rFonts w:eastAsia="Times New Roman"/>
        </w:rPr>
        <w:t>Cung cấp địa chỉ IP cho các thiết bị.</w:t>
      </w:r>
    </w:p>
    <w:p w14:paraId="79E368D9" w14:textId="77777777" w:rsidR="008A7693" w:rsidRDefault="00000000">
      <w:r>
        <w:rPr>
          <w:rStyle w:val="TDTNChar"/>
          <w:b/>
        </w:rPr>
        <w:t xml:space="preserve">   B. </w:t>
      </w:r>
      <w:r>
        <w:rPr>
          <w:rFonts w:eastAsia="Times New Roman"/>
        </w:rPr>
        <w:t>Kết nối các mạng LAN với nhau.</w:t>
      </w:r>
    </w:p>
    <w:p w14:paraId="243A50B5" w14:textId="77777777" w:rsidR="008A7693" w:rsidRDefault="00000000">
      <w:r>
        <w:rPr>
          <w:rStyle w:val="TDTNChar"/>
          <w:b/>
        </w:rPr>
        <w:t xml:space="preserve">   C. </w:t>
      </w:r>
      <w:r>
        <w:rPr>
          <w:rFonts w:eastAsia="Times New Roman"/>
        </w:rPr>
        <w:t>Lưu trữ dữ liệu.</w:t>
      </w:r>
    </w:p>
    <w:p w14:paraId="6C36FD9A" w14:textId="77777777" w:rsidR="008A7693" w:rsidRDefault="00000000">
      <w:r>
        <w:rPr>
          <w:rStyle w:val="TDTNChar"/>
          <w:b/>
        </w:rPr>
        <w:t xml:space="preserve">   D. </w:t>
      </w:r>
      <w:r>
        <w:rPr>
          <w:rFonts w:eastAsia="Times New Roman"/>
        </w:rPr>
        <w:t>Truyền và nhận dữ liệu qua cáp mạng hoặc sóng vô tuyến.</w:t>
      </w:r>
    </w:p>
    <w:p w14:paraId="14ABF296" w14:textId="77777777" w:rsidR="008A7693" w:rsidRDefault="00000000">
      <w:r>
        <w:rPr>
          <w:b/>
        </w:rPr>
        <w:t xml:space="preserve">Câu 7: </w:t>
      </w:r>
      <w:r>
        <w:rPr>
          <w:rFonts w:eastAsia="Times New Roman"/>
        </w:rPr>
        <w:t>Thiết bị nào dưới đây không phải là thiết bị đầu cuối?</w:t>
      </w:r>
    </w:p>
    <w:tbl>
      <w:tblPr>
        <w:tblW w:w="0" w:type="auto"/>
        <w:tblLook w:val="04A0" w:firstRow="1" w:lastRow="0" w:firstColumn="1" w:lastColumn="0" w:noHBand="0" w:noVBand="1"/>
      </w:tblPr>
      <w:tblGrid>
        <w:gridCol w:w="5102"/>
        <w:gridCol w:w="5102"/>
      </w:tblGrid>
      <w:tr w:rsidR="00826EA8" w14:paraId="15258489" w14:textId="77777777">
        <w:tc>
          <w:tcPr>
            <w:tcW w:w="5102" w:type="dxa"/>
            <w:vAlign w:val="center"/>
          </w:tcPr>
          <w:p w14:paraId="23861EDD" w14:textId="77777777" w:rsidR="008A7693" w:rsidRDefault="00000000">
            <w:r>
              <w:rPr>
                <w:b/>
              </w:rPr>
              <w:t xml:space="preserve"> A. </w:t>
            </w:r>
            <w:r>
              <w:rPr>
                <w:rFonts w:eastAsia="Times New Roman"/>
              </w:rPr>
              <w:t>Máy in.</w:t>
            </w:r>
          </w:p>
        </w:tc>
        <w:tc>
          <w:tcPr>
            <w:tcW w:w="5102" w:type="dxa"/>
            <w:vAlign w:val="center"/>
          </w:tcPr>
          <w:p w14:paraId="6B5ACADE" w14:textId="77777777" w:rsidR="008A7693" w:rsidRDefault="00000000">
            <w:r>
              <w:rPr>
                <w:b/>
              </w:rPr>
              <w:t xml:space="preserve"> B. </w:t>
            </w:r>
            <w:r>
              <w:rPr>
                <w:rFonts w:eastAsia="Times New Roman"/>
              </w:rPr>
              <w:t>Access Point.</w:t>
            </w:r>
          </w:p>
        </w:tc>
      </w:tr>
      <w:tr w:rsidR="00826EA8" w14:paraId="6FB0BAE1" w14:textId="77777777">
        <w:tc>
          <w:tcPr>
            <w:tcW w:w="5102" w:type="dxa"/>
            <w:vAlign w:val="center"/>
          </w:tcPr>
          <w:p w14:paraId="5B5A462C" w14:textId="77777777" w:rsidR="008A7693" w:rsidRDefault="00000000">
            <w:r>
              <w:rPr>
                <w:b/>
              </w:rPr>
              <w:t xml:space="preserve"> C. </w:t>
            </w:r>
            <w:r>
              <w:rPr>
                <w:rFonts w:eastAsia="Times New Roman"/>
              </w:rPr>
              <w:t>Điện thoại thông minh.</w:t>
            </w:r>
          </w:p>
        </w:tc>
        <w:tc>
          <w:tcPr>
            <w:tcW w:w="5102" w:type="dxa"/>
            <w:vAlign w:val="center"/>
          </w:tcPr>
          <w:p w14:paraId="3142EDFC" w14:textId="77777777" w:rsidR="008A7693" w:rsidRDefault="00000000">
            <w:r>
              <w:rPr>
                <w:b/>
              </w:rPr>
              <w:t xml:space="preserve"> D. </w:t>
            </w:r>
            <w:r>
              <w:rPr>
                <w:rFonts w:eastAsia="Times New Roman"/>
              </w:rPr>
              <w:t>Máy tính cá nhân.</w:t>
            </w:r>
          </w:p>
        </w:tc>
      </w:tr>
    </w:tbl>
    <w:p w14:paraId="69FE3DE0" w14:textId="77777777" w:rsidR="008A7693" w:rsidRDefault="00000000">
      <w:r>
        <w:rPr>
          <w:b/>
        </w:rPr>
        <w:t xml:space="preserve">Câu 8: </w:t>
      </w:r>
      <w:r>
        <w:rPr>
          <w:rFonts w:eastAsia="Times New Roman"/>
        </w:rPr>
        <w:t>Khi chia sẻ thư mục, máy chủ có thể thiết lập quyền truy cập nào?</w:t>
      </w:r>
    </w:p>
    <w:tbl>
      <w:tblPr>
        <w:tblW w:w="0" w:type="auto"/>
        <w:tblLook w:val="04A0" w:firstRow="1" w:lastRow="0" w:firstColumn="1" w:lastColumn="0" w:noHBand="0" w:noVBand="1"/>
      </w:tblPr>
      <w:tblGrid>
        <w:gridCol w:w="5102"/>
        <w:gridCol w:w="5102"/>
      </w:tblGrid>
      <w:tr w:rsidR="00826EA8" w14:paraId="191A5872" w14:textId="77777777">
        <w:tc>
          <w:tcPr>
            <w:tcW w:w="5102" w:type="dxa"/>
            <w:vAlign w:val="center"/>
          </w:tcPr>
          <w:p w14:paraId="5998A931" w14:textId="77777777" w:rsidR="008A7693" w:rsidRDefault="00000000">
            <w:r>
              <w:rPr>
                <w:b/>
              </w:rPr>
              <w:t xml:space="preserve"> A. </w:t>
            </w:r>
            <w:r>
              <w:rPr>
                <w:rFonts w:eastAsia="Times New Roman"/>
              </w:rPr>
              <w:t>Chỉ dán.</w:t>
            </w:r>
          </w:p>
        </w:tc>
        <w:tc>
          <w:tcPr>
            <w:tcW w:w="5102" w:type="dxa"/>
            <w:vAlign w:val="center"/>
          </w:tcPr>
          <w:p w14:paraId="509FAF71" w14:textId="77777777" w:rsidR="008A7693" w:rsidRDefault="00000000">
            <w:r>
              <w:rPr>
                <w:b/>
              </w:rPr>
              <w:t xml:space="preserve"> B. </w:t>
            </w:r>
            <w:r>
              <w:rPr>
                <w:rFonts w:eastAsia="Times New Roman"/>
              </w:rPr>
              <w:t>Chỉ xóa.</w:t>
            </w:r>
          </w:p>
        </w:tc>
      </w:tr>
      <w:tr w:rsidR="00826EA8" w14:paraId="40B0BDBA" w14:textId="77777777">
        <w:tc>
          <w:tcPr>
            <w:tcW w:w="5102" w:type="dxa"/>
            <w:vAlign w:val="center"/>
          </w:tcPr>
          <w:p w14:paraId="22BFD173" w14:textId="77777777" w:rsidR="008A7693" w:rsidRDefault="00000000">
            <w:r>
              <w:rPr>
                <w:b/>
              </w:rPr>
              <w:t xml:space="preserve"> C. </w:t>
            </w:r>
            <w:r>
              <w:rPr>
                <w:rFonts w:eastAsia="Times New Roman"/>
              </w:rPr>
              <w:t>Chỉ copy.</w:t>
            </w:r>
          </w:p>
        </w:tc>
        <w:tc>
          <w:tcPr>
            <w:tcW w:w="5102" w:type="dxa"/>
            <w:vAlign w:val="center"/>
          </w:tcPr>
          <w:p w14:paraId="33D2FFEC" w14:textId="77777777" w:rsidR="008A7693" w:rsidRDefault="00000000">
            <w:r>
              <w:rPr>
                <w:b/>
              </w:rPr>
              <w:t xml:space="preserve"> D. </w:t>
            </w:r>
            <w:r>
              <w:rPr>
                <w:rFonts w:eastAsia="Times New Roman"/>
              </w:rPr>
              <w:t>Chỉ đọc; Đọc và ghi; Chỉ ghi.</w:t>
            </w:r>
          </w:p>
        </w:tc>
      </w:tr>
    </w:tbl>
    <w:p w14:paraId="576B5CDD" w14:textId="77777777" w:rsidR="008A7693" w:rsidRDefault="00000000">
      <w:r>
        <w:rPr>
          <w:b/>
        </w:rPr>
        <w:t xml:space="preserve">Câu 9: </w:t>
      </w:r>
      <w:r>
        <w:rPr>
          <w:rFonts w:eastAsia="Times New Roman"/>
        </w:rPr>
        <w:t>Thuộc tính nào của thẻ (img) được dùng để chỉ định đường dẫn đến hình ảnh?</w:t>
      </w:r>
    </w:p>
    <w:tbl>
      <w:tblPr>
        <w:tblW w:w="0" w:type="auto"/>
        <w:tblLook w:val="04A0" w:firstRow="1" w:lastRow="0" w:firstColumn="1" w:lastColumn="0" w:noHBand="0" w:noVBand="1"/>
      </w:tblPr>
      <w:tblGrid>
        <w:gridCol w:w="2551"/>
        <w:gridCol w:w="2551"/>
        <w:gridCol w:w="2551"/>
        <w:gridCol w:w="2551"/>
      </w:tblGrid>
      <w:tr w:rsidR="00826EA8" w14:paraId="46D9D523" w14:textId="77777777">
        <w:tc>
          <w:tcPr>
            <w:tcW w:w="2551" w:type="dxa"/>
            <w:vAlign w:val="center"/>
          </w:tcPr>
          <w:p w14:paraId="4CD67163" w14:textId="77777777" w:rsidR="008A7693" w:rsidRDefault="00000000">
            <w:r>
              <w:rPr>
                <w:b/>
              </w:rPr>
              <w:t xml:space="preserve"> A. </w:t>
            </w:r>
            <w:r>
              <w:rPr>
                <w:rFonts w:eastAsia="Times New Roman"/>
              </w:rPr>
              <w:t>path.</w:t>
            </w:r>
          </w:p>
        </w:tc>
        <w:tc>
          <w:tcPr>
            <w:tcW w:w="2551" w:type="dxa"/>
            <w:vAlign w:val="center"/>
          </w:tcPr>
          <w:p w14:paraId="59C8BA68" w14:textId="77777777" w:rsidR="008A7693" w:rsidRDefault="00000000">
            <w:r>
              <w:rPr>
                <w:b/>
              </w:rPr>
              <w:t xml:space="preserve"> B. </w:t>
            </w:r>
            <w:r>
              <w:rPr>
                <w:rFonts w:eastAsia="Times New Roman"/>
              </w:rPr>
              <w:t>img.</w:t>
            </w:r>
          </w:p>
        </w:tc>
        <w:tc>
          <w:tcPr>
            <w:tcW w:w="2551" w:type="dxa"/>
            <w:vAlign w:val="center"/>
          </w:tcPr>
          <w:p w14:paraId="04A400A6" w14:textId="77777777" w:rsidR="008A7693" w:rsidRDefault="00000000">
            <w:r>
              <w:rPr>
                <w:b/>
              </w:rPr>
              <w:t xml:space="preserve"> C. </w:t>
            </w:r>
            <w:r>
              <w:rPr>
                <w:rFonts w:eastAsia="Times New Roman"/>
              </w:rPr>
              <w:t>href.</w:t>
            </w:r>
          </w:p>
        </w:tc>
        <w:tc>
          <w:tcPr>
            <w:tcW w:w="2551" w:type="dxa"/>
            <w:vAlign w:val="center"/>
          </w:tcPr>
          <w:p w14:paraId="22B9A41E" w14:textId="77777777" w:rsidR="008A7693" w:rsidRDefault="00000000">
            <w:r>
              <w:rPr>
                <w:b/>
              </w:rPr>
              <w:t xml:space="preserve"> D. </w:t>
            </w:r>
            <w:r>
              <w:rPr>
                <w:rFonts w:eastAsia="Times New Roman"/>
              </w:rPr>
              <w:t>src.</w:t>
            </w:r>
          </w:p>
        </w:tc>
      </w:tr>
    </w:tbl>
    <w:p w14:paraId="2DD26912" w14:textId="77777777" w:rsidR="008A7693" w:rsidRDefault="00000000">
      <w:r>
        <w:rPr>
          <w:b/>
        </w:rPr>
        <w:t xml:space="preserve">Câu 10: </w:t>
      </w:r>
      <w:r>
        <w:rPr>
          <w:rFonts w:eastAsia="Times New Roman"/>
        </w:rPr>
        <w:t>AI trong tài chính ngân hàng giúp gì?</w:t>
      </w:r>
    </w:p>
    <w:p w14:paraId="7C15AAB5" w14:textId="77777777" w:rsidR="008A7693" w:rsidRDefault="00000000">
      <w:r>
        <w:rPr>
          <w:rStyle w:val="TDTNChar"/>
          <w:b/>
        </w:rPr>
        <w:t xml:space="preserve">   A. </w:t>
      </w:r>
      <w:r>
        <w:rPr>
          <w:rFonts w:eastAsia="Times New Roman"/>
        </w:rPr>
        <w:t>Phân tích hành vi để dự đoán và phát hiện gian lận.</w:t>
      </w:r>
    </w:p>
    <w:p w14:paraId="6642D36B" w14:textId="77777777" w:rsidR="008A7693" w:rsidRDefault="00000000">
      <w:r>
        <w:rPr>
          <w:rStyle w:val="TDTNChar"/>
          <w:b/>
        </w:rPr>
        <w:lastRenderedPageBreak/>
        <w:t xml:space="preserve">   B. </w:t>
      </w:r>
      <w:r>
        <w:rPr>
          <w:rFonts w:eastAsia="Times New Roman"/>
        </w:rPr>
        <w:t>Tự động hóa các giao dịch mua bán.</w:t>
      </w:r>
    </w:p>
    <w:p w14:paraId="2CB59ED7" w14:textId="77777777" w:rsidR="008A7693" w:rsidRDefault="00000000">
      <w:r>
        <w:rPr>
          <w:rStyle w:val="TDTNChar"/>
          <w:b/>
        </w:rPr>
        <w:t xml:space="preserve">   C. </w:t>
      </w:r>
      <w:r>
        <w:rPr>
          <w:rFonts w:eastAsia="Times New Roman"/>
        </w:rPr>
        <w:t>Tạo ra các sản phẩm tài chính mới.</w:t>
      </w:r>
    </w:p>
    <w:p w14:paraId="4E9B7852" w14:textId="77777777" w:rsidR="008A7693" w:rsidRDefault="00000000">
      <w:r>
        <w:rPr>
          <w:rStyle w:val="TDTNChar"/>
          <w:b/>
        </w:rPr>
        <w:t xml:space="preserve">   D. </w:t>
      </w:r>
      <w:r>
        <w:rPr>
          <w:rFonts w:eastAsia="Times New Roman"/>
        </w:rPr>
        <w:t>Quản lý tài sản cho khách hàng.</w:t>
      </w:r>
    </w:p>
    <w:p w14:paraId="3D63AFF1" w14:textId="77777777" w:rsidR="008A7693" w:rsidRDefault="00000000">
      <w:r>
        <w:rPr>
          <w:b/>
        </w:rPr>
        <w:t xml:space="preserve">Câu 11: </w:t>
      </w:r>
      <w:r>
        <w:rPr>
          <w:rFonts w:eastAsia="Times New Roman"/>
        </w:rPr>
        <w:t>AI cần yếu tố gì để đưa ra quyết định chính xác?</w:t>
      </w:r>
    </w:p>
    <w:tbl>
      <w:tblPr>
        <w:tblW w:w="0" w:type="auto"/>
        <w:tblLook w:val="04A0" w:firstRow="1" w:lastRow="0" w:firstColumn="1" w:lastColumn="0" w:noHBand="0" w:noVBand="1"/>
      </w:tblPr>
      <w:tblGrid>
        <w:gridCol w:w="5102"/>
        <w:gridCol w:w="5102"/>
      </w:tblGrid>
      <w:tr w:rsidR="00826EA8" w14:paraId="22E7CE1D" w14:textId="77777777">
        <w:tc>
          <w:tcPr>
            <w:tcW w:w="5102" w:type="dxa"/>
            <w:vAlign w:val="center"/>
          </w:tcPr>
          <w:p w14:paraId="34617556" w14:textId="77777777" w:rsidR="008A7693" w:rsidRDefault="00000000">
            <w:r>
              <w:rPr>
                <w:b/>
              </w:rPr>
              <w:t xml:space="preserve"> A. </w:t>
            </w:r>
            <w:r>
              <w:rPr>
                <w:rFonts w:eastAsia="Times New Roman"/>
              </w:rPr>
              <w:t>Dữ liệu sạch và đầy đủ.</w:t>
            </w:r>
          </w:p>
        </w:tc>
        <w:tc>
          <w:tcPr>
            <w:tcW w:w="5102" w:type="dxa"/>
            <w:vAlign w:val="center"/>
          </w:tcPr>
          <w:p w14:paraId="19DF3458" w14:textId="77777777" w:rsidR="008A7693" w:rsidRDefault="00000000">
            <w:r>
              <w:rPr>
                <w:b/>
              </w:rPr>
              <w:t xml:space="preserve"> B. </w:t>
            </w:r>
            <w:r>
              <w:rPr>
                <w:rFonts w:eastAsia="Times New Roman"/>
              </w:rPr>
              <w:t>Tốc độ xử lý nhanh.</w:t>
            </w:r>
          </w:p>
        </w:tc>
      </w:tr>
      <w:tr w:rsidR="00826EA8" w14:paraId="790312DF" w14:textId="77777777">
        <w:tc>
          <w:tcPr>
            <w:tcW w:w="5102" w:type="dxa"/>
            <w:vAlign w:val="center"/>
          </w:tcPr>
          <w:p w14:paraId="31DB0694" w14:textId="77777777" w:rsidR="008A7693" w:rsidRDefault="00000000">
            <w:r>
              <w:rPr>
                <w:b/>
              </w:rPr>
              <w:t xml:space="preserve"> C. </w:t>
            </w:r>
            <w:r>
              <w:rPr>
                <w:rFonts w:eastAsia="Times New Roman"/>
              </w:rPr>
              <w:t>Khả năng kết nối internet.</w:t>
            </w:r>
          </w:p>
        </w:tc>
        <w:tc>
          <w:tcPr>
            <w:tcW w:w="5102" w:type="dxa"/>
            <w:vAlign w:val="center"/>
          </w:tcPr>
          <w:p w14:paraId="3A981FA7" w14:textId="77777777" w:rsidR="008A7693" w:rsidRDefault="00000000">
            <w:r>
              <w:rPr>
                <w:b/>
              </w:rPr>
              <w:t xml:space="preserve"> D. </w:t>
            </w:r>
            <w:r>
              <w:rPr>
                <w:rFonts w:eastAsia="Times New Roman"/>
              </w:rPr>
              <w:t>Độ phân giải màn hình.</w:t>
            </w:r>
          </w:p>
        </w:tc>
      </w:tr>
    </w:tbl>
    <w:p w14:paraId="05F7E09D" w14:textId="77777777" w:rsidR="008A7693" w:rsidRDefault="00000000">
      <w:r>
        <w:rPr>
          <w:b/>
        </w:rPr>
        <w:t xml:space="preserve">Câu 12: </w:t>
      </w:r>
      <w:r>
        <w:rPr>
          <w:rFonts w:eastAsia="Times New Roman"/>
        </w:rPr>
        <w:t>AI có thể giúp gì trong việc quản lý hồ sơ y tế điện tử (EMR)?</w:t>
      </w:r>
    </w:p>
    <w:p w14:paraId="11709438" w14:textId="77777777" w:rsidR="008A7693" w:rsidRDefault="00000000">
      <w:r>
        <w:rPr>
          <w:rStyle w:val="TDTNChar"/>
          <w:b/>
        </w:rPr>
        <w:t xml:space="preserve">   A. </w:t>
      </w:r>
      <w:r>
        <w:rPr>
          <w:rFonts w:eastAsia="Times New Roman"/>
        </w:rPr>
        <w:t>Xóa tất cả dữ liệu bệnh nhân cũ để tiết kiệm dung lượng.</w:t>
      </w:r>
    </w:p>
    <w:p w14:paraId="26F2F020" w14:textId="77777777" w:rsidR="008A7693" w:rsidRDefault="00000000">
      <w:r>
        <w:rPr>
          <w:rStyle w:val="TDTNChar"/>
          <w:b/>
        </w:rPr>
        <w:t xml:space="preserve">   B. </w:t>
      </w:r>
      <w:r>
        <w:rPr>
          <w:rFonts w:eastAsia="Times New Roman"/>
        </w:rPr>
        <w:t>Sắp xếp, lưu trữ và phân tích dữ liệu từ EMR để hỗ trợ bác sĩ.</w:t>
      </w:r>
    </w:p>
    <w:p w14:paraId="50F2D5EA" w14:textId="77777777" w:rsidR="008A7693" w:rsidRDefault="00000000">
      <w:r>
        <w:rPr>
          <w:rStyle w:val="TDTNChar"/>
          <w:b/>
        </w:rPr>
        <w:t xml:space="preserve">   C. </w:t>
      </w:r>
      <w:r>
        <w:rPr>
          <w:rFonts w:eastAsia="Times New Roman"/>
        </w:rPr>
        <w:t>Tự động tạo hồ sơ mới mà không cần thông tin từ bệnh nhân.</w:t>
      </w:r>
    </w:p>
    <w:p w14:paraId="0F054721" w14:textId="77777777" w:rsidR="008A7693" w:rsidRDefault="00000000">
      <w:r>
        <w:rPr>
          <w:rStyle w:val="TDTNChar"/>
          <w:b/>
        </w:rPr>
        <w:t xml:space="preserve">   D. </w:t>
      </w:r>
      <w:r>
        <w:rPr>
          <w:rFonts w:eastAsia="Times New Roman"/>
        </w:rPr>
        <w:t>Không liên quan đến hồ sơ y tế điện tử.</w:t>
      </w:r>
    </w:p>
    <w:p w14:paraId="58867DA6" w14:textId="77777777" w:rsidR="008A7693" w:rsidRDefault="00000000">
      <w:r>
        <w:rPr>
          <w:b/>
        </w:rPr>
        <w:t xml:space="preserve">Câu 13: </w:t>
      </w:r>
      <w:r>
        <w:rPr>
          <w:rFonts w:eastAsia="Times New Roman"/>
        </w:rPr>
        <w:t>Một trong những cách ứng xử nhân văn trên không gian mạng là gì?</w:t>
      </w:r>
    </w:p>
    <w:p w14:paraId="3A8F4024" w14:textId="77777777" w:rsidR="008A7693" w:rsidRDefault="00000000">
      <w:r>
        <w:rPr>
          <w:rStyle w:val="TDTNChar"/>
          <w:b/>
        </w:rPr>
        <w:t xml:space="preserve">   A. </w:t>
      </w:r>
      <w:r>
        <w:rPr>
          <w:rFonts w:eastAsia="Times New Roman"/>
        </w:rPr>
        <w:t>Bày tỏ sự đồng cảm với những người gặp khó khăn.</w:t>
      </w:r>
    </w:p>
    <w:p w14:paraId="249C8211" w14:textId="77777777" w:rsidR="008A7693" w:rsidRDefault="00000000">
      <w:r>
        <w:rPr>
          <w:rStyle w:val="TDTNChar"/>
          <w:b/>
        </w:rPr>
        <w:t xml:space="preserve">   B. </w:t>
      </w:r>
      <w:r>
        <w:rPr>
          <w:rFonts w:eastAsia="Times New Roman"/>
        </w:rPr>
        <w:t>Ủng hộ và phát tán thông tin gây hại.</w:t>
      </w:r>
    </w:p>
    <w:p w14:paraId="2336899D" w14:textId="77777777" w:rsidR="008A7693" w:rsidRDefault="00000000">
      <w:r>
        <w:rPr>
          <w:rStyle w:val="TDTNChar"/>
          <w:b/>
        </w:rPr>
        <w:t xml:space="preserve">   C. </w:t>
      </w:r>
      <w:r>
        <w:rPr>
          <w:rFonts w:eastAsia="Times New Roman"/>
        </w:rPr>
        <w:t>Tiếp tay cho kẻ xấu lan truyền thông tin sai lệch.</w:t>
      </w:r>
    </w:p>
    <w:p w14:paraId="7E4A11CA" w14:textId="77777777" w:rsidR="008A7693" w:rsidRDefault="00000000">
      <w:r>
        <w:rPr>
          <w:rStyle w:val="TDTNChar"/>
          <w:b/>
        </w:rPr>
        <w:t xml:space="preserve">   D. </w:t>
      </w:r>
      <w:r>
        <w:rPr>
          <w:rFonts w:eastAsia="Times New Roman"/>
        </w:rPr>
        <w:t>Im lặng trước những hành vi tiêu cực.</w:t>
      </w:r>
    </w:p>
    <w:p w14:paraId="7A9976B4" w14:textId="77777777" w:rsidR="008A7693" w:rsidRDefault="00000000">
      <w:r>
        <w:rPr>
          <w:b/>
        </w:rPr>
        <w:t xml:space="preserve">Câu 14: </w:t>
      </w:r>
      <w:r>
        <w:rPr>
          <w:rFonts w:eastAsia="Times New Roman"/>
        </w:rPr>
        <w:t>Ứng dụng AI trong y tế có thể làm gì?</w:t>
      </w:r>
    </w:p>
    <w:p w14:paraId="6C6BCF33" w14:textId="77777777" w:rsidR="008A7693" w:rsidRDefault="00000000">
      <w:r>
        <w:rPr>
          <w:rStyle w:val="TDTNChar"/>
          <w:b/>
        </w:rPr>
        <w:t xml:space="preserve">   A. </w:t>
      </w:r>
      <w:r>
        <w:rPr>
          <w:rFonts w:eastAsia="Times New Roman"/>
        </w:rPr>
        <w:t>Thay thế hoàn toàn các bác sĩ.</w:t>
      </w:r>
    </w:p>
    <w:p w14:paraId="7EF8C272" w14:textId="77777777" w:rsidR="008A7693" w:rsidRDefault="00000000">
      <w:r>
        <w:rPr>
          <w:rStyle w:val="TDTNChar"/>
          <w:b/>
        </w:rPr>
        <w:t xml:space="preserve">   B. </w:t>
      </w:r>
      <w:r>
        <w:rPr>
          <w:rFonts w:eastAsia="Times New Roman"/>
        </w:rPr>
        <w:t>Tạo ra các loại thuốc mới.</w:t>
      </w:r>
    </w:p>
    <w:p w14:paraId="28489769" w14:textId="77777777" w:rsidR="008A7693" w:rsidRDefault="00000000">
      <w:r>
        <w:rPr>
          <w:rStyle w:val="TDTNChar"/>
          <w:b/>
        </w:rPr>
        <w:t xml:space="preserve">   C. </w:t>
      </w:r>
      <w:r>
        <w:rPr>
          <w:rFonts w:eastAsia="Times New Roman"/>
        </w:rPr>
        <w:t>Tự học hỏi và cải thiện sức khỏe con người.</w:t>
      </w:r>
    </w:p>
    <w:p w14:paraId="03E564B3" w14:textId="77777777" w:rsidR="008A7693" w:rsidRDefault="00000000">
      <w:r>
        <w:rPr>
          <w:rStyle w:val="TDTNChar"/>
          <w:b/>
        </w:rPr>
        <w:t xml:space="preserve">   D. </w:t>
      </w:r>
      <w:r>
        <w:rPr>
          <w:rFonts w:eastAsia="Times New Roman"/>
        </w:rPr>
        <w:t>Đọc và phân tích ảnh quét một cách chính xác.</w:t>
      </w:r>
    </w:p>
    <w:p w14:paraId="1254DA6E" w14:textId="77777777" w:rsidR="008A7693" w:rsidRDefault="00000000">
      <w:r>
        <w:rPr>
          <w:b/>
        </w:rPr>
        <w:t xml:space="preserve">Câu 15: </w:t>
      </w:r>
      <w:r>
        <w:rPr>
          <w:rFonts w:eastAsia="Times New Roman"/>
        </w:rPr>
        <w:t>Một trong những ưu điểm nổi bật của giao tiếp qua không gian mạng là gì?</w:t>
      </w:r>
    </w:p>
    <w:p w14:paraId="5C4C78AA" w14:textId="77777777" w:rsidR="008A7693" w:rsidRDefault="00000000">
      <w:r>
        <w:rPr>
          <w:rStyle w:val="TDTNChar"/>
          <w:b/>
        </w:rPr>
        <w:t xml:space="preserve">   A. </w:t>
      </w:r>
      <w:r>
        <w:rPr>
          <w:rFonts w:eastAsia="Times New Roman"/>
        </w:rPr>
        <w:t>Giao tiếp luôn phải đồng thời.</w:t>
      </w:r>
    </w:p>
    <w:p w14:paraId="7CBDEF44" w14:textId="77777777" w:rsidR="008A7693" w:rsidRDefault="00000000">
      <w:r>
        <w:rPr>
          <w:rStyle w:val="TDTNChar"/>
          <w:b/>
        </w:rPr>
        <w:t xml:space="preserve">   B. </w:t>
      </w:r>
      <w:r>
        <w:rPr>
          <w:rFonts w:eastAsia="Times New Roman"/>
        </w:rPr>
        <w:t>Gây ra nhiều rào cản trong giao tiếp.</w:t>
      </w:r>
    </w:p>
    <w:p w14:paraId="1D90F7EB" w14:textId="77777777" w:rsidR="008A7693" w:rsidRDefault="00000000">
      <w:r>
        <w:rPr>
          <w:rStyle w:val="TDTNChar"/>
          <w:b/>
        </w:rPr>
        <w:t xml:space="preserve">   C. </w:t>
      </w:r>
      <w:r>
        <w:rPr>
          <w:rFonts w:eastAsia="Times New Roman"/>
        </w:rPr>
        <w:t>Có thể lưu trữ và truy xuất lại thông tin khi cần.</w:t>
      </w:r>
    </w:p>
    <w:p w14:paraId="5D83C1B8" w14:textId="77777777" w:rsidR="008A7693" w:rsidRDefault="00000000">
      <w:r>
        <w:rPr>
          <w:rStyle w:val="TDTNChar"/>
          <w:b/>
        </w:rPr>
        <w:t xml:space="preserve">   D. </w:t>
      </w:r>
      <w:r>
        <w:rPr>
          <w:rFonts w:eastAsia="Times New Roman"/>
        </w:rPr>
        <w:t>Phải có mặt tại cùng một địa điểm để giao tiếp.</w:t>
      </w:r>
    </w:p>
    <w:p w14:paraId="22AB9766" w14:textId="77777777" w:rsidR="008A7693" w:rsidRDefault="00000000">
      <w:r>
        <w:rPr>
          <w:b/>
        </w:rPr>
        <w:t xml:space="preserve">Câu 16: </w:t>
      </w:r>
      <w:r>
        <w:rPr>
          <w:rFonts w:eastAsia="Times New Roman"/>
        </w:rPr>
        <w:t>Giao thức FTP được sử dụng để làm gì?</w:t>
      </w:r>
    </w:p>
    <w:p w14:paraId="2BDBD895" w14:textId="77777777" w:rsidR="008A7693" w:rsidRDefault="00000000">
      <w:r>
        <w:rPr>
          <w:rStyle w:val="TDTNChar"/>
          <w:b/>
        </w:rPr>
        <w:t xml:space="preserve">   A. </w:t>
      </w:r>
      <w:r>
        <w:rPr>
          <w:rFonts w:eastAsia="Times New Roman"/>
        </w:rPr>
        <w:t>Kết nối các thiết bị không dây.</w:t>
      </w:r>
    </w:p>
    <w:p w14:paraId="2C108C45" w14:textId="77777777" w:rsidR="008A7693" w:rsidRDefault="00000000">
      <w:r>
        <w:rPr>
          <w:rStyle w:val="TDTNChar"/>
          <w:b/>
        </w:rPr>
        <w:t xml:space="preserve">   B. </w:t>
      </w:r>
      <w:r>
        <w:rPr>
          <w:rFonts w:eastAsia="Times New Roman"/>
        </w:rPr>
        <w:t>Gửi và nhận thư điện tử.</w:t>
      </w:r>
    </w:p>
    <w:p w14:paraId="11E1F921" w14:textId="77777777" w:rsidR="008A7693" w:rsidRDefault="00000000">
      <w:r>
        <w:rPr>
          <w:rStyle w:val="TDTNChar"/>
          <w:b/>
        </w:rPr>
        <w:t xml:space="preserve">   C. </w:t>
      </w:r>
      <w:r>
        <w:rPr>
          <w:rFonts w:eastAsia="Times New Roman"/>
        </w:rPr>
        <w:t>Truyền tải các trang web.</w:t>
      </w:r>
    </w:p>
    <w:p w14:paraId="251F1419" w14:textId="77777777" w:rsidR="008A7693" w:rsidRDefault="00000000">
      <w:r>
        <w:rPr>
          <w:rStyle w:val="TDTNChar"/>
          <w:b/>
        </w:rPr>
        <w:t xml:space="preserve">   D. </w:t>
      </w:r>
      <w:r>
        <w:rPr>
          <w:rFonts w:eastAsia="Times New Roman"/>
        </w:rPr>
        <w:t>Truyền tải các tệp giữa các máy tính.</w:t>
      </w:r>
    </w:p>
    <w:p w14:paraId="3452C3E5" w14:textId="77777777" w:rsidR="008A7693" w:rsidRDefault="00000000">
      <w:r>
        <w:rPr>
          <w:b/>
        </w:rPr>
        <w:t xml:space="preserve">Câu 17: </w:t>
      </w:r>
      <w:r>
        <w:rPr>
          <w:rFonts w:eastAsia="Times New Roman"/>
        </w:rPr>
        <w:t>Giao thức UDP hoạt động dựa trên nguyên tắc nào?</w:t>
      </w:r>
    </w:p>
    <w:tbl>
      <w:tblPr>
        <w:tblW w:w="0" w:type="auto"/>
        <w:tblLook w:val="04A0" w:firstRow="1" w:lastRow="0" w:firstColumn="1" w:lastColumn="0" w:noHBand="0" w:noVBand="1"/>
      </w:tblPr>
      <w:tblGrid>
        <w:gridCol w:w="5102"/>
        <w:gridCol w:w="5102"/>
      </w:tblGrid>
      <w:tr w:rsidR="00826EA8" w14:paraId="7157487C" w14:textId="77777777">
        <w:tc>
          <w:tcPr>
            <w:tcW w:w="5102" w:type="dxa"/>
            <w:vAlign w:val="center"/>
          </w:tcPr>
          <w:p w14:paraId="66320699" w14:textId="77777777" w:rsidR="008A7693" w:rsidRDefault="00000000">
            <w:r>
              <w:rPr>
                <w:b/>
              </w:rPr>
              <w:t xml:space="preserve"> A. </w:t>
            </w:r>
            <w:r>
              <w:rPr>
                <w:rFonts w:eastAsia="Times New Roman"/>
              </w:rPr>
              <w:t>Không cần thiết lập kết nối.</w:t>
            </w:r>
          </w:p>
        </w:tc>
        <w:tc>
          <w:tcPr>
            <w:tcW w:w="5102" w:type="dxa"/>
            <w:vAlign w:val="center"/>
          </w:tcPr>
          <w:p w14:paraId="283416B1" w14:textId="77777777" w:rsidR="008A7693" w:rsidRDefault="00000000">
            <w:r>
              <w:rPr>
                <w:b/>
              </w:rPr>
              <w:t xml:space="preserve"> B. </w:t>
            </w:r>
            <w:r>
              <w:rPr>
                <w:rFonts w:eastAsia="Times New Roman"/>
              </w:rPr>
              <w:t>Mã hóa dữ liệu trước khi gửi.</w:t>
            </w:r>
          </w:p>
        </w:tc>
      </w:tr>
      <w:tr w:rsidR="00826EA8" w14:paraId="5CF68793" w14:textId="77777777">
        <w:tc>
          <w:tcPr>
            <w:tcW w:w="5102" w:type="dxa"/>
            <w:vAlign w:val="center"/>
          </w:tcPr>
          <w:p w14:paraId="3C84A220" w14:textId="77777777" w:rsidR="008A7693" w:rsidRDefault="00000000">
            <w:r>
              <w:rPr>
                <w:b/>
              </w:rPr>
              <w:t xml:space="preserve"> C. </w:t>
            </w:r>
            <w:r>
              <w:rPr>
                <w:rFonts w:eastAsia="Times New Roman"/>
              </w:rPr>
              <w:t>Kiểm tra lỗi và phục hồi dữ liệu.</w:t>
            </w:r>
          </w:p>
        </w:tc>
        <w:tc>
          <w:tcPr>
            <w:tcW w:w="5102" w:type="dxa"/>
            <w:vAlign w:val="center"/>
          </w:tcPr>
          <w:p w14:paraId="474C80D0" w14:textId="77777777" w:rsidR="008A7693" w:rsidRDefault="00000000">
            <w:r>
              <w:rPr>
                <w:b/>
              </w:rPr>
              <w:t xml:space="preserve"> D. </w:t>
            </w:r>
            <w:r>
              <w:rPr>
                <w:rFonts w:eastAsia="Times New Roman"/>
              </w:rPr>
              <w:t>Kết nối trước khi gửi dữ liệu.</w:t>
            </w:r>
          </w:p>
        </w:tc>
      </w:tr>
    </w:tbl>
    <w:p w14:paraId="78BBEE56" w14:textId="77777777" w:rsidR="008A7693" w:rsidRDefault="00000000">
      <w:r>
        <w:rPr>
          <w:b/>
        </w:rPr>
        <w:t xml:space="preserve">Câu 18: </w:t>
      </w:r>
      <w:r>
        <w:rPr>
          <w:rFonts w:eastAsia="Times New Roman"/>
        </w:rPr>
        <w:t>Trong giao thức TCP/IP, tầng nào chịu trách nhiệm phân mảnh dữ liệu để truyền qua mạng?</w:t>
      </w:r>
    </w:p>
    <w:tbl>
      <w:tblPr>
        <w:tblW w:w="0" w:type="auto"/>
        <w:tblLook w:val="04A0" w:firstRow="1" w:lastRow="0" w:firstColumn="1" w:lastColumn="0" w:noHBand="0" w:noVBand="1"/>
      </w:tblPr>
      <w:tblGrid>
        <w:gridCol w:w="5102"/>
        <w:gridCol w:w="5102"/>
      </w:tblGrid>
      <w:tr w:rsidR="00826EA8" w14:paraId="7DE1CE3A" w14:textId="77777777">
        <w:tc>
          <w:tcPr>
            <w:tcW w:w="5102" w:type="dxa"/>
            <w:vAlign w:val="center"/>
          </w:tcPr>
          <w:p w14:paraId="5CB35493" w14:textId="77777777" w:rsidR="008A7693" w:rsidRDefault="00000000">
            <w:r>
              <w:rPr>
                <w:b/>
              </w:rPr>
              <w:t xml:space="preserve"> A. </w:t>
            </w:r>
            <w:r>
              <w:rPr>
                <w:rFonts w:eastAsia="Times New Roman"/>
              </w:rPr>
              <w:t>Tầng Liên kết dữ liệu.</w:t>
            </w:r>
          </w:p>
        </w:tc>
        <w:tc>
          <w:tcPr>
            <w:tcW w:w="5102" w:type="dxa"/>
            <w:vAlign w:val="center"/>
          </w:tcPr>
          <w:p w14:paraId="66C064A4" w14:textId="77777777" w:rsidR="008A7693" w:rsidRDefault="00000000">
            <w:r>
              <w:rPr>
                <w:b/>
              </w:rPr>
              <w:t xml:space="preserve"> B. </w:t>
            </w:r>
            <w:r>
              <w:rPr>
                <w:rFonts w:eastAsia="Times New Roman"/>
              </w:rPr>
              <w:t>Tầng Ứng dụng.</w:t>
            </w:r>
          </w:p>
        </w:tc>
      </w:tr>
      <w:tr w:rsidR="00826EA8" w14:paraId="4DDF0D3C" w14:textId="77777777">
        <w:tc>
          <w:tcPr>
            <w:tcW w:w="5102" w:type="dxa"/>
            <w:vAlign w:val="center"/>
          </w:tcPr>
          <w:p w14:paraId="5AB1816D" w14:textId="77777777" w:rsidR="008A7693" w:rsidRDefault="00000000">
            <w:r>
              <w:rPr>
                <w:b/>
              </w:rPr>
              <w:t xml:space="preserve"> C. </w:t>
            </w:r>
            <w:r>
              <w:rPr>
                <w:rFonts w:eastAsia="Times New Roman"/>
              </w:rPr>
              <w:t>Tầng Vận chuyển.</w:t>
            </w:r>
          </w:p>
        </w:tc>
        <w:tc>
          <w:tcPr>
            <w:tcW w:w="5102" w:type="dxa"/>
            <w:vAlign w:val="center"/>
          </w:tcPr>
          <w:p w14:paraId="66BF2443" w14:textId="77777777" w:rsidR="008A7693" w:rsidRDefault="00000000">
            <w:r>
              <w:rPr>
                <w:b/>
              </w:rPr>
              <w:t xml:space="preserve"> D. </w:t>
            </w:r>
            <w:r>
              <w:rPr>
                <w:rFonts w:eastAsia="Times New Roman"/>
              </w:rPr>
              <w:t>Tầng Mạng.</w:t>
            </w:r>
          </w:p>
        </w:tc>
      </w:tr>
    </w:tbl>
    <w:p w14:paraId="010B8A0C" w14:textId="77777777" w:rsidR="008A7693" w:rsidRDefault="00000000">
      <w:r>
        <w:rPr>
          <w:b/>
        </w:rPr>
        <w:t xml:space="preserve">Câu 19: </w:t>
      </w:r>
      <w:r>
        <w:rPr>
          <w:rFonts w:eastAsia="Times New Roman"/>
        </w:rPr>
        <w:t>Thiết bị nào dùng để kết nối mạng không dây cho các thiết bị trong một mạng cục bộ?</w:t>
      </w:r>
    </w:p>
    <w:tbl>
      <w:tblPr>
        <w:tblW w:w="0" w:type="auto"/>
        <w:tblLook w:val="04A0" w:firstRow="1" w:lastRow="0" w:firstColumn="1" w:lastColumn="0" w:noHBand="0" w:noVBand="1"/>
      </w:tblPr>
      <w:tblGrid>
        <w:gridCol w:w="2551"/>
        <w:gridCol w:w="2551"/>
        <w:gridCol w:w="2551"/>
        <w:gridCol w:w="2551"/>
      </w:tblGrid>
      <w:tr w:rsidR="00826EA8" w14:paraId="41229E6C" w14:textId="77777777">
        <w:tc>
          <w:tcPr>
            <w:tcW w:w="2551" w:type="dxa"/>
            <w:vAlign w:val="center"/>
          </w:tcPr>
          <w:p w14:paraId="32BB9A45" w14:textId="77777777" w:rsidR="008A7693" w:rsidRDefault="00000000">
            <w:r>
              <w:rPr>
                <w:b/>
              </w:rPr>
              <w:t xml:space="preserve"> A. </w:t>
            </w:r>
            <w:r>
              <w:rPr>
                <w:rFonts w:eastAsia="Times New Roman"/>
              </w:rPr>
              <w:t>Switch.</w:t>
            </w:r>
          </w:p>
        </w:tc>
        <w:tc>
          <w:tcPr>
            <w:tcW w:w="2551" w:type="dxa"/>
            <w:vAlign w:val="center"/>
          </w:tcPr>
          <w:p w14:paraId="621A0D7A" w14:textId="77777777" w:rsidR="008A7693" w:rsidRDefault="00000000">
            <w:r>
              <w:rPr>
                <w:b/>
              </w:rPr>
              <w:t xml:space="preserve"> B. </w:t>
            </w:r>
            <w:r>
              <w:rPr>
                <w:rFonts w:eastAsia="Times New Roman"/>
              </w:rPr>
              <w:t>Access Point.</w:t>
            </w:r>
          </w:p>
        </w:tc>
        <w:tc>
          <w:tcPr>
            <w:tcW w:w="2551" w:type="dxa"/>
            <w:vAlign w:val="center"/>
          </w:tcPr>
          <w:p w14:paraId="1C83E072" w14:textId="77777777" w:rsidR="008A7693" w:rsidRDefault="00000000">
            <w:r>
              <w:rPr>
                <w:b/>
              </w:rPr>
              <w:t xml:space="preserve"> C. </w:t>
            </w:r>
            <w:r>
              <w:rPr>
                <w:rFonts w:eastAsia="Times New Roman"/>
              </w:rPr>
              <w:t>Modem.</w:t>
            </w:r>
          </w:p>
        </w:tc>
        <w:tc>
          <w:tcPr>
            <w:tcW w:w="2551" w:type="dxa"/>
            <w:vAlign w:val="center"/>
          </w:tcPr>
          <w:p w14:paraId="0A462C6A" w14:textId="77777777" w:rsidR="008A7693" w:rsidRDefault="00000000">
            <w:r>
              <w:rPr>
                <w:b/>
              </w:rPr>
              <w:t xml:space="preserve"> D. </w:t>
            </w:r>
            <w:r>
              <w:rPr>
                <w:rFonts w:eastAsia="Times New Roman"/>
              </w:rPr>
              <w:t>Router.</w:t>
            </w:r>
          </w:p>
        </w:tc>
      </w:tr>
    </w:tbl>
    <w:p w14:paraId="68246CC0" w14:textId="77777777" w:rsidR="008A7693" w:rsidRDefault="00000000">
      <w:r>
        <w:rPr>
          <w:b/>
        </w:rPr>
        <w:t xml:space="preserve">Câu 20: </w:t>
      </w:r>
      <w:r>
        <w:rPr>
          <w:rFonts w:eastAsia="Times New Roman"/>
        </w:rPr>
        <w:t>Địa chỉ IP là gì?</w:t>
      </w:r>
    </w:p>
    <w:p w14:paraId="586CE195" w14:textId="77777777" w:rsidR="008A7693" w:rsidRDefault="00000000">
      <w:r>
        <w:rPr>
          <w:rStyle w:val="TDTNChar"/>
          <w:b/>
        </w:rPr>
        <w:t xml:space="preserve">   A. </w:t>
      </w:r>
      <w:r>
        <w:rPr>
          <w:rFonts w:eastAsia="Times New Roman"/>
        </w:rPr>
        <w:t>Địa chỉ của một email.</w:t>
      </w:r>
    </w:p>
    <w:p w14:paraId="6416F72E" w14:textId="77777777" w:rsidR="008A7693" w:rsidRDefault="00000000">
      <w:r>
        <w:rPr>
          <w:rStyle w:val="TDTNChar"/>
          <w:b/>
        </w:rPr>
        <w:t xml:space="preserve">   B. </w:t>
      </w:r>
      <w:r>
        <w:rPr>
          <w:rFonts w:eastAsia="Times New Roman"/>
        </w:rPr>
        <w:t>Địa chỉ của một thiết bị lưu trữ.</w:t>
      </w:r>
    </w:p>
    <w:p w14:paraId="601588AF" w14:textId="77777777" w:rsidR="008A7693" w:rsidRDefault="00000000">
      <w:r>
        <w:rPr>
          <w:rStyle w:val="TDTNChar"/>
          <w:b/>
        </w:rPr>
        <w:t xml:space="preserve">   C. </w:t>
      </w:r>
      <w:r>
        <w:rPr>
          <w:rFonts w:eastAsia="Times New Roman"/>
        </w:rPr>
        <w:t>Địa chỉ của một trang web.</w:t>
      </w:r>
    </w:p>
    <w:p w14:paraId="35298DC6" w14:textId="77777777" w:rsidR="008A7693" w:rsidRDefault="00000000">
      <w:r>
        <w:rPr>
          <w:rStyle w:val="TDTNChar"/>
          <w:b/>
        </w:rPr>
        <w:t xml:space="preserve">   D. </w:t>
      </w:r>
      <w:r>
        <w:rPr>
          <w:rFonts w:eastAsia="Times New Roman"/>
        </w:rPr>
        <w:t>Địa chỉ số được gán cho mỗi thiết bị khi kết nối vào mạng.</w:t>
      </w:r>
    </w:p>
    <w:p w14:paraId="1630A37F" w14:textId="77777777" w:rsidR="00826EA8" w:rsidRDefault="00826EA8"/>
    <w:p w14:paraId="62FD0C50" w14:textId="77777777" w:rsidR="008A7693" w:rsidRDefault="00A83F79">
      <w:pPr>
        <w:spacing w:line="240" w:lineRule="auto"/>
        <w:rPr>
          <w:rFonts w:eastAsia="Times New Roman"/>
          <w:bCs/>
        </w:rPr>
      </w:pPr>
      <w:r>
        <w:rPr>
          <w:rFonts w:eastAsia="Times New Roman"/>
          <w:b/>
        </w:rPr>
        <w:t xml:space="preserve">PHẦN II. </w:t>
      </w:r>
      <w:r w:rsidRPr="00A83F79">
        <w:rPr>
          <w:rFonts w:eastAsia="Times New Roman"/>
          <w:bCs/>
        </w:rPr>
        <w:t xml:space="preserve">Thí sinh trả lời 4 câu hỏi. Trong mỗi ý </w:t>
      </w:r>
      <w:r w:rsidRPr="008E24DB">
        <w:rPr>
          <w:rFonts w:eastAsia="Times New Roman"/>
          <w:b/>
        </w:rPr>
        <w:t>a)</w:t>
      </w:r>
      <w:r w:rsidRPr="008E24DB">
        <w:rPr>
          <w:rFonts w:eastAsia="Times New Roman"/>
          <w:bCs/>
        </w:rPr>
        <w:t>,</w:t>
      </w:r>
      <w:r w:rsidRPr="008E24DB">
        <w:rPr>
          <w:rFonts w:eastAsia="Times New Roman"/>
          <w:b/>
        </w:rPr>
        <w:t xml:space="preserve"> b)</w:t>
      </w:r>
      <w:r w:rsidRPr="008E24DB">
        <w:rPr>
          <w:rFonts w:eastAsia="Times New Roman"/>
          <w:bCs/>
        </w:rPr>
        <w:t xml:space="preserve">, </w:t>
      </w:r>
      <w:r w:rsidRPr="008E24DB">
        <w:rPr>
          <w:rFonts w:eastAsia="Times New Roman"/>
          <w:b/>
        </w:rPr>
        <w:t>c)</w:t>
      </w:r>
      <w:r w:rsidRPr="008E24DB">
        <w:rPr>
          <w:rFonts w:eastAsia="Times New Roman"/>
          <w:bCs/>
        </w:rPr>
        <w:t xml:space="preserve">, </w:t>
      </w:r>
      <w:r w:rsidRPr="008E24DB">
        <w:rPr>
          <w:rFonts w:eastAsia="Times New Roman"/>
          <w:b/>
        </w:rPr>
        <w:t>d)</w:t>
      </w:r>
      <w:r w:rsidRPr="00A83F79">
        <w:rPr>
          <w:rFonts w:eastAsia="Times New Roman"/>
          <w:bCs/>
        </w:rPr>
        <w:t xml:space="preserve"> ở mỗi câu, thí sinh chọn Đúng hoặc Sai.</w:t>
      </w:r>
    </w:p>
    <w:p w14:paraId="5CD68AF4" w14:textId="77777777" w:rsidR="008E24DB" w:rsidRDefault="008E24DB">
      <w:pPr>
        <w:spacing w:line="240" w:lineRule="auto"/>
      </w:pPr>
    </w:p>
    <w:p w14:paraId="20CE365A" w14:textId="77777777" w:rsidR="008A7693" w:rsidRDefault="00000000">
      <w:r>
        <w:rPr>
          <w:b/>
        </w:rPr>
        <w:t xml:space="preserve">Câu 1: </w:t>
      </w:r>
      <w:r w:rsidR="00A83F79" w:rsidRPr="00A83F79">
        <w:rPr>
          <w:rFonts w:eastAsia="Times New Roman"/>
          <w:bCs/>
        </w:rPr>
        <w:t xml:space="preserve">Trong cáp quang (Fiber Optic cable) tín hiệu được truyền đi dưới dạng ánh sáng. Lõi sợi quang truyền tín hiệu làm bằng thủy tinh hữu cơ hay nhựa tổng hợp có độ trong suốt rất cao, bề mặt được phủ </w:t>
      </w:r>
      <w:r w:rsidR="00A83F79" w:rsidRPr="00A83F79">
        <w:rPr>
          <w:rFonts w:eastAsia="Times New Roman"/>
          <w:bCs/>
        </w:rPr>
        <w:lastRenderedPageBreak/>
        <w:t>một lớp lót phản chiếu ánh sáng để tín hiệu không lọt ra ngoài. Bên ngoài lõi có các lớp vỏ nhựa bảo vệ. Giữa lớp lót phản chiếu ánh sáng và vỏ bọc có thể là một lớp nhựa tổng hợp hay một lưới kim loại để tăng độ bền cho cáp. Nhờ có kích thước nhỏ, cáp quang thường được bó nhiều sợi với nhau. Cáp quang loại Single-Mode có khả năng truyền qua khoảng cách hàng chục ngàn kilomet, vì thế được dùng làm cáp quang biển để truyền dữ liệu giữa các quốc gia, châu lục. Sau khi đọc nhận xét trên, một số bạn học sinh đưa ra các ý kiến sau:</w:t>
      </w:r>
    </w:p>
    <w:p w14:paraId="2207D3A5" w14:textId="77777777" w:rsidR="008A7693" w:rsidRDefault="00000000">
      <w:r>
        <w:rPr>
          <w:rStyle w:val="TDTNChar"/>
          <w:b/>
        </w:rPr>
        <w:t xml:space="preserve">   a) </w:t>
      </w:r>
      <w:r>
        <w:rPr>
          <w:rFonts w:eastAsia="Times New Roman"/>
        </w:rPr>
        <w:t>Lõi cáp quang có độ trong suốt cao, bên ngoài được bọc một lớp lưới kim loại để phản xạ ánh sáng.</w:t>
      </w:r>
    </w:p>
    <w:p w14:paraId="214F1638" w14:textId="77777777" w:rsidR="008A7693" w:rsidRDefault="00EE1F48">
      <w:r>
        <w:rPr>
          <w:rStyle w:val="TDTNChar"/>
          <w:b/>
        </w:rPr>
        <w:t xml:space="preserve">   b) </w:t>
      </w:r>
      <w:r>
        <w:rPr>
          <w:rFonts w:eastAsia="Times New Roman"/>
        </w:rPr>
        <w:t>Cáp quang thường được bó nhiều sợi với nhau vì nó sử dụng các lớp vỏ bảo vệ bên ngoài lõi, trong đó có cả lớp lưới kim loại.</w:t>
      </w:r>
    </w:p>
    <w:p w14:paraId="72141B70" w14:textId="77777777" w:rsidR="008A7693" w:rsidRDefault="00000000">
      <w:r>
        <w:rPr>
          <w:rStyle w:val="TDTNChar"/>
          <w:b/>
        </w:rPr>
        <w:t xml:space="preserve">   c) </w:t>
      </w:r>
      <w:r>
        <w:rPr>
          <w:rFonts w:eastAsia="Times New Roman"/>
        </w:rPr>
        <w:t>Loại cáp quang biển (được đặt sâu dưới biển) thuộc loại cáp quang Single-Mode.</w:t>
      </w:r>
    </w:p>
    <w:p w14:paraId="086D8144" w14:textId="77777777" w:rsidR="008A7693" w:rsidRDefault="00000000">
      <w:r>
        <w:rPr>
          <w:rStyle w:val="TDTNChar"/>
          <w:b/>
        </w:rPr>
        <w:t xml:space="preserve">   d) </w:t>
      </w:r>
      <w:r>
        <w:rPr>
          <w:rFonts w:eastAsia="Times New Roman"/>
        </w:rPr>
        <w:t>Fiber Optic cable truyền tín hiệu ánh sáng.</w:t>
      </w:r>
    </w:p>
    <w:p w14:paraId="6C04BEA1" w14:textId="77777777" w:rsidR="008A7693" w:rsidRDefault="00000000">
      <w:r>
        <w:rPr>
          <w:b/>
        </w:rPr>
        <w:t xml:space="preserve">Câu 2: </w:t>
      </w:r>
      <w:r w:rsidR="00A83F79" w:rsidRPr="00A83F79">
        <w:rPr>
          <w:rFonts w:eastAsia="Calibri" w:cs="Times New Roman"/>
        </w:rPr>
        <w:t>Nhờ có mạng máy tính, ta có thể truy cập các trang web tin tức thời sự, thể thao, học trực tuyến, mua sắm hay giao dịch tài chính trực tuyến, các cổng thông tin điện tử, các tiện ích giải trí như xem phim, nghe nhạc trực tuyến hay chơi game. Internet là môi trường tiềm năng cho các công ty thương mại điện tử (E-commerce). Email, chat qua webcam giúp con người giao lưu nhanh chóng, thuận tiện hơn. Tuy nhiên mạng máy tính cũng có những mặt trái, chẳng hạn như những thông tin xấu độc, sai sự thật. Sau khi đọc nhận xét trên, một số bạn học sinh đưa ra các ý kiến sau:</w:t>
      </w:r>
    </w:p>
    <w:p w14:paraId="0D1217C9" w14:textId="77777777" w:rsidR="008A7693" w:rsidRDefault="00000000">
      <w:r>
        <w:rPr>
          <w:rStyle w:val="TDTNChar"/>
          <w:b/>
        </w:rPr>
        <w:t xml:space="preserve">   a) </w:t>
      </w:r>
      <w:r>
        <w:rPr>
          <w:rFonts w:eastAsia="Times New Roman"/>
        </w:rPr>
        <w:t>Những tin tức từ các nguồn thông tin trên mạng là hoàn toàn đáng tin cậy, hàng hóa mua qua mạng luôn có chất lượng đảm bảo.</w:t>
      </w:r>
    </w:p>
    <w:p w14:paraId="0A271FB6" w14:textId="77777777" w:rsidR="008A7693" w:rsidRDefault="00000000">
      <w:r>
        <w:rPr>
          <w:rStyle w:val="TDTNChar"/>
          <w:b/>
        </w:rPr>
        <w:t xml:space="preserve">   b) </w:t>
      </w:r>
      <w:r>
        <w:rPr>
          <w:rFonts w:eastAsia="Times New Roman"/>
        </w:rPr>
        <w:t>Thay vì phải mua báo giấy, ngày nay chúng ta có thể đọc tin tức từ nhiều nguồn trên mạng một cách nhanh chóng và thuận tiện hơn.</w:t>
      </w:r>
    </w:p>
    <w:p w14:paraId="19F84A9B" w14:textId="77777777" w:rsidR="008A7693" w:rsidRDefault="00000000">
      <w:r>
        <w:rPr>
          <w:rStyle w:val="TDTNChar"/>
          <w:b/>
        </w:rPr>
        <w:t xml:space="preserve">   c) </w:t>
      </w:r>
      <w:r>
        <w:rPr>
          <w:rFonts w:eastAsia="Times New Roman"/>
        </w:rPr>
        <w:t>Nhờ có E-commerce, ngày nay chúng ta có thể dễ dàng mua sắm mà không cần ra khỏi nhà.</w:t>
      </w:r>
    </w:p>
    <w:p w14:paraId="6552ECB4" w14:textId="77777777" w:rsidR="008A7693" w:rsidRDefault="00000000">
      <w:r>
        <w:rPr>
          <w:rStyle w:val="TDTNChar"/>
          <w:b/>
        </w:rPr>
        <w:t xml:space="preserve">   d) </w:t>
      </w:r>
      <w:r>
        <w:rPr>
          <w:rFonts w:eastAsia="Times New Roman"/>
        </w:rPr>
        <w:t>Các tiện ích trên mạng giúp con người gửi thư, nói chuyện và nhìn thấy hình ảnh của nhau khi liên lạc qua mạng.</w:t>
      </w:r>
    </w:p>
    <w:p w14:paraId="394FB1C6" w14:textId="77777777" w:rsidR="008A7693" w:rsidRDefault="00000000">
      <w:r>
        <w:rPr>
          <w:b/>
        </w:rPr>
        <w:t xml:space="preserve">Câu 3: </w:t>
      </w:r>
      <w:r w:rsidR="00A83F79" w:rsidRPr="00A83F79">
        <w:rPr>
          <w:rFonts w:eastAsia="Times New Roman"/>
          <w:bCs/>
        </w:rPr>
        <w:t>Những nhận định dưới đây là Đúng hay Sai khi nói về Modem trong mạng máy tính?</w:t>
      </w:r>
    </w:p>
    <w:p w14:paraId="4163C07D" w14:textId="77777777" w:rsidR="008A7693" w:rsidRDefault="00000000">
      <w:r>
        <w:rPr>
          <w:rStyle w:val="TDTNChar"/>
          <w:b/>
        </w:rPr>
        <w:t xml:space="preserve">   a) </w:t>
      </w:r>
      <w:r>
        <w:rPr>
          <w:rFonts w:eastAsia="Times New Roman"/>
        </w:rPr>
        <w:t>Modem thường được tích hợp các chức năng của Router và Access Point trong các thiết bị hiện đại.</w:t>
      </w:r>
    </w:p>
    <w:p w14:paraId="2ADC40CC" w14:textId="77777777" w:rsidR="008A7693" w:rsidRDefault="00000000">
      <w:r>
        <w:rPr>
          <w:rStyle w:val="TDTNChar"/>
          <w:b/>
        </w:rPr>
        <w:t xml:space="preserve">   b) </w:t>
      </w:r>
      <w:r>
        <w:rPr>
          <w:rFonts w:eastAsia="Times New Roman"/>
        </w:rPr>
        <w:t>Modem luôn cần được kết nối với Router để hoạt động.</w:t>
      </w:r>
    </w:p>
    <w:p w14:paraId="5EAE8D3A" w14:textId="77777777" w:rsidR="008A7693" w:rsidRDefault="00000000">
      <w:r>
        <w:rPr>
          <w:rStyle w:val="TDTNChar"/>
          <w:b/>
        </w:rPr>
        <w:t xml:space="preserve">   c) </w:t>
      </w:r>
      <w:r>
        <w:rPr>
          <w:rFonts w:eastAsia="Times New Roman"/>
        </w:rPr>
        <w:t>Modem chỉ hoạt động với tín hiệu số hóa.</w:t>
      </w:r>
    </w:p>
    <w:p w14:paraId="696CCFF8" w14:textId="77777777" w:rsidR="008A7693" w:rsidRDefault="00000000">
      <w:r>
        <w:rPr>
          <w:rStyle w:val="TDTNChar"/>
          <w:b/>
        </w:rPr>
        <w:t xml:space="preserve">   d) </w:t>
      </w:r>
      <w:r>
        <w:rPr>
          <w:rFonts w:eastAsia="Times New Roman"/>
        </w:rPr>
        <w:t>Modem là thiết bị điều chế và giải điều chế tín hiệu giữa thiết bị người dùng và nhà cung cấp dịch vụ Internet.</w:t>
      </w:r>
    </w:p>
    <w:p w14:paraId="0E735E80" w14:textId="77777777" w:rsidR="008A7693" w:rsidRDefault="00000000">
      <w:r>
        <w:rPr>
          <w:b/>
        </w:rPr>
        <w:t xml:space="preserve">Câu 4: </w:t>
      </w:r>
      <w:r w:rsidR="00A83F79" w:rsidRPr="00A83F79">
        <w:rPr>
          <w:rFonts w:eastAsia="Times" w:cs="Times New Roman"/>
          <w:szCs w:val="24"/>
        </w:rPr>
        <w:t>Trong giờ thực hành kết nối mạng LAN trong phòng tin học. Sau thời gian 25 phút nghiêm túc thực hành. Các em học sinh cùng thầy giáo đã kết nối xong dây mạng, modem, Switch. Trên máy tính của thầy giáo và các em đều hiển thị tên các máy trạm. Thầy giáo yêu cầu các em học sinh chia sẻ dữ liệu trên mạng LAN giữa các máy tính với nhau nhưng có một số máy tính không chia sẻ dữ liệu được. Một số em đưa ra ý kiến sau. Theo em ý kiến nào đúng, ý kiến nào sai?</w:t>
      </w:r>
    </w:p>
    <w:p w14:paraId="7AFCFC35" w14:textId="77777777" w:rsidR="008A7693" w:rsidRDefault="00000000">
      <w:r>
        <w:rPr>
          <w:rStyle w:val="TDTNChar"/>
          <w:b/>
        </w:rPr>
        <w:t xml:space="preserve">   a) </w:t>
      </w:r>
      <w:r>
        <w:rPr>
          <w:rFonts w:eastAsia="Times New Roman"/>
        </w:rPr>
        <w:t>Không có mạng Internet nên không chia sẻ được bài tập nhóm.</w:t>
      </w:r>
    </w:p>
    <w:p w14:paraId="566487CC" w14:textId="77777777" w:rsidR="008A7693" w:rsidRDefault="00000000">
      <w:r>
        <w:rPr>
          <w:rStyle w:val="TDTNChar"/>
          <w:b/>
        </w:rPr>
        <w:t xml:space="preserve">   b) </w:t>
      </w:r>
      <w:r>
        <w:rPr>
          <w:rFonts w:eastAsia="Times New Roman"/>
        </w:rPr>
        <w:t>Trong phòng không có thiết bị kết nối không dây (Access Point).</w:t>
      </w:r>
    </w:p>
    <w:p w14:paraId="69BA7167" w14:textId="77777777" w:rsidR="008A7693" w:rsidRDefault="00000000">
      <w:r>
        <w:rPr>
          <w:rStyle w:val="TDTNChar"/>
          <w:b/>
        </w:rPr>
        <w:t xml:space="preserve">   c) </w:t>
      </w:r>
      <w:r>
        <w:rPr>
          <w:rFonts w:eastAsia="Times New Roman"/>
        </w:rPr>
        <w:t>Dây mạng, modem, switch bị hỏng hoặc không kết nối được.</w:t>
      </w:r>
    </w:p>
    <w:p w14:paraId="309D6385" w14:textId="77777777" w:rsidR="008A7693" w:rsidRDefault="00000000">
      <w:pPr>
        <w:rPr>
          <w:rFonts w:eastAsia="Times New Roman"/>
        </w:rPr>
      </w:pPr>
      <w:r>
        <w:rPr>
          <w:rStyle w:val="TDTNChar"/>
          <w:b/>
        </w:rPr>
        <w:t xml:space="preserve">   d) </w:t>
      </w:r>
      <w:r>
        <w:rPr>
          <w:rFonts w:eastAsia="Times New Roman"/>
        </w:rPr>
        <w:t>Chưa kích hoạt chức năng chia sẻ thư mục trên máy tính.</w:t>
      </w:r>
    </w:p>
    <w:p w14:paraId="12D18C42" w14:textId="77777777" w:rsidR="008E24DB" w:rsidRDefault="008E24DB">
      <w:pPr>
        <w:rPr>
          <w:rFonts w:eastAsia="Times New Roman"/>
        </w:rPr>
      </w:pPr>
    </w:p>
    <w:p w14:paraId="3B0A818A" w14:textId="6C24F07B" w:rsidR="008E24DB" w:rsidRDefault="008E24DB" w:rsidP="008E24DB">
      <w:pPr>
        <w:jc w:val="center"/>
      </w:pPr>
      <w:r>
        <w:rPr>
          <w:rFonts w:eastAsia="Times New Roman"/>
        </w:rPr>
        <w:t>----- HẾT -----</w:t>
      </w:r>
    </w:p>
    <w:sectPr w:rsidR="008E24DB" w:rsidSect="00034616">
      <w:footerReference w:type="default" r:id="rId8"/>
      <w:pgSz w:w="11906" w:h="16838"/>
      <w:pgMar w:top="567" w:right="567" w:bottom="567"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0D411" w14:textId="77777777" w:rsidR="000A7FB3" w:rsidRDefault="000A7FB3">
      <w:pPr>
        <w:spacing w:line="240" w:lineRule="auto"/>
      </w:pPr>
      <w:r>
        <w:separator/>
      </w:r>
    </w:p>
  </w:endnote>
  <w:endnote w:type="continuationSeparator" w:id="0">
    <w:p w14:paraId="5F28FA93" w14:textId="77777777" w:rsidR="000A7FB3" w:rsidRDefault="000A7F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DBFF" w14:textId="77777777" w:rsidR="00826EA8" w:rsidRDefault="00000000">
    <w:pPr>
      <w:tabs>
        <w:tab w:val="right" w:pos="10489"/>
      </w:tabs>
      <w:spacing w:line="240" w:lineRule="auto"/>
    </w:pPr>
    <w:r>
      <w:t>Mã đề 122</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32D19" w14:textId="77777777" w:rsidR="000A7FB3" w:rsidRDefault="000A7FB3">
      <w:pPr>
        <w:spacing w:line="240" w:lineRule="auto"/>
      </w:pPr>
      <w:r>
        <w:separator/>
      </w:r>
    </w:p>
  </w:footnote>
  <w:footnote w:type="continuationSeparator" w:id="0">
    <w:p w14:paraId="2DF6E5CB" w14:textId="77777777" w:rsidR="000A7FB3" w:rsidRDefault="000A7F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626570">
    <w:abstractNumId w:val="8"/>
  </w:num>
  <w:num w:numId="2" w16cid:durableId="1906839091">
    <w:abstractNumId w:val="6"/>
  </w:num>
  <w:num w:numId="3" w16cid:durableId="947739816">
    <w:abstractNumId w:val="5"/>
  </w:num>
  <w:num w:numId="4" w16cid:durableId="1408844492">
    <w:abstractNumId w:val="4"/>
  </w:num>
  <w:num w:numId="5" w16cid:durableId="2092041305">
    <w:abstractNumId w:val="7"/>
  </w:num>
  <w:num w:numId="6" w16cid:durableId="487475870">
    <w:abstractNumId w:val="3"/>
  </w:num>
  <w:num w:numId="7" w16cid:durableId="1920402675">
    <w:abstractNumId w:val="2"/>
  </w:num>
  <w:num w:numId="8" w16cid:durableId="583730599">
    <w:abstractNumId w:val="1"/>
  </w:num>
  <w:num w:numId="9" w16cid:durableId="209119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FB3"/>
    <w:rsid w:val="0015074B"/>
    <w:rsid w:val="0029639D"/>
    <w:rsid w:val="00326F90"/>
    <w:rsid w:val="007438C4"/>
    <w:rsid w:val="007D1DA4"/>
    <w:rsid w:val="00826EA8"/>
    <w:rsid w:val="008A7693"/>
    <w:rsid w:val="008E24DB"/>
    <w:rsid w:val="00A7163F"/>
    <w:rsid w:val="00A83F79"/>
    <w:rsid w:val="00A97278"/>
    <w:rsid w:val="00AA1D8D"/>
    <w:rsid w:val="00AC19AC"/>
    <w:rsid w:val="00B47730"/>
    <w:rsid w:val="00BF163D"/>
    <w:rsid w:val="00CB0664"/>
    <w:rsid w:val="00D81EE0"/>
    <w:rsid w:val="00EE1F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40EFF"/>
  <w14:defaultImageDpi w14:val="300"/>
  <w15:docId w15:val="{8C1F4FD0-B2D6-4CFB-9276-B79A10AE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pPr>
    <w:rPr>
      <w:rFonts w:ascii="Times New Roman" w:hAnsi="Times New Roman"/>
      <w:color w:val="000000"/>
      <w:sz w:val="24"/>
    </w:rPr>
  </w:style>
  <w:style w:type="paragraph" w:styleId="Heading1">
    <w:name w:val="heading 1"/>
    <w:basedOn w:val="Normal"/>
    <w:next w:val="Normal"/>
    <w:link w:val="Heading1Char"/>
    <w:uiPriority w:val="9"/>
    <w:qFormat/>
    <w:rsid w:val="00FC693F"/>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DTNTable">
    <w:name w:val="TDTN_Table"/>
    <w:rPr>
      <w:rFonts w:ascii="Times New Roman" w:hAnsi="Times New Roman"/>
      <w:sz w:val="24"/>
    </w:rPr>
    <w:tblPr>
      <w:tblCellMar>
        <w:top w:w="0" w:type="dxa"/>
        <w:left w:w="0" w:type="dxa"/>
        <w:bottom w:w="0" w:type="dxa"/>
        <w:right w:w="0" w:type="dxa"/>
      </w:tblCellMar>
    </w:tblPr>
  </w:style>
  <w:style w:type="character" w:customStyle="1" w:styleId="TDTNChar">
    <w:name w:val="TDTN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generated by python-docx</dc:description>
  <cp:lastModifiedBy>Trần Công Sự</cp:lastModifiedBy>
  <cp:revision>9</cp:revision>
  <cp:lastPrinted>2025-10-28T00:26:00Z</cp:lastPrinted>
  <dcterms:created xsi:type="dcterms:W3CDTF">2013-12-23T23:15:00Z</dcterms:created>
  <dcterms:modified xsi:type="dcterms:W3CDTF">2025-10-28T00:27:00Z</dcterms:modified>
  <cp:category/>
  <cp:version>1.0</cp:version>
</cp:coreProperties>
</file>