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1535" cy="2043430"/>
            <wp:effectExtent b="0" l="0" r="0" t="0"/>
            <wp:docPr descr="/var/folders/vl/3n676vq55vv3fbw0n0r0bb9r0000gn/T/com.apple.Preview/com.apple.Preview.PasteboardItems/2 90.png" id="7" name="image16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90.png"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4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genre of the book A moveable feast - autobiography. Author-Ernest Hemingway, who is an autobiographer, who’s been active in this case in writing autobiographies.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516120" cy="2361565"/>
            <wp:effectExtent b="0" l="0" r="0" t="0"/>
            <wp:docPr descr="/var/folders/vl/3n676vq55vv3fbw0n0r0bb9r0000gn/T/com.apple.Preview/com.apple.Preview.PasteboardItems/2 68.png" id="9" name="image18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68.png"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6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composer of audio-video of Game of Thrones is Ramin Djawadi. He is human, not anything else, this is clearly stated by Person inscription.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2878455" cy="3800475"/>
            <wp:effectExtent b="0" l="0" r="0" t="0"/>
            <wp:docPr descr="/var/folders/vl/3n676vq55vv3fbw0n0r0bb9r0000gn/T/com.apple.Preview/com.apple.Preview.PasteboardItems/2 23.png" id="8" name="image17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23.png"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Seth MacFarlane participates in casting of american sitcom. «Family Guy». He is person.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55665" cy="4413250"/>
            <wp:effectExtent b="0" l="0" r="0" t="0"/>
            <wp:docPr descr="/var/folders/vl/3n676vq55vv3fbw0n0r0bb9r0000gn/T/com.apple.Preview/com.apple.Preview.PasteboardItems/2 50.png" id="11" name="image21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50.png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441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Phobos and Deimos - are natural satellite. THey are daughter astronomical bodies for Mars. Mars - is their mother astronomical mody.  The links between Mars and Deimos overlap and it’s hard to read.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935730" cy="4070985"/>
            <wp:effectExtent b="0" l="0" r="0" t="0"/>
            <wp:docPr descr="/var/folders/vl/3n676vq55vv3fbw0n0r0bb9r0000gn/T/com.apple.Preview/com.apple.Preview.PasteboardItems/2 62.png" id="10" name="image19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62.png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407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Rome is located in UTC+01 time zone.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104765" cy="3912235"/>
            <wp:effectExtent b="0" l="0" r="0" t="0"/>
            <wp:docPr descr="/var/folders/vl/3n676vq55vv3fbw0n0r0bb9r0000gn/T/com.apple.Preview/com.apple.Preview.PasteboardItems/2 75.png" id="2" name="image10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75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91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 Jackson is a person who died in Los Angeles, there’s its flag on the picture. The cause of death - combined drug toxication. The homicide is illustrated with an image not directly related to homicide word.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476750" cy="2950210"/>
            <wp:effectExtent b="0" l="0" r="0" t="0"/>
            <wp:docPr descr="/var/folders/vl/3n676vq55vv3fbw0n0r0bb9r0000gn/T/com.apple.Preview/com.apple.Preview.PasteboardItems/2 79-4.png" id="1" name="image01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79-4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Columbus day is a federal celebration. There is an affixed day for it in a calendar, which repeats each year, second Monday of October.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6615" cy="420751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 Kirk Christiansen, a person, is an inventor of Lego. He also was engaged with carpeting, joining and entrepreneurship.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1535" cy="3919855"/>
            <wp:effectExtent b="0" l="0" r="0" t="0"/>
            <wp:docPr descr="/var/folders/vl/3n676vq55vv3fbw0n0r0bb9r0000gn/T/com.apple.Preview/com.apple.Preview.PasteboardItems/2 4-4.png" id="3" name="image12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4-4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1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Apollo 11 - is a space mission. The astronauts of this mission are: Armstrong, Edwin Aldrin Jr. и Michael Collins. Neil Armstrong is marked as a part of the team. But two connections are overlapping making hard to read their inscriptions. It looks like incomplete information since the other two astronauts do not have a connection that states they’re team members.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398770" cy="3315970"/>
            <wp:effectExtent b="0" l="0" r="0" t="0"/>
            <wp:docPr descr="/var/folders/vl/3n676vq55vv3fbw0n0r0bb9r0000gn/T/com.apple.Preview/com.apple.Preview.PasteboardItems/2 40-3.png" id="6" name="image15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40-3.png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1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has ORG about it, probably, meaning organization. Its headquarters are located in New York. Some info here is redundant.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6615" cy="375983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Sports arenda Estádio do Dragão is related to association FC Porto, which headquarters are located in Porto. There’s another connection on the diagram but it’s covered by pictures.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1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8.png"/><Relationship Id="rId7" Type="http://schemas.openxmlformats.org/officeDocument/2006/relationships/image" Target="media/image17.png"/><Relationship Id="rId8" Type="http://schemas.openxmlformats.org/officeDocument/2006/relationships/image" Target="media/image21.png"/></Relationships>
</file>