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E064" w14:textId="3FF43259" w:rsidR="00BE1DD4" w:rsidRDefault="003332F7" w:rsidP="00891EB6">
      <w:pPr>
        <w:pStyle w:val="Title"/>
      </w:pPr>
      <w:r w:rsidRPr="00EB5857">
        <w:t>Data Science</w:t>
      </w:r>
      <w:r w:rsidR="000017BB">
        <w:t xml:space="preserve"> from</w:t>
      </w:r>
      <w:r w:rsidR="007E3C8B">
        <w:t xml:space="preserve"> </w:t>
      </w:r>
      <w:r w:rsidR="003D5877" w:rsidRPr="00EB5857">
        <w:t>196</w:t>
      </w:r>
      <w:r w:rsidR="00097FB4">
        <w:t>3</w:t>
      </w:r>
      <w:r w:rsidR="00DD19C2" w:rsidRPr="00EB5857">
        <w:t xml:space="preserve"> to </w:t>
      </w:r>
      <w:r w:rsidR="003D5877" w:rsidRPr="00EB5857">
        <w:t>2012</w:t>
      </w:r>
    </w:p>
    <w:p w14:paraId="77110867" w14:textId="671F7350" w:rsidR="009560F1" w:rsidRDefault="009560F1" w:rsidP="009560F1"/>
    <w:p w14:paraId="635649F7" w14:textId="23525B70" w:rsidR="008C1D05" w:rsidRPr="008C1D05" w:rsidRDefault="008C1D05" w:rsidP="00D456DD">
      <w:pPr>
        <w:pStyle w:val="Bourdieu"/>
      </w:pPr>
      <w:r w:rsidRPr="008C1D05">
        <w:rPr>
          <w:b/>
          <w:bCs/>
        </w:rPr>
        <w:t>Abstract</w:t>
      </w:r>
      <w:r>
        <w:t xml:space="preserve">: </w:t>
      </w:r>
      <w:r w:rsidRPr="008C1D05">
        <w:t xml:space="preserve">Consensus on the definition of data science remains low despite </w:t>
      </w:r>
      <w:r w:rsidR="001450E7">
        <w:t xml:space="preserve">the </w:t>
      </w:r>
      <w:r w:rsidRPr="008C1D05">
        <w:t xml:space="preserve">widespread establishment of academic programs in the field and continued demand for data scientists in industry. </w:t>
      </w:r>
      <w:r w:rsidR="0022653B">
        <w:t>Definitions range from rebranded statistics to data-driven science to the science of data to simply the application of machine learning to so-called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22653B">
        <w:t xml:space="preserve"> to solve real world problems. </w:t>
      </w:r>
      <w:r w:rsidRPr="008C1D05">
        <w:t xml:space="preserve">Current efforts to trace the history of the field in order to clarify its definition, such as Donoho's </w:t>
      </w:r>
      <w:r w:rsidR="00F76F9F">
        <w:t>“</w:t>
      </w:r>
      <w:r w:rsidRPr="008C1D05">
        <w:t>50 Years of Data Science</w:t>
      </w:r>
      <w:r w:rsidR="00F76F9F">
        <w:t>”</w:t>
      </w:r>
      <w:r w:rsidRPr="008C1D05">
        <w:t xml:space="preserve"> </w:t>
      </w:r>
      <w:r w:rsidR="001405A4">
        <w:fldChar w:fldCharType="begin"/>
      </w:r>
      <w:r w:rsidR="001405A4">
        <w:instrText xml:space="preserve"> ADDIN ZOTERO_ITEM CSL_CITATION {"citationID":"QeZit0BM","properties":{"formattedCitation":"(Donoho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rsidR="001405A4">
        <w:fldChar w:fldCharType="separate"/>
      </w:r>
      <w:r w:rsidR="001405A4">
        <w:rPr>
          <w:noProof/>
        </w:rPr>
        <w:t>(Donoho 2017)</w:t>
      </w:r>
      <w:r w:rsidR="001405A4">
        <w:fldChar w:fldCharType="end"/>
      </w:r>
      <w:r w:rsidR="001405A4">
        <w:t xml:space="preserve">, </w:t>
      </w:r>
      <w:r w:rsidRPr="008C1D05">
        <w:t xml:space="preserve">tend to focus on a short period when a small group of statisticians adopted the term in an </w:t>
      </w:r>
      <w:r w:rsidR="006F53DA">
        <w:t xml:space="preserve">unsuccessful </w:t>
      </w:r>
      <w:r w:rsidRPr="008C1D05">
        <w:t>attempt to re</w:t>
      </w:r>
      <w:r w:rsidR="006F53DA">
        <w:t>brand</w:t>
      </w:r>
      <w:r w:rsidRPr="008C1D05">
        <w:t xml:space="preserve"> their field in the face of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8C1D05">
        <w:t>. Using textual evidence from primary sources, this essay traces the history of the term to the 1960s, whe</w:t>
      </w:r>
      <w:r w:rsidR="00673D24">
        <w:t>n</w:t>
      </w:r>
      <w:r w:rsidRPr="008C1D05">
        <w:t xml:space="preserve"> it was first used </w:t>
      </w:r>
      <w:r w:rsidR="00042B1A">
        <w:t xml:space="preserve">by the </w:t>
      </w:r>
      <w:r w:rsidR="00042B1A" w:rsidRPr="00EA0D5F">
        <w:rPr>
          <w:sz w:val="20"/>
          <w:szCs w:val="20"/>
        </w:rPr>
        <w:t>US</w:t>
      </w:r>
      <w:r w:rsidR="00042B1A">
        <w:t xml:space="preserve"> Air Force </w:t>
      </w:r>
      <w:r w:rsidRPr="008C1D05">
        <w:t xml:space="preserve">in a surprisingly similar way to its current usage, to 2012, </w:t>
      </w:r>
      <w:r w:rsidR="00D456DD">
        <w:t>the year that Harvard Business Review published the enormously influential article “Data Scientist: The Sexiest Job of the 21</w:t>
      </w:r>
      <w:r w:rsidR="00D456DD" w:rsidRPr="00F402F3">
        <w:rPr>
          <w:vertAlign w:val="superscript"/>
        </w:rPr>
        <w:t>st</w:t>
      </w:r>
      <w:r w:rsidR="00D456DD">
        <w:t xml:space="preserve"> Century” </w:t>
      </w:r>
      <w:r w:rsidR="00D456DD">
        <w:fldChar w:fldCharType="begin"/>
      </w:r>
      <w:r w:rsidR="00D456DD">
        <w:instrText xml:space="preserve"> ADDIN ZOTERO_ITEM CSL_CITATION {"citationID":"A3MSZYE5","properties":{"formattedCitation":"(Davenport and Patil 2012)","plainCitation":"(Davenport and Patil 2012)","noteIndex":0},"citationItems":[{"id":3751,"uris":["http://zotero.org/users/10812/items/FV5NR86I"],"uri":["http://zotero.org/users/10812/items/FV5NR86I"],"itemData":{"id":3751,"type":"webpage","abstract":"Meet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rsidR="00D456DD">
        <w:fldChar w:fldCharType="separate"/>
      </w:r>
      <w:r w:rsidR="00D456DD">
        <w:rPr>
          <w:noProof/>
        </w:rPr>
        <w:t>(Davenport and Patil 2012)</w:t>
      </w:r>
      <w:r w:rsidR="00D456DD">
        <w:fldChar w:fldCharType="end"/>
      </w:r>
      <w:r w:rsidR="00D456DD">
        <w:t xml:space="preserve">, </w:t>
      </w:r>
      <w:r w:rsidR="002C11D6">
        <w:t>even as</w:t>
      </w:r>
      <w:r w:rsidRPr="008C1D05">
        <w:t xml:space="preserve"> the American Statistical Association acknowledged a</w:t>
      </w:r>
      <w:r w:rsidR="001325FD">
        <w:t xml:space="preserve"> profound</w:t>
      </w:r>
      <w:r w:rsidRPr="008C1D05">
        <w:t xml:space="preserve"> </w:t>
      </w:r>
      <w:r w:rsidR="00DA7F30">
        <w:t>“</w:t>
      </w:r>
      <w:r w:rsidRPr="008C1D05">
        <w:t>disconnect</w:t>
      </w:r>
      <w:r w:rsidR="00DA7F30">
        <w:t>”</w:t>
      </w:r>
      <w:r w:rsidRPr="008C1D05">
        <w:t xml:space="preserve"> between statistics and data science. Among the themes that emerge from this r</w:t>
      </w:r>
      <w:r w:rsidR="009B3E70">
        <w:t>e</w:t>
      </w:r>
      <w:r w:rsidRPr="008C1D05">
        <w:t xml:space="preserve">view are (1) the </w:t>
      </w:r>
      <w:r w:rsidR="00222C8A">
        <w:t xml:space="preserve">long-standing </w:t>
      </w:r>
      <w:r w:rsidRPr="008C1D05">
        <w:t xml:space="preserve">opposition between data analysts and data miners that continues to animate the field, (2) </w:t>
      </w:r>
      <w:r w:rsidR="00A73A02">
        <w:t xml:space="preserve">an established </w:t>
      </w:r>
      <w:r w:rsidRPr="008C1D05">
        <w:t>definition of the term as the practice of managing and processing scientific data</w:t>
      </w:r>
      <w:r w:rsidR="008A0409">
        <w:t xml:space="preserve"> that has been occluded by recent usage</w:t>
      </w:r>
      <w:r w:rsidRPr="008C1D05">
        <w:t xml:space="preserve">, and (3) the  phenomenon of </w:t>
      </w:r>
      <w:r w:rsidR="007B0F86">
        <w:t>“</w:t>
      </w:r>
      <w:r w:rsidRPr="008C1D05">
        <w:t>data imped</w:t>
      </w:r>
      <w:r w:rsidR="00E61223">
        <w:t>a</w:t>
      </w:r>
      <w:r w:rsidRPr="008C1D05">
        <w:t>nce</w:t>
      </w:r>
      <w:r w:rsidR="007B0F86">
        <w:t>”—</w:t>
      </w:r>
      <w:r w:rsidRPr="008C1D05">
        <w:t>the disproportion between surplus data</w:t>
      </w:r>
      <w:r w:rsidR="00AB3B78">
        <w:t xml:space="preserve">, indexed by </w:t>
      </w:r>
      <w:r w:rsidR="00240144">
        <w:t xml:space="preserve">phrases like </w:t>
      </w:r>
      <w:r w:rsidR="00AB3B78">
        <w:t>“data deluge” and “big data,”</w:t>
      </w:r>
      <w:r w:rsidRPr="008C1D05">
        <w:t xml:space="preserve"> and the limitations of computational machinery and methods to process them</w:t>
      </w:r>
      <w:r w:rsidR="001405A4">
        <w:t xml:space="preserve">. This </w:t>
      </w:r>
      <w:r w:rsidR="006F53DA">
        <w:t xml:space="preserve">persistent </w:t>
      </w:r>
      <w:r w:rsidR="001405A4">
        <w:t xml:space="preserve">condition appears to </w:t>
      </w:r>
      <w:r w:rsidR="006F53DA">
        <w:t xml:space="preserve">have </w:t>
      </w:r>
      <w:r w:rsidRPr="008C1D05">
        <w:t>motivated the use of the term</w:t>
      </w:r>
      <w:r w:rsidR="00177ACC">
        <w:t xml:space="preserve"> and the field itself</w:t>
      </w:r>
      <w:r w:rsidRPr="008C1D05">
        <w:t xml:space="preserve"> since its beginnings.</w:t>
      </w:r>
    </w:p>
    <w:p w14:paraId="3B588012" w14:textId="6948B8E2" w:rsidR="00624DA9" w:rsidRPr="00891EB6" w:rsidRDefault="00624DA9" w:rsidP="00891EB6">
      <w:pPr>
        <w:pStyle w:val="Heading1"/>
        <w:rPr>
          <w:rFonts w:asciiTheme="minorHAnsi" w:hAnsiTheme="minorHAnsi"/>
        </w:rPr>
      </w:pPr>
      <w:bookmarkStart w:id="0" w:name="_Toc84058089"/>
      <w:bookmarkStart w:id="1" w:name="_Toc84058326"/>
      <w:r>
        <w:t>Introduction</w:t>
      </w:r>
      <w:bookmarkEnd w:id="0"/>
      <w:bookmarkEnd w:id="1"/>
    </w:p>
    <w:p w14:paraId="16AC51D9" w14:textId="502DFABC" w:rsidR="00013ED5" w:rsidRDefault="00020EBC" w:rsidP="00683EFA">
      <w:pPr>
        <w:pStyle w:val="BodyText"/>
      </w:pPr>
      <w:r>
        <w:t xml:space="preserve"> </w:t>
      </w:r>
      <w:r w:rsidR="00F83053">
        <w:t>D</w:t>
      </w:r>
      <w:r w:rsidR="00C204F4">
        <w:t xml:space="preserve">ata science today is characterized by a paradox. The large number and rapid growth of job opportunities and academic programs associated with the </w:t>
      </w:r>
      <w:r w:rsidR="00F83053">
        <w:t>field</w:t>
      </w:r>
      <w:r w:rsidR="00C204F4">
        <w:t xml:space="preserve"> over the past decade </w:t>
      </w:r>
      <w:r w:rsidR="00683EFA">
        <w:t>suggest</w:t>
      </w:r>
      <w:r w:rsidR="00C204F4">
        <w:t xml:space="preserve"> that </w:t>
      </w:r>
      <w:r w:rsidR="00F83053">
        <w:t>it</w:t>
      </w:r>
      <w:r w:rsidR="00C204F4">
        <w:t xml:space="preserve"> has matured </w:t>
      </w:r>
      <w:r w:rsidR="00BC2A86">
        <w:t xml:space="preserve">into an established field with a recognizable </w:t>
      </w:r>
      <w:r w:rsidR="00C204F4">
        <w:t xml:space="preserve">body of knowledge. Yet </w:t>
      </w:r>
      <w:r w:rsidR="00F83053">
        <w:t>consensus on the definition of data science remains low</w:t>
      </w:r>
      <w:r w:rsidR="00683EFA">
        <w:t>. Members and obse</w:t>
      </w:r>
      <w:r w:rsidR="006F53DA">
        <w:t>r</w:t>
      </w:r>
      <w:r w:rsidR="00683EFA">
        <w:t xml:space="preserve">vers of the field possess widely variant understandings of data science, resulting </w:t>
      </w:r>
      <w:r w:rsidR="00063AC2">
        <w:t xml:space="preserve">in </w:t>
      </w:r>
      <w:r w:rsidR="00683EFA">
        <w:t xml:space="preserve">divergent expectations of </w:t>
      </w:r>
      <w:r w:rsidR="00063AC2">
        <w:t xml:space="preserve">the </w:t>
      </w:r>
      <w:r w:rsidR="00683EFA">
        <w:t>knowledge, skill sets, and abilities</w:t>
      </w:r>
      <w:r w:rsidR="00063AC2">
        <w:t xml:space="preserve"> required by data scientists</w:t>
      </w:r>
      <w:r w:rsidR="00683EFA">
        <w:t>. Definitions—when they are not laundry lists—range from a rebranded and revised version of statistics to data-driven science to the science of data to simply the application of machine learning to so-called big data</w:t>
      </w:r>
      <w:r w:rsidR="00683EFA">
        <w:fldChar w:fldCharType="begin"/>
      </w:r>
      <w:r w:rsidR="00683EFA">
        <w:instrText xml:space="preserve"> XE "</w:instrText>
      </w:r>
      <w:r w:rsidR="00683EFA" w:rsidRPr="00DB68D6">
        <w:instrText>big data</w:instrText>
      </w:r>
      <w:r w:rsidR="00683EFA">
        <w:instrText xml:space="preserve">" </w:instrText>
      </w:r>
      <w:r w:rsidR="00683EFA">
        <w:fldChar w:fldCharType="end"/>
      </w:r>
      <w:r w:rsidR="00683EFA">
        <w:t xml:space="preserve"> to solve real world problems. These differences cannot be reduced to mere “semantics”; they reflect </w:t>
      </w:r>
      <w:r w:rsidR="005B7828">
        <w:t xml:space="preserve">deep-seated </w:t>
      </w:r>
      <w:r w:rsidR="00683EFA">
        <w:t>commitments to different values and understandings of knowledge</w:t>
      </w:r>
      <w:r w:rsidR="005B7828">
        <w:t>, scien</w:t>
      </w:r>
      <w:r w:rsidR="006F53DA">
        <w:t>c</w:t>
      </w:r>
      <w:r w:rsidR="005B7828">
        <w:t>e,</w:t>
      </w:r>
      <w:r w:rsidR="00683EFA">
        <w:t xml:space="preserve"> and </w:t>
      </w:r>
      <w:r w:rsidR="005B7828">
        <w:t>the field’s purpose</w:t>
      </w:r>
      <w:r w:rsidR="00683EFA">
        <w:t>. The lack of shared understanding poses a significant problem for academic programs in data science: it inhibits the development of standards</w:t>
      </w:r>
      <w:r w:rsidR="006F53DA">
        <w:t xml:space="preserve"> and a professional </w:t>
      </w:r>
      <w:proofErr w:type="spellStart"/>
      <w:r w:rsidR="006F53DA">
        <w:t>commuity</w:t>
      </w:r>
      <w:proofErr w:type="spellEnd"/>
      <w:r w:rsidR="00683EFA">
        <w:t xml:space="preserve">, confounds that allocation of resources, and threatens to undermine the authority and long-term prospects of these programs. </w:t>
      </w:r>
      <w:r w:rsidR="0026556D">
        <w:t xml:space="preserve"> </w:t>
      </w:r>
    </w:p>
    <w:p w14:paraId="330B2DD2" w14:textId="5553A5DB" w:rsidR="009D3B0B" w:rsidRDefault="0026556D" w:rsidP="00F66E08">
      <w:pPr>
        <w:pStyle w:val="BodyText"/>
      </w:pPr>
      <w:r>
        <w:t xml:space="preserve">This essay presents a brief historical review of the use of the phrase “data science,” and its grammatical variants “data sciences” and “data scientist,” </w:t>
      </w:r>
      <w:r w:rsidR="00913517">
        <w:t xml:space="preserve">as </w:t>
      </w:r>
      <w:r>
        <w:t xml:space="preserve">a starting point for producing an authentic definition of the field </w:t>
      </w:r>
      <w:r w:rsidR="002D7EA4">
        <w:t xml:space="preserve">as </w:t>
      </w:r>
      <w:r w:rsidR="00063AC2">
        <w:t xml:space="preserve">a </w:t>
      </w:r>
      <w:r w:rsidR="002D7EA4">
        <w:t xml:space="preserve">coherent </w:t>
      </w:r>
      <w:r w:rsidR="008A4F5D">
        <w:t>body of knowledge</w:t>
      </w:r>
      <w:r>
        <w:t>.</w:t>
      </w:r>
      <w:r w:rsidR="009D3B0B">
        <w:t xml:space="preserve"> This history is presented as a series of milestones that delimit the periods in which the term takes on a </w:t>
      </w:r>
      <w:r w:rsidR="00720DCE">
        <w:t xml:space="preserve">new </w:t>
      </w:r>
      <w:r w:rsidR="009D3B0B">
        <w:t xml:space="preserve">meaning. </w:t>
      </w:r>
      <w:r w:rsidR="005C7BBA">
        <w:t>It is shown that t</w:t>
      </w:r>
      <w:r w:rsidR="009D3B0B">
        <w:t xml:space="preserve">hese meanings are always additions to and inflections on existing meanings; in no case do they completely contradict what precedes them, nor do they appear as cases of random independent invention. The result is a picture of the transformation of a complex of meaning that indexes </w:t>
      </w:r>
      <w:r w:rsidR="005C7BBA">
        <w:t xml:space="preserve">a set of </w:t>
      </w:r>
      <w:r w:rsidR="009D3B0B">
        <w:t xml:space="preserve">technical, social, and cultural realities that have a continuous relationship to the current situation of data science, a situation that motivates the writing of this essay. </w:t>
      </w:r>
    </w:p>
    <w:p w14:paraId="591958A1" w14:textId="05239AE1" w:rsidR="00F66E08" w:rsidRDefault="005C7BBA" w:rsidP="00982AB7">
      <w:pPr>
        <w:pStyle w:val="BodyText"/>
      </w:pPr>
      <w:r>
        <w:t xml:space="preserve">The primary method employed is the close reading and </w:t>
      </w:r>
      <w:r w:rsidR="00982AB7">
        <w:t xml:space="preserve">precise </w:t>
      </w:r>
      <w:r w:rsidR="00E07B1A">
        <w:t>seriation</w:t>
      </w:r>
      <w:r>
        <w:t xml:space="preserve"> of textual evidence drawn from a representative collection of primary sources, including organizational reports, academic articles, news stories, and other </w:t>
      </w:r>
      <w:r w:rsidR="00F13BEA">
        <w:t xml:space="preserve">contemporary </w:t>
      </w:r>
      <w:r>
        <w:t xml:space="preserve">forms of evidence. These are used to </w:t>
      </w:r>
      <w:r>
        <w:lastRenderedPageBreak/>
        <w:t>trace the history of the term’s social and institutional contexts</w:t>
      </w:r>
      <w:r w:rsidR="00BC2A86">
        <w:t xml:space="preserve"> of use</w:t>
      </w:r>
      <w:r>
        <w:t xml:space="preserve"> as well as its denotative and connotative meanings. Extensive extracts are often presented, rather then summarized, as these in many cases provide direct </w:t>
      </w:r>
      <w:r w:rsidR="00982AB7">
        <w:t xml:space="preserve">and illuminating </w:t>
      </w:r>
      <w:r>
        <w:t>evidence for the meanings in question.</w:t>
      </w:r>
      <w:r w:rsidR="00982AB7" w:rsidRPr="00C24648">
        <w:rPr>
          <w:rStyle w:val="FootnoteReference"/>
        </w:rPr>
        <w:footnoteReference w:id="1"/>
      </w:r>
    </w:p>
    <w:p w14:paraId="06843E03" w14:textId="1C7D8A47" w:rsidR="00982AB7" w:rsidRDefault="009D3B0B" w:rsidP="00003BE9">
      <w:pPr>
        <w:pStyle w:val="BodyText"/>
      </w:pPr>
      <w:r w:rsidRPr="00E7172D">
        <w:t xml:space="preserve">It is recognized that to trace the history of a </w:t>
      </w:r>
      <w:r w:rsidR="005C7BBA">
        <w:t xml:space="preserve">term, must less a </w:t>
      </w:r>
      <w:r w:rsidRPr="00E7172D">
        <w:t>character string</w:t>
      </w:r>
      <w:r w:rsidR="005C7BBA">
        <w:t>,</w:t>
      </w:r>
      <w:r w:rsidRPr="00E7172D">
        <w:t xml:space="preserve"> is insufficient to represent the </w:t>
      </w:r>
      <w:r>
        <w:t xml:space="preserve">full </w:t>
      </w:r>
      <w:r w:rsidRPr="00E7172D">
        <w:t xml:space="preserve">history of what that </w:t>
      </w:r>
      <w:r w:rsidR="00982AB7">
        <w:t>term</w:t>
      </w:r>
      <w:r w:rsidRPr="00E7172D">
        <w:t xml:space="preserve"> denotes, in this case a</w:t>
      </w:r>
      <w:r>
        <w:t xml:space="preserve"> complex</w:t>
      </w:r>
      <w:r w:rsidRPr="00E7172D">
        <w:t xml:space="preserve"> assemblage of concepts, tools, and practices </w:t>
      </w:r>
      <w:r w:rsidR="00F13BEA">
        <w:t xml:space="preserve">that characterize data science today, </w:t>
      </w:r>
      <w:r w:rsidRPr="00E7172D">
        <w:t>many of which clearly precede</w:t>
      </w:r>
      <w:r>
        <w:t xml:space="preserve"> or parallel</w:t>
      </w:r>
      <w:r w:rsidRPr="00E7172D">
        <w:t xml:space="preserve"> the </w:t>
      </w:r>
      <w:r>
        <w:t>use</w:t>
      </w:r>
      <w:r w:rsidRPr="00E7172D">
        <w:t xml:space="preserve"> of the </w:t>
      </w:r>
      <w:r w:rsidR="00982AB7">
        <w:t>term</w:t>
      </w:r>
      <w:r w:rsidRPr="00E7172D">
        <w:t>. Nevertheless, the exercise serves as a valuable starting point from which to develop a complete historical account</w:t>
      </w:r>
      <w:r>
        <w:t>,</w:t>
      </w:r>
      <w:r w:rsidRPr="00E7172D">
        <w:t xml:space="preserve"> since </w:t>
      </w:r>
      <w:r>
        <w:t xml:space="preserve">finding textual examples for a </w:t>
      </w:r>
      <w:r w:rsidR="00982AB7">
        <w:t xml:space="preserve">term’s </w:t>
      </w:r>
      <w:r>
        <w:t xml:space="preserve">string is relatively easy using textual databases, and because any related </w:t>
      </w:r>
      <w:r w:rsidRPr="00E7172D">
        <w:t>fields</w:t>
      </w:r>
      <w:r>
        <w:t>, such as data analysis or computational statistics,</w:t>
      </w:r>
      <w:r w:rsidRPr="00E7172D">
        <w:t xml:space="preserve"> </w:t>
      </w:r>
      <w:r>
        <w:t xml:space="preserve">will be found to </w:t>
      </w:r>
      <w:r w:rsidRPr="00E7172D">
        <w:t>intersect with the term</w:t>
      </w:r>
      <w:r>
        <w:t xml:space="preserve"> and may be pursed separately</w:t>
      </w:r>
      <w:r w:rsidRPr="00E7172D">
        <w:t xml:space="preserve">. </w:t>
      </w:r>
    </w:p>
    <w:p w14:paraId="6597A4B3" w14:textId="470C9F78" w:rsidR="00D437BC" w:rsidRDefault="00D437BC" w:rsidP="00701448">
      <w:pPr>
        <w:pStyle w:val="Heading1"/>
      </w:pPr>
      <w:bookmarkStart w:id="2" w:name="_Toc84058090"/>
      <w:bookmarkStart w:id="3" w:name="_Toc84058327"/>
      <w:r>
        <w:t>Historical Sequence</w:t>
      </w:r>
    </w:p>
    <w:p w14:paraId="2D64EB72" w14:textId="05C9D1DA" w:rsidR="009D3B0B" w:rsidRPr="002F3E61" w:rsidRDefault="009D3B0B" w:rsidP="00D437BC">
      <w:pPr>
        <w:pStyle w:val="Heading2"/>
      </w:pPr>
      <w:r w:rsidRPr="002F3E61">
        <w:t>196</w:t>
      </w:r>
      <w:r w:rsidR="00704CB3">
        <w:t>3</w:t>
      </w:r>
      <w:r w:rsidRPr="002F3E61">
        <w:t>: Computational Data Science 1</w:t>
      </w:r>
      <w:bookmarkEnd w:id="2"/>
      <w:bookmarkEnd w:id="3"/>
    </w:p>
    <w:p w14:paraId="121EFDA3" w14:textId="08E88C2F" w:rsidR="005C4319" w:rsidRDefault="009D3B0B" w:rsidP="00701448">
      <w:pPr>
        <w:pStyle w:val="BodyText"/>
      </w:pPr>
      <w:r>
        <w:t xml:space="preserve">The first recognizable uses of the phrase “data science” appear in the early 1960s. Two main uses are found in the written record almost simultaneously, one in a military context, the other corporate. </w:t>
      </w:r>
    </w:p>
    <w:p w14:paraId="6023712E" w14:textId="0BFBF10F" w:rsidR="009D3B0B" w:rsidRDefault="009D3B0B" w:rsidP="00825921">
      <w:pPr>
        <w:pStyle w:val="BodyText"/>
      </w:pPr>
      <w:r>
        <w:t xml:space="preserve">The </w:t>
      </w:r>
      <w:r w:rsidR="00825921">
        <w:t>military use</w:t>
      </w:r>
      <w:r>
        <w:t xml:space="preserve"> appear</w:t>
      </w:r>
      <w:r w:rsidR="00FA5171">
        <w:t xml:space="preserve">ed in the plural form </w:t>
      </w:r>
      <w:r>
        <w:t>in a series of reports covering the period from July 1962 to June 1970 on research carried out by the Data Sciences Laboratory (</w:t>
      </w:r>
      <w:r w:rsidRPr="005A261E">
        <w:rPr>
          <w:sz w:val="22"/>
          <w:szCs w:val="22"/>
        </w:rPr>
        <w:t>DSL</w:t>
      </w:r>
      <w:r>
        <w:t>)</w:t>
      </w:r>
      <w:r w:rsidR="00CE7B68">
        <w:t>.</w:t>
      </w:r>
      <w:r>
        <w:t xml:space="preserve"> </w:t>
      </w:r>
      <w:r w:rsidR="00CE7B68">
        <w:t xml:space="preserve">The </w:t>
      </w:r>
      <w:r w:rsidR="00CE7B68" w:rsidRPr="00CE7B68">
        <w:rPr>
          <w:sz w:val="22"/>
          <w:szCs w:val="22"/>
        </w:rPr>
        <w:t>DSL</w:t>
      </w:r>
      <w:r w:rsidR="00CE7B68">
        <w:t xml:space="preserve"> was </w:t>
      </w:r>
      <w:r>
        <w:t>founded in 196</w:t>
      </w:r>
      <w:r w:rsidR="00704CB3">
        <w:t>3</w:t>
      </w:r>
      <w:r>
        <w:t xml:space="preserve"> as one of several labs associated with the </w:t>
      </w:r>
      <w:r w:rsidRPr="007F60B0">
        <w:rPr>
          <w:sz w:val="22"/>
          <w:szCs w:val="22"/>
        </w:rPr>
        <w:t>US</w:t>
      </w:r>
      <w:r>
        <w:t xml:space="preserve"> Air Force Cambridge Research Laboratories (</w:t>
      </w:r>
      <w:r w:rsidRPr="007F60B0">
        <w:rPr>
          <w:sz w:val="22"/>
          <w:szCs w:val="22"/>
        </w:rPr>
        <w:t>AFCRL</w:t>
      </w:r>
      <w:r>
        <w:t>).</w:t>
      </w:r>
      <w:r w:rsidR="00C66CA2" w:rsidRPr="00C24648">
        <w:rPr>
          <w:rStyle w:val="FootnoteReference"/>
        </w:rPr>
        <w:footnoteReference w:id="2"/>
      </w:r>
      <w:r w:rsidR="00825921">
        <w:t xml:space="preserve"> </w:t>
      </w:r>
      <w:r>
        <w:t>These reports do not provide an explicit definition of data science or a rationale for choosing the expression over others, but its meaning is clear from context. Consider the stated motivation for the lab—which, as the first attested use of the phrase, is worth quoting at length:</w:t>
      </w:r>
    </w:p>
    <w:p w14:paraId="4AB9ECF8" w14:textId="77777777" w:rsidR="009D3B0B" w:rsidRDefault="009D3B0B" w:rsidP="00701448">
      <w:pPr>
        <w:pStyle w:val="Extract"/>
        <w:ind w:firstLine="360"/>
      </w:pPr>
      <w:r>
        <w:t xml:space="preserve">The most striking common factor in the advances of the major technologies during the past fifteen years [i.e. since </w:t>
      </w:r>
      <w:r w:rsidRPr="007F60B0">
        <w:rPr>
          <w:sz w:val="19"/>
          <w:szCs w:val="22"/>
        </w:rPr>
        <w:t>WWII</w:t>
      </w:r>
      <w:r>
        <w:t xml:space="preserve">] is the increased use and exchange of information. Modern data processing and computing machinery, together with improved communications, has made it possible to ask for, collect, process and use </w:t>
      </w:r>
      <w:r w:rsidRPr="0045492E">
        <w:rPr>
          <w:i/>
          <w:iCs/>
        </w:rPr>
        <w:t>astronomical amounts</w:t>
      </w:r>
      <w:r>
        <w:t xml:space="preserve"> of detailed data. …</w:t>
      </w:r>
    </w:p>
    <w:p w14:paraId="59C4B837" w14:textId="77777777" w:rsidR="009D3B0B" w:rsidRDefault="009D3B0B" w:rsidP="00701448">
      <w:pPr>
        <w:pStyle w:val="Extract"/>
        <w:ind w:firstLine="360"/>
      </w:pPr>
      <w:r>
        <w:t xml:space="preserve">But in the face of this progress there is impatience with </w:t>
      </w:r>
      <w:r w:rsidRPr="002F434E">
        <w:rPr>
          <w:i/>
          <w:iCs/>
        </w:rPr>
        <w:t>the limitations of existing machines</w:t>
      </w:r>
      <w:r>
        <w:t xml:space="preserve">. … </w:t>
      </w:r>
    </w:p>
    <w:p w14:paraId="6ADBF2D0" w14:textId="77777777" w:rsidR="009D3B0B" w:rsidRDefault="009D3B0B" w:rsidP="00701448">
      <w:pPr>
        <w:pStyle w:val="Extract"/>
        <w:ind w:firstLine="360"/>
      </w:pPr>
      <w:r>
        <w:t xml:space="preserve">A large number of military systems—for example, those concerned with surveillance and warning, command and control, or weather prediction—deal in </w:t>
      </w:r>
      <w:r w:rsidRPr="0045492E">
        <w:rPr>
          <w:i/>
          <w:iCs/>
        </w:rPr>
        <w:t>highly perishable information</w:t>
      </w:r>
      <w:r>
        <w:t>. Few existing computers are capable of handling this information in “real-time”—that is, processing the data as they come in. Higher speed is one way to a solution. But increased speed will not overcome fundamental shortcomings of existing computers. These shortcomings arise from the fact that existing machines, having essentially evolved as numerical calculators, are not always optimally organized to perform the tasks they are called upon to do. …</w:t>
      </w:r>
    </w:p>
    <w:p w14:paraId="12FF17CA" w14:textId="77777777" w:rsidR="009D3B0B" w:rsidRDefault="009D3B0B" w:rsidP="00701448">
      <w:pPr>
        <w:pStyle w:val="Extract"/>
      </w:pPr>
      <w:r>
        <w:t xml:space="preserve">... </w:t>
      </w:r>
      <w:r w:rsidRPr="0078158F">
        <w:rPr>
          <w:i/>
          <w:iCs/>
        </w:rPr>
        <w:t>A considerable amount of the data to be processed is not numerical</w:t>
      </w:r>
      <w:r>
        <w:t xml:space="preserve">. It is in audio or visual form. Immense amounts of visual data—for example, </w:t>
      </w:r>
      <w:r w:rsidRPr="007F60B0">
        <w:rPr>
          <w:sz w:val="19"/>
          <w:szCs w:val="22"/>
        </w:rPr>
        <w:t xml:space="preserve">TIROS </w:t>
      </w:r>
      <w:r>
        <w:t xml:space="preserve">satellite pictures or bubble chamber pictures of atomic </w:t>
      </w:r>
      <w:r>
        <w:lastRenderedPageBreak/>
        <w:t xml:space="preserve">processes—remain unevaluated for lack of processing capability. In part this is due to the fact that, from the data processing point of view, the information content of pictorial inputs is highly redundant, </w:t>
      </w:r>
      <w:r w:rsidRPr="0078158F">
        <w:rPr>
          <w:i/>
          <w:iCs/>
        </w:rPr>
        <w:t>demanding excessive channel capacity</w:t>
      </w:r>
      <w:r>
        <w:t xml:space="preserve"> in transmission and compelling processing machinery to handle vast amounts of meaningless or non-essential information. Similar considerations prevail for speech. ...</w:t>
      </w:r>
    </w:p>
    <w:p w14:paraId="5F406E88" w14:textId="77777777" w:rsidR="009D3B0B" w:rsidRDefault="009D3B0B" w:rsidP="00701448">
      <w:pPr>
        <w:pStyle w:val="Extract"/>
        <w:ind w:firstLine="360"/>
      </w:pPr>
      <w:r>
        <w:t xml:space="preserve">In real-life situations </w:t>
      </w:r>
      <w:r w:rsidRPr="007E03B9">
        <w:rPr>
          <w:i/>
          <w:iCs/>
        </w:rPr>
        <w:t>data are almost never available in unadulterated form</w:t>
      </w:r>
      <w:r>
        <w:t>, but are usually distorted or masked by spurious signals. Examples are seismic data, radio propagation measurements, radar and infrared surveillance data and bioelectric signals. …</w:t>
      </w:r>
    </w:p>
    <w:p w14:paraId="4E605E67" w14:textId="56561339" w:rsidR="009D3B0B" w:rsidRDefault="009D3B0B" w:rsidP="006D22E1">
      <w:pPr>
        <w:pStyle w:val="Extract"/>
        <w:ind w:firstLine="360"/>
      </w:pPr>
      <w:r>
        <w:t xml:space="preserve">An increasing amount of </w:t>
      </w:r>
      <w:r w:rsidRPr="002F434E">
        <w:rPr>
          <w:i/>
          <w:iCs/>
        </w:rPr>
        <w:t>data processing research</w:t>
      </w:r>
      <w:r>
        <w:t xml:space="preserve"> is aimed at the creation of machines or machine programs that incorporate features of </w:t>
      </w:r>
      <w:r w:rsidRPr="00DA5EC9">
        <w:rPr>
          <w:i/>
          <w:iCs/>
        </w:rPr>
        <w:t>deductive and inductive reasoning, learning, adaptation, hypothesis formation and recognition</w:t>
      </w:r>
      <w:r>
        <w:t>. Such features are commonly associated with human thought processes and, when incorporated in machines, are frequently termed “artificial intelligence.” Artificial intelligence is of utmost importance in decision situations where not all possible future events can be foreseen.</w:t>
      </w:r>
      <w:r>
        <w:fldChar w:fldCharType="begin"/>
      </w:r>
      <w:r w:rsidR="001D7E26">
        <w:instrText xml:space="preserve"> ADDIN ZOTERO_ITEM CSL_CITATION {"citationID":"iHtOl5kH","properties":{"formattedCitation":"(AFCRL 1963)","plainCitation":"(AFCRL 1963)","noteIndex":0},"citationItems":[{"id":17845,"uris":["http://zotero.org/users/10812/items/3RX37TA4"],"uri":["http://zotero.org/users/10812/items/3RX37TA4"],"itemData":{"id":17845,"type":"report","abstract":"For the Period July 1962 -- July 1963","language":"English","note":"publisher-place: Bedford, Mass.\npublisher: Air Force Cambridge Research Laboratories\nOCLC: 16107187","source":"Open WorldCat","title":"Report on Research at AFCRL: July 1962 - July 1963","author":[{"literal":"AFCRL"}],"issued":{"date-parts":[["1963"]]}}}],"schema":"https://github.com/citation-style-language/schema/raw/master/csl-citation.json"} </w:instrText>
      </w:r>
      <w:r>
        <w:fldChar w:fldCharType="separate"/>
      </w:r>
      <w:r>
        <w:rPr>
          <w:noProof/>
        </w:rPr>
        <w:t>(AFCRL 1963)</w:t>
      </w:r>
      <w:r>
        <w:fldChar w:fldCharType="end"/>
      </w:r>
      <w:r>
        <w:t xml:space="preserve"> (Emphases added.) </w:t>
      </w:r>
    </w:p>
    <w:p w14:paraId="544F11AF" w14:textId="4907E170" w:rsidR="009D3B0B" w:rsidRDefault="009D3B0B" w:rsidP="006D22E1">
      <w:pPr>
        <w:pStyle w:val="Extract"/>
        <w:ind w:left="0"/>
      </w:pPr>
      <w:r>
        <w:t>The two later reports are more succinct:</w:t>
      </w:r>
    </w:p>
    <w:p w14:paraId="78664714" w14:textId="1CE78B5D" w:rsidR="009D3B0B" w:rsidRDefault="009D3B0B" w:rsidP="00701448">
      <w:pPr>
        <w:pStyle w:val="Extract"/>
      </w:pPr>
      <w:r w:rsidRPr="00C40BE5">
        <w:t>The program of the Data Sciences Laboratory centers on the processing, transmission, display and use of information. Implicit in this program statement is an emphasis on computer technology</w:t>
      </w:r>
      <w:r>
        <w:t xml:space="preserve"> </w:t>
      </w:r>
      <w:r>
        <w:fldChar w:fldCharType="begin"/>
      </w:r>
      <w:r w:rsidR="001D7E26">
        <w:instrText xml:space="preserve"> ADDIN ZOTERO_ITEM CSL_CITATION {"citationID":"OPG5NWvp","properties":{"formattedCitation":"(AFCRL 1967)","plainCitation":"(AFCRL 1967)","dontUpdate":true,"noteIndex":0},"citationItems":[{"id":17855,"uris":["http://zotero.org/users/10812/items/NTP77DP4"],"uri":["http://zotero.org/users/10812/items/NTP77DP4"],"itemData":{"id":17855,"type":"report","abstract":"For the Period July 1965 -- June 1967.","collection-title":"Survey of Programs and Progress","event-place":"Bedford, Massachusetts","number":"AFCRL-68-0039","publisher":"Air Foce Cambridge Research Laboratories","publisher-place":"Bedford, Massachusetts","title":"Report on Research at AFCRL: July 1965 - June 1967","author":[{"literal":"AFCRL"}],"issued":{"date-parts":[["1967",11]]}}}],"schema":"https://github.com/citation-style-language/schema/raw/master/csl-citation.json"} </w:instrText>
      </w:r>
      <w:r>
        <w:fldChar w:fldCharType="separate"/>
      </w:r>
      <w:r>
        <w:rPr>
          <w:noProof/>
        </w:rPr>
        <w:t>(AFCRL 1967: 13)</w:t>
      </w:r>
      <w:r>
        <w:fldChar w:fldCharType="end"/>
      </w:r>
      <w:r>
        <w:t xml:space="preserve">.  </w:t>
      </w:r>
    </w:p>
    <w:p w14:paraId="06C1C8AC" w14:textId="756DC8C0" w:rsidR="009D3B0B" w:rsidRDefault="009D3B0B" w:rsidP="00701448">
      <w:pPr>
        <w:pStyle w:val="Extract"/>
      </w:pPr>
      <w:r w:rsidRPr="00C37E0E">
        <w:t>Broadly defined, the program of the Data Sciences Laboratory involves the automatic processing, filtering, interpretation and transmission of information</w:t>
      </w:r>
      <w:r>
        <w:t xml:space="preserve"> </w:t>
      </w:r>
      <w:r>
        <w:fldChar w:fldCharType="begin"/>
      </w:r>
      <w:r w:rsidR="001D7E26">
        <w:instrText xml:space="preserve"> ADDIN ZOTERO_ITEM CSL_CITATION {"citationID":"0qPmHbQ2","properties":{"formattedCitation":"(AFCRL 1970)","plainCitation":"(AFCRL 1970)","dontUpdate":true,"noteIndex":0},"citationItems":[{"id":17876,"uris":["http://zotero.org/users/10812/items/FSKWIGWT"],"uri":["http://zotero.org/users/10812/items/FSKWIGWT"],"itemData":{"id":17876,"type":"report","abstract":"For the Period July 1967 – June 1970.","event-place":"Bedford, Massachusetts","number":"AFCRL-71-0022","publisher":"Air Foce Cambridge Research Laboratories","publisher-place":"Bedford, Massachusetts","title":"Report on Research at AFCRL: July 1967 – June 1970","author":[{"literal":"AFCRL"}],"issued":{"date-parts":[["1970",12]]}}}],"schema":"https://github.com/citation-style-language/schema/raw/master/csl-citation.json"} </w:instrText>
      </w:r>
      <w:r>
        <w:fldChar w:fldCharType="separate"/>
      </w:r>
      <w:r>
        <w:rPr>
          <w:noProof/>
        </w:rPr>
        <w:t>(AFCRL 1970: 318)</w:t>
      </w:r>
      <w:r>
        <w:fldChar w:fldCharType="end"/>
      </w:r>
      <w:r>
        <w:t>.</w:t>
      </w:r>
    </w:p>
    <w:p w14:paraId="5EA9991B" w14:textId="03F16D83" w:rsidR="00354FF5" w:rsidRDefault="00354FF5" w:rsidP="00701448">
      <w:pPr>
        <w:pStyle w:val="BodyText"/>
        <w:ind w:firstLine="0"/>
      </w:pPr>
      <w:r>
        <w:t xml:space="preserve">Not expressed in these excerpts is the </w:t>
      </w:r>
      <w:r w:rsidR="0092574F">
        <w:t xml:space="preserve">substantive </w:t>
      </w:r>
      <w:r>
        <w:t>research on patt</w:t>
      </w:r>
      <w:r w:rsidR="00A97F3A">
        <w:t xml:space="preserve">ern </w:t>
      </w:r>
      <w:r w:rsidR="00C24648">
        <w:t>recognition and</w:t>
      </w:r>
      <w:r w:rsidR="00A97F3A">
        <w:t xml:space="preserve"> </w:t>
      </w:r>
      <w:r>
        <w:t xml:space="preserve">classification, </w:t>
      </w:r>
      <w:r w:rsidR="00C24648">
        <w:t xml:space="preserve">machine learning, </w:t>
      </w:r>
      <w:r>
        <w:t xml:space="preserve">neural networks, and spoken language processing that </w:t>
      </w:r>
      <w:r w:rsidR="00A97F3A">
        <w:t>constituted a significant amount of</w:t>
      </w:r>
      <w:r>
        <w:t xml:space="preserve"> </w:t>
      </w:r>
      <w:r w:rsidR="00A97F3A">
        <w:t>the lab’s research</w:t>
      </w:r>
      <w:r w:rsidR="0092574F">
        <w:t xml:space="preserve"> portfolio</w:t>
      </w:r>
      <w:r w:rsidR="00A97F3A">
        <w:t>.</w:t>
      </w:r>
    </w:p>
    <w:p w14:paraId="13D6F1C9" w14:textId="5B5B914F" w:rsidR="002153BF" w:rsidRDefault="009D3B0B" w:rsidP="00354FF5">
      <w:pPr>
        <w:pStyle w:val="BodyText"/>
      </w:pPr>
      <w:r>
        <w:t xml:space="preserve">Based on these excerpts alone, one could be forgiven for inferring that data science was invented by the </w:t>
      </w:r>
      <w:r w:rsidRPr="007F60B0">
        <w:rPr>
          <w:sz w:val="22"/>
          <w:szCs w:val="22"/>
        </w:rPr>
        <w:t>US</w:t>
      </w:r>
      <w:r>
        <w:t xml:space="preserve"> Air Force in 196</w:t>
      </w:r>
      <w:r w:rsidR="00D8005D">
        <w:t>3</w:t>
      </w:r>
      <w:r w:rsidR="00C31A32">
        <w:t xml:space="preserve"> with the formation of the </w:t>
      </w:r>
      <w:r w:rsidR="00C31A32" w:rsidRPr="00C31A32">
        <w:rPr>
          <w:sz w:val="22"/>
          <w:szCs w:val="22"/>
        </w:rPr>
        <w:t>DSL</w:t>
      </w:r>
      <w:r>
        <w:t xml:space="preserve">. </w:t>
      </w:r>
      <w:r w:rsidR="00C31A32">
        <w:t>M</w:t>
      </w:r>
      <w:r>
        <w:t xml:space="preserve">ost of the elements currently considered central to the field </w:t>
      </w:r>
      <w:r w:rsidR="002F3E61">
        <w:t>were</w:t>
      </w:r>
      <w:r>
        <w:t xml:space="preserve"> </w:t>
      </w:r>
      <w:r w:rsidR="001B29A9">
        <w:t xml:space="preserve">brought together </w:t>
      </w:r>
      <w:r w:rsidR="002F3E61">
        <w:t>t</w:t>
      </w:r>
      <w:r>
        <w:t>here: a concern for processing what is later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clearly defined in terms of volume, velocity, and variety; a recognition of the fundamental messiness of data; and a focus on artificial intelligence as an essential</w:t>
      </w:r>
      <w:r w:rsidR="002153BF">
        <w:t xml:space="preserve"> approach</w:t>
      </w:r>
      <w:r>
        <w:t xml:space="preserve"> </w:t>
      </w:r>
      <w:r w:rsidR="00C24648">
        <w:t>to extract value from data</w:t>
      </w:r>
      <w:r>
        <w:t>.</w:t>
      </w:r>
    </w:p>
    <w:p w14:paraId="1B9EC25D" w14:textId="77777777" w:rsidR="00C24648" w:rsidRDefault="009D3B0B" w:rsidP="00C24648">
      <w:pPr>
        <w:pStyle w:val="BodyText"/>
      </w:pPr>
      <w:r>
        <w:t xml:space="preserve">Most important is the implicit meaning of the term and its historical motivation. </w:t>
      </w:r>
      <w:r w:rsidR="00A07D43">
        <w:t xml:space="preserve">The </w:t>
      </w:r>
      <w:r w:rsidR="00A07D43" w:rsidRPr="00A07D43">
        <w:rPr>
          <w:sz w:val="22"/>
          <w:szCs w:val="22"/>
        </w:rPr>
        <w:t>AFCRL</w:t>
      </w:r>
      <w:r w:rsidR="00A07D43">
        <w:t xml:space="preserve"> </w:t>
      </w:r>
      <w:r w:rsidR="00A07D43" w:rsidRPr="00A07D43">
        <w:t xml:space="preserve">was originally established in 1945 (under another name, the Cambridge Field Station) to keep the Harvard and </w:t>
      </w:r>
      <w:r w:rsidR="00A07D43" w:rsidRPr="00A07D43">
        <w:rPr>
          <w:sz w:val="22"/>
          <w:szCs w:val="22"/>
        </w:rPr>
        <w:t xml:space="preserve">MIT </w:t>
      </w:r>
      <w:r w:rsidR="00A07D43" w:rsidRPr="00A07D43">
        <w:t xml:space="preserve">scientists and engineers who performed significant radar and electronics research in </w:t>
      </w:r>
      <w:r w:rsidR="00A07D43" w:rsidRPr="00A07D43">
        <w:rPr>
          <w:sz w:val="22"/>
          <w:szCs w:val="22"/>
        </w:rPr>
        <w:t>WWII</w:t>
      </w:r>
      <w:r w:rsidR="00A07D43" w:rsidRPr="00A07D43">
        <w:t>. During the 1950s, the lab focused on something called the Lincoln Project, which led to the creation of the Semi-Automatic Ground Environment (</w:t>
      </w:r>
      <w:r w:rsidR="00A07D43" w:rsidRPr="00A07D43">
        <w:rPr>
          <w:sz w:val="22"/>
          <w:szCs w:val="22"/>
        </w:rPr>
        <w:t>SAGE</w:t>
      </w:r>
      <w:r w:rsidR="00A07D43" w:rsidRPr="00A07D43">
        <w:t>). This was a system of large, networked computers that coordinated data from many radar sites and processed it to produce a single unified image of the airspace over a wide area. </w:t>
      </w:r>
      <w:r w:rsidR="00C24648">
        <w:t xml:space="preserve">It’s function was </w:t>
      </w:r>
    </w:p>
    <w:p w14:paraId="4CACFE24" w14:textId="1CBF8E90" w:rsidR="000E1888" w:rsidRDefault="008C4F74" w:rsidP="00C24648">
      <w:pPr>
        <w:pStyle w:val="BodyText"/>
      </w:pPr>
      <w:r>
        <w:t xml:space="preserve">Although responsibility for research on military surveillance systems was moved out of the lab in 1961, </w:t>
      </w:r>
      <w:r w:rsidR="008260A5">
        <w:t xml:space="preserve">before </w:t>
      </w:r>
      <w:r>
        <w:t xml:space="preserve">the Data Sciences </w:t>
      </w:r>
      <w:r w:rsidR="002E23AD">
        <w:t>L</w:t>
      </w:r>
      <w:r>
        <w:t xml:space="preserve">ab was formed, </w:t>
      </w:r>
      <w:r w:rsidR="00B02CE4">
        <w:t xml:space="preserve">it is plausible that </w:t>
      </w:r>
      <w:r>
        <w:t xml:space="preserve">the </w:t>
      </w:r>
      <w:r w:rsidRPr="00FA1C9A">
        <w:rPr>
          <w:sz w:val="22"/>
          <w:szCs w:val="22"/>
        </w:rPr>
        <w:t xml:space="preserve">SAGE </w:t>
      </w:r>
      <w:r>
        <w:t xml:space="preserve">project </w:t>
      </w:r>
      <w:r w:rsidR="00B02CE4">
        <w:t>in</w:t>
      </w:r>
      <w:r w:rsidR="00847A66">
        <w:t>fl</w:t>
      </w:r>
      <w:r w:rsidR="00B02CE4">
        <w:t>u</w:t>
      </w:r>
      <w:r w:rsidR="005E5636">
        <w:t>enc</w:t>
      </w:r>
      <w:r w:rsidR="00B02CE4">
        <w:t xml:space="preserve">ed </w:t>
      </w:r>
      <w:r>
        <w:t xml:space="preserve">the mission of the lab </w:t>
      </w:r>
      <w:r w:rsidR="00B02CE4">
        <w:t xml:space="preserve">by </w:t>
      </w:r>
      <w:r>
        <w:t>provid</w:t>
      </w:r>
      <w:r w:rsidR="00B02CE4">
        <w:t>ing</w:t>
      </w:r>
      <w:r>
        <w:t xml:space="preserve"> a concrete paradigm for a new kind of information processing </w:t>
      </w:r>
      <w:r w:rsidR="00FA1C9A">
        <w:t>situation</w:t>
      </w:r>
      <w:r>
        <w:t xml:space="preserve">. The was the </w:t>
      </w:r>
      <w:r w:rsidR="00FA1C9A">
        <w:t xml:space="preserve">situation </w:t>
      </w:r>
      <w:r>
        <w:t xml:space="preserve">of using of </w:t>
      </w:r>
      <w:r w:rsidR="00777EE8">
        <w:t xml:space="preserve">advanced </w:t>
      </w:r>
      <w:r>
        <w:t xml:space="preserve">computational machinery and </w:t>
      </w:r>
      <w:r w:rsidR="00777EE8">
        <w:t xml:space="preserve">state-of-the-art </w:t>
      </w:r>
      <w:r w:rsidR="00923BA3">
        <w:t xml:space="preserve">data reduction and </w:t>
      </w:r>
      <w:r>
        <w:t xml:space="preserve">pattern recognizing methods to process vast </w:t>
      </w:r>
      <w:proofErr w:type="spellStart"/>
      <w:r>
        <w:t>amounds</w:t>
      </w:r>
      <w:proofErr w:type="spellEnd"/>
      <w:r>
        <w:t xml:space="preserve"> of real-time signal data</w:t>
      </w:r>
      <w:r w:rsidR="008C6C44">
        <w:t xml:space="preserve">, coming from </w:t>
      </w:r>
      <w:r w:rsidR="00C24648">
        <w:t xml:space="preserve">geographically distributed </w:t>
      </w:r>
      <w:r w:rsidR="008C6C44">
        <w:t>radars and satellites,</w:t>
      </w:r>
      <w:r>
        <w:t xml:space="preserve"> in order to </w:t>
      </w:r>
      <w:r w:rsidR="00777EE8">
        <w:t>represent</w:t>
      </w:r>
      <w:r>
        <w:t xml:space="preserve"> a complex space of operations </w:t>
      </w:r>
      <w:r w:rsidR="00C24648">
        <w:t>and</w:t>
      </w:r>
      <w:r w:rsidR="00FA1C9A">
        <w:t xml:space="preserve"> guide making </w:t>
      </w:r>
      <w:r>
        <w:t>decision</w:t>
      </w:r>
      <w:r w:rsidR="00FA1C9A">
        <w:t>s</w:t>
      </w:r>
      <w:r>
        <w:t xml:space="preserve"> about how to operate in that space.</w:t>
      </w:r>
      <w:r w:rsidR="00FA1C9A">
        <w:t xml:space="preserve"> The paradigm was applied to the problem of weather forecasting</w:t>
      </w:r>
      <w:r w:rsidR="008C6C44">
        <w:t xml:space="preserve"> and other geophysical domains</w:t>
      </w:r>
      <w:r w:rsidR="00FA1C9A">
        <w:t xml:space="preserve">. </w:t>
      </w:r>
    </w:p>
    <w:p w14:paraId="1E67D6D1" w14:textId="29B65CE0" w:rsidR="00C75F44" w:rsidRDefault="00291A13" w:rsidP="0098627A">
      <w:pPr>
        <w:pStyle w:val="BodyText"/>
      </w:pPr>
      <w:r>
        <w:lastRenderedPageBreak/>
        <w:t xml:space="preserve">Evidence for the influence of </w:t>
      </w:r>
      <w:r w:rsidR="00923981">
        <w:t xml:space="preserve">wide-area, radar and satellite-based information systems on the conceptualization of data science may be found in </w:t>
      </w:r>
      <w:r w:rsidR="0098627A">
        <w:t xml:space="preserve">the idioms we currently associate with </w:t>
      </w:r>
      <w:r w:rsidR="00923981">
        <w:t>the field</w:t>
      </w:r>
      <w:r w:rsidR="0098627A">
        <w:t xml:space="preserve">, such as the use of “signal and noise” to refer to the presence and absence of statistically significant patterns and the use of </w:t>
      </w:r>
      <w:proofErr w:type="spellStart"/>
      <w:r w:rsidR="0098627A">
        <w:t>Reciever</w:t>
      </w:r>
      <w:proofErr w:type="spellEnd"/>
      <w:r w:rsidR="0098627A">
        <w:t xml:space="preserve"> Operator Characteristic (</w:t>
      </w:r>
      <w:r w:rsidR="0098627A" w:rsidRPr="00DD3709">
        <w:rPr>
          <w:sz w:val="22"/>
          <w:szCs w:val="22"/>
        </w:rPr>
        <w:t>ROC</w:t>
      </w:r>
      <w:r w:rsidR="0098627A">
        <w:rPr>
          <w:sz w:val="22"/>
          <w:szCs w:val="22"/>
        </w:rPr>
        <w:t>)</w:t>
      </w:r>
      <w:r w:rsidR="0098627A">
        <w:t xml:space="preserve"> curves—first used by </w:t>
      </w:r>
      <w:r w:rsidR="0098627A" w:rsidRPr="002153BF">
        <w:t xml:space="preserve">military radar </w:t>
      </w:r>
      <w:r w:rsidR="0098627A">
        <w:t xml:space="preserve">operators </w:t>
      </w:r>
      <w:r w:rsidR="0098627A" w:rsidRPr="002153BF">
        <w:t>in 1941</w:t>
      </w:r>
      <w:r w:rsidR="0098627A">
        <w:t>—to measure the performance of binary classifiers. Other idioms, such as “data deluge” also emerge in this context.</w:t>
      </w:r>
      <w:r w:rsidR="00923981">
        <w:t xml:space="preserve"> A history of this expression is worth its own study</w:t>
      </w:r>
      <w:r w:rsidR="00C75F44">
        <w:t xml:space="preserve">, but it is clear that its provenance </w:t>
      </w:r>
      <w:r w:rsidR="0082627A">
        <w:t>wa</w:t>
      </w:r>
      <w:r w:rsidR="00C75F44">
        <w:t>s the situation described above.</w:t>
      </w:r>
      <w:r w:rsidR="00923981">
        <w:t xml:space="preserve"> </w:t>
      </w:r>
      <w:r w:rsidR="00C75F44">
        <w:t xml:space="preserve">The term gained currency in the 1960s </w:t>
      </w:r>
      <w:r w:rsidR="00923981">
        <w:t>in reference to satellite data</w:t>
      </w:r>
      <w:r w:rsidR="00C75F44">
        <w:t xml:space="preserve"> </w:t>
      </w:r>
      <w:r w:rsidR="00923981">
        <w:t xml:space="preserve">by NASA and the military. </w:t>
      </w:r>
      <w:r w:rsidR="00C75F44">
        <w:t xml:space="preserve">Consider this passage from the NASA publication </w:t>
      </w:r>
      <w:r w:rsidR="00C75F44" w:rsidRPr="00C75F44">
        <w:rPr>
          <w:i/>
          <w:iCs/>
        </w:rPr>
        <w:t>Scientific Satellites</w:t>
      </w:r>
      <w:r w:rsidR="00C75F44">
        <w:t>:</w:t>
      </w:r>
    </w:p>
    <w:p w14:paraId="37AFDC1E" w14:textId="6BC1F825" w:rsidR="0098627A" w:rsidRDefault="00374E4F" w:rsidP="003D4916">
      <w:pPr>
        <w:pStyle w:val="Extract"/>
      </w:pPr>
      <w:r>
        <w:t>The data deluge, information flood, or whatever you choose to call it, is hard to measure in common terms. An Observatory-class satellite may spew out more than 10</w:t>
      </w:r>
      <w:r w:rsidRPr="00374E4F">
        <w:rPr>
          <w:vertAlign w:val="superscript"/>
        </w:rPr>
        <w:t>11</w:t>
      </w:r>
      <w:r>
        <w:t xml:space="preserve"> data words during its lifetime, the equivalent of several hundred thousand books. Data-rate projections, summed for all scientific satellites, </w:t>
      </w:r>
      <w:r w:rsidRPr="00374E4F">
        <w:t>prophesy</w:t>
      </w:r>
      <w:r>
        <w:t xml:space="preserve"> hundreds of millions of words per day descending on Earth-based data processing centers. These data must be translated to a common language, or at least a language widely understood by computers (viz, </w:t>
      </w:r>
      <w:r w:rsidRPr="00374E4F">
        <w:rPr>
          <w:sz w:val="19"/>
          <w:szCs w:val="22"/>
        </w:rPr>
        <w:t>PCM</w:t>
      </w:r>
      <w:r>
        <w:t xml:space="preserve">), then edited, cataloged, indexed, archived, and made available to the scientific community upon demand. Obviously, the vaunted information explosion is not only confined to technical reports alone, but also to the data from which they are written. In fact, the quantity of raw data generally exceeds the length of the resulting paper by many orders of magnitude </w:t>
      </w:r>
      <w:r>
        <w:fldChar w:fldCharType="begin"/>
      </w:r>
      <w:r>
        <w:instrText xml:space="preserve"> ADDIN ZOTERO_ITEM CSL_CITATION {"citationID":"zB90DJJx","properties":{"formattedCitation":"(Corliss 1967)","plainCitation":"(Corliss 1967)","noteIndex":0},"citationItems":[{"id":20195,"uris":["http://zotero.org/users/10812/items/V44AVN2B"],"uri":["http://zotero.org/users/10812/items/V44AVN2B"],"itemData":{"id":20195,"type":"book","language":"en","note":"Google-Books-ID: LyfUW7D_VOIC","number-of-pages":"836","publisher":"Scientific and Technical Information Division, National Aeronautics and Space Administration","source":"Google Books","title":"Scientific Satellites","author":[{"family":"Corliss","given":"William R."}],"issued":{"date-parts":[["1967"]]}}}],"schema":"https://github.com/citation-style-language/schema/raw/master/csl-citation.json"} </w:instrText>
      </w:r>
      <w:r>
        <w:fldChar w:fldCharType="separate"/>
      </w:r>
      <w:r>
        <w:rPr>
          <w:noProof/>
        </w:rPr>
        <w:t>(Corliss 1967: 157)</w:t>
      </w:r>
      <w:r>
        <w:fldChar w:fldCharType="end"/>
      </w:r>
      <w:r>
        <w:t>.</w:t>
      </w:r>
      <w:r w:rsidR="003D4916" w:rsidRPr="00C24648">
        <w:rPr>
          <w:rStyle w:val="FootnoteReference"/>
        </w:rPr>
        <w:footnoteReference w:id="3"/>
      </w:r>
    </w:p>
    <w:p w14:paraId="34798A86" w14:textId="0E437DDE" w:rsidR="000E1888" w:rsidRDefault="008C4F74" w:rsidP="003D4916">
      <w:pPr>
        <w:pStyle w:val="BodyText"/>
      </w:pPr>
      <w:r>
        <w:t xml:space="preserve">Work on </w:t>
      </w:r>
      <w:r w:rsidR="00777EE8">
        <w:t>such</w:t>
      </w:r>
      <w:r w:rsidR="00FA1C9A">
        <w:t xml:space="preserve"> projects</w:t>
      </w:r>
      <w:r>
        <w:t xml:space="preserve"> </w:t>
      </w:r>
      <w:r w:rsidR="00124CF8">
        <w:t xml:space="preserve">generated </w:t>
      </w:r>
      <w:r w:rsidR="00FA1C9A">
        <w:t xml:space="preserve">an enormous amount of </w:t>
      </w:r>
      <w:r w:rsidR="00124CF8">
        <w:t xml:space="preserve">research </w:t>
      </w:r>
      <w:r w:rsidR="00FA1C9A">
        <w:t>on the problems of processing and interpreting data</w:t>
      </w:r>
      <w:r w:rsidR="008B024C">
        <w:t xml:space="preserve">. </w:t>
      </w:r>
      <w:r w:rsidR="00F709CD">
        <w:t xml:space="preserve">In the preceding text, the author describes this work in some detail, specifying a series of stages in which data are transformed into a form suitable for scientific analysis. We would recognize this work today as data wrangling. </w:t>
      </w:r>
      <w:r w:rsidR="008B024C">
        <w:t>I</w:t>
      </w:r>
      <w:r w:rsidR="00FA1C9A">
        <w:t xml:space="preserve">t is reasonable to infer that the concept of data science emerged to designate this kind of work, which, in any case, is consistent with the published mission of the Data Sciences Lab. </w:t>
      </w:r>
      <w:r w:rsidR="000E1888">
        <w:t xml:space="preserve">Indeed, prior to the formation of the </w:t>
      </w:r>
      <w:r w:rsidR="000E1888" w:rsidRPr="000E1888">
        <w:rPr>
          <w:sz w:val="22"/>
          <w:szCs w:val="22"/>
        </w:rPr>
        <w:t>DSL</w:t>
      </w:r>
      <w:r w:rsidR="000E1888">
        <w:t>, the category of “data-processing scientist” was in use to designate the work involved in data reduction centers, such as the one built at the Langley Aeronautical Lab in Virginia</w:t>
      </w:r>
      <w:r w:rsidR="00E74BB1">
        <w:t xml:space="preserve"> to process the enormous amounts of data generated by wind tunnel experiments and other sources</w:t>
      </w:r>
      <w:r w:rsidR="00343E2A">
        <w:t xml:space="preserve"> associated with the nascent space program</w:t>
      </w:r>
      <w:r w:rsidR="006C1626">
        <w:t xml:space="preserve">. Data reduction was essential to </w:t>
      </w:r>
      <w:r w:rsidR="008B024C">
        <w:t xml:space="preserve">projects like </w:t>
      </w:r>
      <w:r w:rsidR="008B024C" w:rsidRPr="008B024C">
        <w:rPr>
          <w:sz w:val="22"/>
          <w:szCs w:val="22"/>
        </w:rPr>
        <w:t>SAGE</w:t>
      </w:r>
      <w:r w:rsidR="006C1626">
        <w:t>, in which vast amounts of real-time signal data had to be reduced prior to analysis.</w:t>
      </w:r>
      <w:r w:rsidR="00E74BB1">
        <w:t xml:space="preserve"> In a House </w:t>
      </w:r>
      <w:proofErr w:type="spellStart"/>
      <w:r w:rsidR="00E74BB1">
        <w:t>approrpriations</w:t>
      </w:r>
      <w:proofErr w:type="spellEnd"/>
      <w:r w:rsidR="00E74BB1">
        <w:t xml:space="preserve"> hearing in 1958, the following description of this kind of work was provided by Dr. James H. Doolittle</w:t>
      </w:r>
      <w:r w:rsidR="00343E2A">
        <w:t>,</w:t>
      </w:r>
      <w:r w:rsidR="00343E2A" w:rsidRPr="00C24648">
        <w:rPr>
          <w:rStyle w:val="FootnoteReference"/>
        </w:rPr>
        <w:footnoteReference w:id="4"/>
      </w:r>
      <w:r w:rsidR="00343E2A">
        <w:t xml:space="preserve"> the last </w:t>
      </w:r>
      <w:proofErr w:type="spellStart"/>
      <w:r w:rsidR="00343E2A">
        <w:t>chairmain</w:t>
      </w:r>
      <w:proofErr w:type="spellEnd"/>
      <w:r w:rsidR="00343E2A">
        <w:t xml:space="preserve"> of </w:t>
      </w:r>
      <w:r w:rsidR="00343E2A" w:rsidRPr="00343E2A">
        <w:rPr>
          <w:sz w:val="22"/>
          <w:szCs w:val="22"/>
        </w:rPr>
        <w:t xml:space="preserve">NACA </w:t>
      </w:r>
      <w:r w:rsidR="00343E2A">
        <w:t xml:space="preserve">before it became </w:t>
      </w:r>
      <w:r w:rsidR="00343E2A" w:rsidRPr="00343E2A">
        <w:rPr>
          <w:sz w:val="22"/>
          <w:szCs w:val="22"/>
        </w:rPr>
        <w:t>NASA</w:t>
      </w:r>
      <w:r w:rsidR="00343E2A">
        <w:t>:</w:t>
      </w:r>
    </w:p>
    <w:p w14:paraId="381F794C" w14:textId="2E4AD667" w:rsidR="000E1888" w:rsidRDefault="000E1888" w:rsidP="00E74BB1">
      <w:pPr>
        <w:pStyle w:val="Extract"/>
      </w:pPr>
      <w:r w:rsidRPr="000E1888">
        <w:t xml:space="preserve">The data processing function is much more complex than the mere production line job of translating raw data into usable form. Each new research project must be reviewed to determine how the data will be obtained, what type and volume of calculations are required, and what modifications must be made to the recording instruments and data-processing apparatus to meet the requirements. </w:t>
      </w:r>
      <w:r w:rsidRPr="000E1888">
        <w:rPr>
          <w:i/>
          <w:iCs/>
        </w:rPr>
        <w:t>It may even be necessary for the data-processing scientist to design and construct new equipment for a new type of problem.</w:t>
      </w:r>
      <w:r w:rsidRPr="000E1888">
        <w:t xml:space="preserve"> Some projects cannot be undertaken until the specific means of obtaining and handling the data have been worked out. In some research areas, on-line service to a data processing center saves considerable time by allowing the project engineer to obtain a spot check on the computed results while the facility is in operation. This permits him to make an immediate change in the test conditions to obtain the results that he wants</w:t>
      </w:r>
      <w:r w:rsidR="00E74BB1">
        <w:t xml:space="preserve"> </w:t>
      </w:r>
      <w:r w:rsidR="00E74BB1">
        <w:fldChar w:fldCharType="begin"/>
      </w:r>
      <w:r w:rsidR="00635900">
        <w:instrText xml:space="preserve"> ADDIN ZOTERO_ITEM CSL_CITATION {"citationID":"envlU41W","properties":{"formattedCitation":"(Appropriations 1958)","plainCitation":"(Appropriations 1958)","dontUpdate":true,"noteIndex":0},"citationItems":[{"id":20136,"uris":["http://zotero.org/users/10812/items/9ISR44FQ"],"uri":["http://zotero.org/users/10812/items/9ISR44FQ"],"itemData":{"id":20136,"type":"book","language":"en","number-of-pages":"662","source":"Google Books","title":"Second Supplemental Appropriation Bill: 1958, Hearings ... 85th Congress, 2d Session","title-short":"Second Supplemental Appropriation Bill","author":[{"family":"Appropriations","given":"United States Congress House"}],"issued":{"date-parts":[["1958"]]}}}],"schema":"https://github.com/citation-style-language/schema/raw/master/csl-citation.json"} </w:instrText>
      </w:r>
      <w:r w:rsidR="00E74BB1">
        <w:fldChar w:fldCharType="separate"/>
      </w:r>
      <w:r w:rsidR="00E74BB1">
        <w:rPr>
          <w:noProof/>
        </w:rPr>
        <w:t>(Appropriations 1958: 147)</w:t>
      </w:r>
      <w:r w:rsidR="00E74BB1">
        <w:fldChar w:fldCharType="end"/>
      </w:r>
      <w:r w:rsidRPr="000E1888">
        <w:t>.</w:t>
      </w:r>
    </w:p>
    <w:p w14:paraId="7E2AD4F7" w14:textId="277FBCE6" w:rsidR="009D3B0B" w:rsidRDefault="009D3B0B" w:rsidP="00FA1C9A">
      <w:pPr>
        <w:pStyle w:val="BodyText"/>
      </w:pPr>
      <w:r>
        <w:lastRenderedPageBreak/>
        <w:t xml:space="preserve">Here data science designates a kind of research focused on what we may call the </w:t>
      </w:r>
      <w:r w:rsidRPr="003D186E">
        <w:rPr>
          <w:i/>
          <w:iCs/>
        </w:rPr>
        <w:t>impedance</w:t>
      </w:r>
      <w:r w:rsidR="00A82827">
        <w:rPr>
          <w:i/>
          <w:iCs/>
        </w:rPr>
        <w:fldChar w:fldCharType="begin"/>
      </w:r>
      <w:r w:rsidR="00A82827">
        <w:instrText xml:space="preserve"> XE "</w:instrText>
      </w:r>
      <w:r w:rsidR="00A82827" w:rsidRPr="009E79A0">
        <w:instrText>impedance</w:instrText>
      </w:r>
      <w:r w:rsidR="00A82827">
        <w:instrText xml:space="preserve">" </w:instrText>
      </w:r>
      <w:r w:rsidR="00A82827">
        <w:rPr>
          <w:i/>
          <w:iCs/>
        </w:rPr>
        <w:fldChar w:fldCharType="end"/>
      </w:r>
      <w:r>
        <w:t xml:space="preserve"> that arises from the ever-growing requirements of data, produced by an expanding array of signal generating technologies (e.g. satellites), scientific instruments, and reports on one hand, and the limited capacity of computational machinery to process them on the other. It is concerned specifically with the development of computational methods and tools to handle the problems and harness the opportunities posed by surplus data. In this sense, data science is the science of handling and extracting value from data by means of computation; it is focused on computational data processing. Although the specific technologies have changed continually, the condition of data impedance, the disproportion between data abundance and computational scarcity</w:t>
      </w:r>
      <w:r w:rsidR="005E37FD">
        <w:t xml:space="preserve"> relative to the need to </w:t>
      </w:r>
      <w:r w:rsidR="00BF4015">
        <w:t xml:space="preserve">extract value from </w:t>
      </w:r>
      <w:r w:rsidR="005E37FD">
        <w:t>the data</w:t>
      </w:r>
      <w:r>
        <w:t>, has been constant since this time, and defines the condition that gives rise to data science in this sense.</w:t>
      </w:r>
    </w:p>
    <w:p w14:paraId="420F17B7" w14:textId="4E4054E9" w:rsidR="009D3B0B" w:rsidRPr="005C4CA5" w:rsidRDefault="009D3B0B" w:rsidP="00564902">
      <w:pPr>
        <w:pStyle w:val="BodyText"/>
        <w:divId w:val="1320234914"/>
        <w:rPr>
          <w:rFonts w:ascii="Times New Roman" w:hAnsi="Times New Roman"/>
        </w:rPr>
      </w:pPr>
      <w:r>
        <w:t xml:space="preserve">This interpretation of the meaning of the term is corroborated by other contemporary usages. A report on a </w:t>
      </w:r>
      <w:r w:rsidRPr="009245E4">
        <w:rPr>
          <w:sz w:val="22"/>
          <w:szCs w:val="22"/>
        </w:rPr>
        <w:t>US</w:t>
      </w:r>
      <w:r>
        <w:t xml:space="preserve"> Department of Defense program to define standards “to interchange data among independent data systems” refers to a “Data Science Task Group” established in 1966 “to formulate views of data and definitions of data terms that would meet the needs of the program” </w:t>
      </w:r>
      <w:r>
        <w:fldChar w:fldCharType="begin"/>
      </w:r>
      <w:r>
        <w:instrText xml:space="preserve"> ADDIN ZOTERO_ITEM CSL_CITATION {"citationID":"P9sSRYTQ","properties":{"formattedCitation":"(Crawford, Jr. 1974)","plainCitation":"(Crawford, Jr. 1974)","dontUpdate":true,"noteIndex":0},"citationItems":[{"id":17814,"uris":["http://zotero.org/users/10812/items/XXU6P556"],"uri":["http://zotero.org/users/10812/items/XXU6P556"],"itemData":{"id":17814,"type":"chapter","container-title":"Management of Data Elements in Information Processing, Proceedings","page":"51-57","title":"On the Connections between Data and Things in the Real World","author":[{"family":"Crawford, Jr.","given":"Perry"}],"issued":{"date-parts":[["1974"]]}}}],"schema":"https://github.com/citation-style-language/schema/raw/master/csl-citation.json"} </w:instrText>
      </w:r>
      <w:r>
        <w:fldChar w:fldCharType="separate"/>
      </w:r>
      <w:r>
        <w:rPr>
          <w:noProof/>
        </w:rPr>
        <w:t>(Crawford, Jr. 1974: 51)</w:t>
      </w:r>
      <w:r>
        <w:fldChar w:fldCharType="end"/>
      </w:r>
      <w:r>
        <w:t xml:space="preserve">. </w:t>
      </w:r>
      <w:r w:rsidR="00257C59">
        <w:t>Crawford</w:t>
      </w:r>
      <w:r w:rsidR="001B2AD0">
        <w:t xml:space="preserve">, a fellow student of Claude Shannon at </w:t>
      </w:r>
      <w:r w:rsidR="001B2AD0" w:rsidRPr="001B2AD0">
        <w:rPr>
          <w:sz w:val="22"/>
          <w:szCs w:val="22"/>
        </w:rPr>
        <w:t xml:space="preserve">MIT </w:t>
      </w:r>
      <w:r w:rsidR="001B2AD0">
        <w:t xml:space="preserve">under </w:t>
      </w:r>
      <w:proofErr w:type="spellStart"/>
      <w:r w:rsidR="001B2AD0">
        <w:t>Vannevar</w:t>
      </w:r>
      <w:proofErr w:type="spellEnd"/>
      <w:r w:rsidR="001B2AD0">
        <w:t xml:space="preserve"> Bush,</w:t>
      </w:r>
      <w:r w:rsidR="00257C59">
        <w:t xml:space="preserve"> was affiliated with </w:t>
      </w:r>
      <w:r w:rsidR="00257C59" w:rsidRPr="00FD359F">
        <w:rPr>
          <w:sz w:val="22"/>
          <w:szCs w:val="22"/>
        </w:rPr>
        <w:t>IBM</w:t>
      </w:r>
      <w:r w:rsidR="00222D66">
        <w:rPr>
          <w:sz w:val="22"/>
          <w:szCs w:val="22"/>
        </w:rPr>
        <w:t>’s</w:t>
      </w:r>
      <w:r w:rsidR="005C4CA5">
        <w:rPr>
          <w:sz w:val="22"/>
          <w:szCs w:val="22"/>
        </w:rPr>
        <w:t xml:space="preserve"> </w:t>
      </w:r>
      <w:r w:rsidR="005C4CA5" w:rsidRPr="005C4CA5">
        <w:t xml:space="preserve">Advanced </w:t>
      </w:r>
      <w:r w:rsidR="001D661D">
        <w:t>S</w:t>
      </w:r>
      <w:r w:rsidR="005C4CA5" w:rsidRPr="005C4CA5">
        <w:t xml:space="preserve">ystems </w:t>
      </w:r>
      <w:r w:rsidR="001D661D">
        <w:t>D</w:t>
      </w:r>
      <w:r w:rsidR="005C4CA5" w:rsidRPr="005C4CA5">
        <w:t xml:space="preserve">evelopment </w:t>
      </w:r>
      <w:r w:rsidR="001D661D">
        <w:t>D</w:t>
      </w:r>
      <w:r w:rsidR="005C4CA5" w:rsidRPr="005C4CA5">
        <w:t>ivision</w:t>
      </w:r>
      <w:r w:rsidR="00BD2465">
        <w:t xml:space="preserve">, </w:t>
      </w:r>
      <w:r w:rsidR="002E1984">
        <w:t>a group that had developed optical scanners to recognize handwritten numbers</w:t>
      </w:r>
      <w:r w:rsidR="00404AB1">
        <w:t xml:space="preserve"> in 1964.</w:t>
      </w:r>
      <w:r w:rsidR="00BF2328">
        <w:t xml:space="preserve"> </w:t>
      </w:r>
      <w:r>
        <w:t>In addition, the term appear</w:t>
      </w:r>
      <w:r w:rsidR="0057006D">
        <w:t>ed</w:t>
      </w:r>
      <w:r>
        <w:t xml:space="preserve"> in the trademarked name of at least two corporations in the United States: Data Science Corporation, formed in 1962 by a former </w:t>
      </w:r>
      <w:r w:rsidRPr="007F60B0">
        <w:rPr>
          <w:sz w:val="22"/>
          <w:szCs w:val="22"/>
        </w:rPr>
        <w:t xml:space="preserve">IBM </w:t>
      </w:r>
      <w:r>
        <w:t>employee</w:t>
      </w:r>
      <w:r w:rsidR="002B0A5C">
        <w:t xml:space="preserve"> </w:t>
      </w:r>
      <w:r>
        <w:fldChar w:fldCharType="begin"/>
      </w:r>
      <w:r>
        <w:instrText xml:space="preserve"> ADDIN ZOTERO_ITEM CSL_CITATION {"citationID":"Se7Xlvyx","properties":{"formattedCitation":"({\\i{}St. Louis Post-Dispatch} 2014)","plainCitation":"(St. Louis Post-Dispatch 2014)","noteIndex":0},"citationItems":[{"id":17890,"uris":["http://zotero.org/users/10812/items/XTQL8D49"],"uri":["http://zotero.org/users/10812/items/XTQL8D49"],"itemData":{"id":17890,"type":"article-newspaper","container-title":"St. Louis Post-Dispatch","event-place":"Missouri","publisher-place":"Missouri","title":"Allen, Robert (Bob) E. Died July 1st.","URL":"https://advance.lexis.com/api/document?collection=news&amp;id=urn:contentItem:5CKR-KK01-DY37-30GF-00000-00&amp;context=1516831","issued":{"date-parts":[["2014",7,6]]}}}],"schema":"https://github.com/citation-style-language/schema/raw/master/csl-citation.json"} </w:instrText>
      </w:r>
      <w:r>
        <w:fldChar w:fldCharType="separate"/>
      </w:r>
      <w:r w:rsidRPr="001405A4">
        <w:t>(</w:t>
      </w:r>
      <w:r w:rsidRPr="001405A4">
        <w:rPr>
          <w:i/>
          <w:iCs/>
        </w:rPr>
        <w:t>St. Louis Post-Dispatch</w:t>
      </w:r>
      <w:r w:rsidRPr="001405A4">
        <w:t xml:space="preserve"> 2014)</w:t>
      </w:r>
      <w:r>
        <w:fldChar w:fldCharType="end"/>
      </w:r>
      <w:r w:rsidR="002B0A5C">
        <w:t xml:space="preserve">, </w:t>
      </w:r>
      <w:r>
        <w:t xml:space="preserve">and Mohawk Data Sciences, founded in 1964 by a three former </w:t>
      </w:r>
      <w:r w:rsidRPr="007F60B0">
        <w:rPr>
          <w:sz w:val="22"/>
          <w:szCs w:val="22"/>
        </w:rPr>
        <w:t xml:space="preserve">UNIVAC </w:t>
      </w:r>
      <w:r>
        <w:t>engineers</w:t>
      </w:r>
      <w:r w:rsidR="00987A88">
        <w:t xml:space="preserve"> </w:t>
      </w:r>
      <w:r>
        <w:fldChar w:fldCharType="begin"/>
      </w:r>
      <w:r>
        <w:instrText xml:space="preserve"> ADDIN ZOTERO_ITEM CSL_CITATION {"citationID":"hfI8bjTK","properties":{"formattedCitation":"({\\i{}The New York Times} 1966)","plainCitation":"(The New York Times 1966)","noteIndex":0},"citationItems":[{"id":17842,"uris":["http://zotero.org/users/10812/items/5LPTSGXE"],"uri":["http://zotero.org/users/10812/items/5LPTSGXE"],"itemData":{"id":17842,"type":"article-newspaper","container-title":"The New York Times","ISSN":"0362-4331","language":"en-US","section":"Archives","source":"NYTimes.com","title":"Mohawk Data Sciences","URL":"https://www.nytimes.com/1966/07/30/archives/mohawk-data-sciences.html","accessed":{"date-parts":[["2020",6,28]]},"issued":{"date-parts":[["1966",7,30]]}}}],"schema":"https://github.com/citation-style-language/schema/raw/master/csl-citation.json"} </w:instrText>
      </w:r>
      <w:r>
        <w:fldChar w:fldCharType="separate"/>
      </w:r>
      <w:r w:rsidRPr="001405A4">
        <w:t>(</w:t>
      </w:r>
      <w:r w:rsidRPr="001405A4">
        <w:rPr>
          <w:i/>
          <w:iCs/>
        </w:rPr>
        <w:t>The New York Times</w:t>
      </w:r>
      <w:r w:rsidRPr="001405A4">
        <w:t xml:space="preserve"> 1966)</w:t>
      </w:r>
      <w:r>
        <w:fldChar w:fldCharType="end"/>
      </w:r>
      <w:r w:rsidR="00987A88">
        <w:t>.</w:t>
      </w:r>
      <w:r>
        <w:t xml:space="preserve"> Both companies provided data processing services and lasted well into the era of personal computing. In the late 1960s and 1970s, </w:t>
      </w:r>
      <w:r w:rsidR="00354FF5">
        <w:t xml:space="preserve">many </w:t>
      </w:r>
      <w:r>
        <w:t xml:space="preserve">other companies used term as well, such as Data Science Ventures </w:t>
      </w:r>
      <w:r>
        <w:fldChar w:fldCharType="begin"/>
      </w:r>
      <w:r>
        <w:instrText xml:space="preserve"> ADDIN ZOTERO_ITEM CSL_CITATION {"citationID":"LfyObEOW","properties":{"formattedCitation":"(Mort Collins Ventures n.d.)","plainCitation":"(Mort Collins Ventures n.d.)","noteIndex":0},"citationItems":[{"id":18150,"uris":["http://zotero.org/users/10812/items/T7BFK722"],"uri":["http://zotero.org/users/10812/items/T7BFK722"],"itemData":{"id":18150,"type":"post-weblog","container-title":"MCollins Ventures","language":"en-US","note":"source: www.mcollinsventures.com","title":"Bio","URL":"http://www.mcollinsventures.com/bio/","author":[{"literal":"Mort Collins Ventures"}],"accessed":{"date-parts":[["2020",7,16]]}}}],"schema":"https://github.com/citation-style-language/schema/raw/master/csl-citation.json"} </w:instrText>
      </w:r>
      <w:r>
        <w:fldChar w:fldCharType="separate"/>
      </w:r>
      <w:r>
        <w:rPr>
          <w:noProof/>
        </w:rPr>
        <w:t>(Mort Collins Ventures n.d.)</w:t>
      </w:r>
      <w:r>
        <w:fldChar w:fldCharType="end"/>
      </w:r>
      <w:r>
        <w:t xml:space="preserve"> and Carroll Data Science Corporation </w:t>
      </w:r>
      <w:r>
        <w:fldChar w:fldCharType="begin"/>
      </w:r>
      <w:r>
        <w:instrText xml:space="preserve"> ADDIN ZOTERO_ITEM CSL_CITATION {"citationID":"i351Qtoo","properties":{"formattedCitation":"(Office 1979)","plainCitation":"(Office 1979)","noteIndex":0},"citationItems":[{"id":17678,"uris":["http://zotero.org/users/10812/items/EGAGCAB2"],"uri":["http://zotero.org/users/10812/items/EGAGCAB2"],"itemData":{"id":17678,"type":"book","language":"en","note":"Google-Books-ID: VUIhAQAAIAAJ","number-of-pages":"1914","publisher":"Copyright Office, Library of Congress","source":"Google Books","title":"Catalog of Copyright Entries. Third Series: 1977: July-December: Index","title-short":"Catalog of Copyright Entries. Third Series","author":[{"family":"Office","given":"Library of Congress Copyright"}],"issued":{"date-parts":[["1979"]]}}}],"schema":"https://github.com/citation-style-language/schema/raw/master/csl-citation.json"} </w:instrText>
      </w:r>
      <w:r>
        <w:fldChar w:fldCharType="separate"/>
      </w:r>
      <w:r>
        <w:rPr>
          <w:noProof/>
        </w:rPr>
        <w:t>(Office 1979)</w:t>
      </w:r>
      <w:r>
        <w:fldChar w:fldCharType="end"/>
      </w:r>
      <w:r>
        <w:t>.</w:t>
      </w:r>
      <w:r w:rsidRPr="00C24648">
        <w:rPr>
          <w:rStyle w:val="FootnoteReference"/>
        </w:rPr>
        <w:footnoteReference w:id="5"/>
      </w:r>
    </w:p>
    <w:p w14:paraId="1AED5B41" w14:textId="5EF35637" w:rsidR="009D3B0B" w:rsidRDefault="009D3B0B" w:rsidP="00701448">
      <w:pPr>
        <w:pStyle w:val="BodyText"/>
      </w:pPr>
      <w:bookmarkStart w:id="4" w:name="_On_“data”"/>
      <w:bookmarkEnd w:id="4"/>
      <w:r>
        <w:t xml:space="preserve">Here we should pause to consider the meaning and significance of the word “data” in these examples, especially given the </w:t>
      </w:r>
      <w:r w:rsidRPr="007F60B0">
        <w:rPr>
          <w:sz w:val="22"/>
          <w:szCs w:val="22"/>
        </w:rPr>
        <w:t>DOD</w:t>
      </w:r>
      <w:r>
        <w:t xml:space="preserve">’s concern to define it, as a clue for the motivation of the term “data science” when other candidates, such as computer science and information science, might have sufficed at the time. The choice of the term appears to be motivated by a concern to define and understand </w:t>
      </w:r>
      <w:r w:rsidRPr="002B0A7C">
        <w:rPr>
          <w:i/>
          <w:iCs/>
        </w:rPr>
        <w:t>data</w:t>
      </w:r>
      <w:r>
        <w:t xml:space="preserve"> itself as an object of study, a surprisingly opaque concept that is thrown into sharp relief in the context of getting computers to do the hard work of processing information in the context of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 a result of their commercialization and widespread use in science, industry, and government. Thus although the term “data” has a long history, deriving from the Latin word for that which is </w:t>
      </w:r>
      <w:r w:rsidRPr="00ED1112">
        <w:rPr>
          <w:i/>
          <w:iCs/>
        </w:rPr>
        <w:t>given</w:t>
      </w:r>
      <w:r>
        <w:t xml:space="preserve"> in the epistemological sense, either through the senses, reason, or authority, in this context it refers to the structured and discrete representation of information sources so that these may be processed by computers. In other words, </w:t>
      </w:r>
      <w:r w:rsidRPr="00717D97">
        <w:rPr>
          <w:i/>
          <w:iCs/>
        </w:rPr>
        <w:t>data is machine readable information</w:t>
      </w:r>
      <w:r>
        <w:t>.</w:t>
      </w:r>
      <w:r w:rsidRPr="00C24648">
        <w:rPr>
          <w:rStyle w:val="FootnoteReference"/>
        </w:rPr>
        <w:footnoteReference w:id="6"/>
      </w:r>
      <w:r>
        <w:t xml:space="preserve"> It follows that the data sciences in this period are concerned with understanding machine readable information, in terms of how to represent it and how to process it in order to extract value.</w:t>
      </w:r>
      <w:r w:rsidR="0029583B">
        <w:fldChar w:fldCharType="begin"/>
      </w:r>
      <w:r w:rsidR="0029583B">
        <w:instrText xml:space="preserve"> XE "</w:instrText>
      </w:r>
      <w:r w:rsidR="0029583B" w:rsidRPr="009A54F3">
        <w:instrText>data:definition of</w:instrText>
      </w:r>
      <w:r w:rsidR="0029583B">
        <w:instrText xml:space="preserve">" </w:instrText>
      </w:r>
      <w:r w:rsidR="0029583B">
        <w:fldChar w:fldCharType="end"/>
      </w:r>
    </w:p>
    <w:p w14:paraId="0BDF2BA9" w14:textId="172E84F6" w:rsidR="009D3B0B" w:rsidRDefault="009D3B0B" w:rsidP="00701448">
      <w:pPr>
        <w:pStyle w:val="BodyText"/>
      </w:pPr>
      <w:r>
        <w:t>Further evidence of this concern for what might be called the information crisis in scientific research—and for the idea that the solution to this crisis hinges on refining the concept of data—</w:t>
      </w:r>
      <w:r>
        <w:lastRenderedPageBreak/>
        <w:t>can be found in the formation of the International Council for Science (</w:t>
      </w:r>
      <w:r w:rsidRPr="007F60B0">
        <w:rPr>
          <w:sz w:val="22"/>
          <w:szCs w:val="22"/>
        </w:rPr>
        <w:t>ICSU</w:t>
      </w:r>
      <w:r>
        <w:t>) Committee on Data for Science and Technology (</w:t>
      </w:r>
      <w:r w:rsidRPr="007F60B0">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in 1966. This organization was established by an international group of physicists alarmed that </w:t>
      </w:r>
      <w:r>
        <w:rPr>
          <w:rStyle w:val="Emphasis"/>
          <w:i w:val="0"/>
          <w:iCs w:val="0"/>
        </w:rPr>
        <w:t xml:space="preserve">the “deluge of data </w:t>
      </w:r>
      <w:r w:rsidRPr="002235EC">
        <w:rPr>
          <w:rStyle w:val="Emphasis"/>
          <w:i w:val="0"/>
          <w:iCs w:val="0"/>
        </w:rPr>
        <w:t>was swamping the traditional publication and retrieval mechanisms,</w:t>
      </w:r>
      <w:r>
        <w:rPr>
          <w:rStyle w:val="Emphasis"/>
          <w:i w:val="0"/>
          <w:iCs w:val="0"/>
        </w:rPr>
        <w:t>” and that this posed</w:t>
      </w:r>
      <w:r w:rsidRPr="002235EC">
        <w:rPr>
          <w:rStyle w:val="Emphasis"/>
          <w:i w:val="0"/>
          <w:iCs w:val="0"/>
        </w:rPr>
        <w:t xml:space="preserve"> </w:t>
      </w:r>
      <w:r>
        <w:rPr>
          <w:rStyle w:val="Emphasis"/>
          <w:i w:val="0"/>
          <w:iCs w:val="0"/>
        </w:rPr>
        <w:t xml:space="preserve">“a </w:t>
      </w:r>
      <w:r w:rsidRPr="002235EC">
        <w:rPr>
          <w:rStyle w:val="Emphasis"/>
          <w:i w:val="0"/>
          <w:iCs w:val="0"/>
        </w:rPr>
        <w:t>danger that much of it would be lost to future generations</w:t>
      </w:r>
      <w:r>
        <w:rPr>
          <w:rStyle w:val="Emphasis"/>
          <w:i w:val="0"/>
          <w:iCs w:val="0"/>
        </w:rPr>
        <w:t xml:space="preserve">” </w:t>
      </w:r>
      <w:r>
        <w:rPr>
          <w:rStyle w:val="Emphasis"/>
          <w:i w:val="0"/>
          <w:iCs w:val="0"/>
        </w:rPr>
        <w:fldChar w:fldCharType="begin"/>
      </w:r>
      <w:r>
        <w:rPr>
          <w:rStyle w:val="Emphasis"/>
          <w:i w:val="0"/>
          <w:iCs w:val="0"/>
        </w:rPr>
        <w:instrText xml:space="preserve"> ADDIN ZOTERO_ITEM CSL_CITATION {"citationID":"f7NYNU8u","properties":{"formattedCitation":"(Lide and Wood 2012)","plainCitation":"(Lide and Wood 2012)","noteIndex":0},"citationItems":[{"id":17532,"uris":["http://zotero.org/users/10812/items/EY6J3WMC"],"uri":["http://zotero.org/users/10812/items/EY6J3WMC"],"itemData":{"id":17532,"type":"book","event-place":"Paris, France","ISBN":"978-0-9917424-0-0","publisher":"CODATA","publisher-place":"Paris, France","title":"CODATA @ 45 Years: The Story of the ICSU Committee on Data for Science and Technology (CODATA) from 1966 to 2010","URL":"https://books.google.com/books/about/CODATA_45_Years.html?id=NjA8kgEACAAJ&amp;utm_source=gb-gplus-shareCODATA","author":[{"family":"Lide","given":"David R."},{"family":"Wood","given":"Gordon H."}],"accessed":{"date-parts":[["2020",5,23]]},"issued":{"date-parts":[["2012"]]}}}],"schema":"https://github.com/citation-style-language/schema/raw/master/csl-citation.json"} </w:instrText>
      </w:r>
      <w:r>
        <w:rPr>
          <w:rStyle w:val="Emphasis"/>
          <w:i w:val="0"/>
          <w:iCs w:val="0"/>
        </w:rPr>
        <w:fldChar w:fldCharType="separate"/>
      </w:r>
      <w:r>
        <w:rPr>
          <w:rStyle w:val="Emphasis"/>
          <w:i w:val="0"/>
          <w:iCs w:val="0"/>
          <w:noProof/>
        </w:rPr>
        <w:t>(Lide and Wood 2012)</w:t>
      </w:r>
      <w:r>
        <w:rPr>
          <w:rStyle w:val="Emphasis"/>
          <w:i w:val="0"/>
          <w:iCs w:val="0"/>
        </w:rPr>
        <w:fldChar w:fldCharType="end"/>
      </w:r>
      <w:r>
        <w:rPr>
          <w:rStyle w:val="Emphasis"/>
          <w:i w:val="0"/>
          <w:iCs w:val="0"/>
        </w:rPr>
        <w:t>.</w:t>
      </w:r>
      <w:r w:rsidRPr="002235EC">
        <w:rPr>
          <w:rStyle w:val="Emphasis"/>
          <w:i w:val="0"/>
          <w:iCs w:val="0"/>
        </w:rPr>
        <w:t> </w:t>
      </w:r>
      <w:r>
        <w:rPr>
          <w:rStyle w:val="Emphasis"/>
          <w:i w:val="0"/>
          <w:iCs w:val="0"/>
        </w:rPr>
        <w:t xml:space="preserve">Importantly, </w:t>
      </w:r>
      <w:r w:rsidRPr="007F60B0">
        <w:rPr>
          <w:rStyle w:val="Emphasis"/>
          <w:i w:val="0"/>
          <w:iCs w:val="0"/>
          <w:sz w:val="22"/>
          <w:szCs w:val="22"/>
        </w:rPr>
        <w:t xml:space="preserve">CODATA </w:t>
      </w:r>
      <w:r>
        <w:rPr>
          <w:rStyle w:val="Emphasis"/>
          <w:i w:val="0"/>
          <w:iCs w:val="0"/>
        </w:rPr>
        <w:t xml:space="preserve">still exists and currently identifies itself with the field of data science. In 2001 it launched the </w:t>
      </w:r>
      <w:r w:rsidRPr="0049760A">
        <w:rPr>
          <w:i/>
          <w:iCs/>
        </w:rPr>
        <w:t>Data Science Journal</w:t>
      </w:r>
      <w:r>
        <w:rPr>
          <w:i/>
          <w:iCs/>
        </w:rPr>
        <w:t xml:space="preserve">, </w:t>
      </w:r>
      <w:r>
        <w:t xml:space="preserve">focused on “the management, dissemination, use and reuse of research data and databases across all research domains, including science, technology, the humanities and the arts” </w:t>
      </w:r>
      <w:r>
        <w:fldChar w:fldCharType="begin"/>
      </w:r>
      <w:r>
        <w:instrText xml:space="preserve"> ADDIN ZOTERO_ITEM CSL_CITATION {"citationID":"4hpyWE6e","properties":{"formattedCitation":"({\\i{}Data Science Journal} n.d.)","plainCitation":"(Data Science Journal n.d.)","noteIndex":0},"citationItems":[{"id":17895,"uris":["http://zotero.org/users/10812/items/5845UMCI"],"uri":["http://zotero.org/users/10812/items/5845UMCI"],"itemData":{"id":17895,"type":"article-newspaper","abstract":"The CODATA Data Science Journal 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Journal","language":"en","note":"source: datascience.codata.org","title":"About this Journal","URL":"http://datascience.codata.org/","accessed":{"date-parts":[["2020",7,1]]}}}],"schema":"https://github.com/citation-style-language/schema/raw/master/csl-citation.json"} </w:instrText>
      </w:r>
      <w:r>
        <w:fldChar w:fldCharType="separate"/>
      </w:r>
      <w:r w:rsidRPr="001405A4">
        <w:t>(</w:t>
      </w:r>
      <w:r w:rsidRPr="001405A4">
        <w:rPr>
          <w:i/>
          <w:iCs/>
        </w:rPr>
        <w:t>Data Science Journal</w:t>
      </w:r>
      <w:r w:rsidRPr="001405A4">
        <w:t xml:space="preserve"> n.d.)</w:t>
      </w:r>
      <w:r>
        <w:fldChar w:fldCharType="end"/>
      </w:r>
      <w:r>
        <w:t>. Aware that the definition of the field had changed significantly since its founding, the journal provided the following clarification in 2014:</w:t>
      </w:r>
    </w:p>
    <w:p w14:paraId="0B9AB263" w14:textId="77777777" w:rsidR="009D3B0B" w:rsidRDefault="009D3B0B" w:rsidP="00701448">
      <w:pPr>
        <w:pStyle w:val="Extract"/>
      </w:pPr>
      <w:r>
        <w:t>We primarily want to </w:t>
      </w:r>
      <w:r w:rsidRPr="001916CC">
        <w:rPr>
          <w:rStyle w:val="Strong"/>
          <w:b w:val="0"/>
          <w:bCs w:val="0"/>
          <w:i/>
          <w:iCs/>
        </w:rPr>
        <w:t>specify</w:t>
      </w:r>
      <w:r>
        <w:t> our definition of “data science” as the classic sense of the science of data practices that advance human understanding and knowledge—the evidence-based study of the socio-technical developments and transformations that affect science policy; the conduct and methods of research; and the data systems, standards, and infrastructure that are integral to research. </w:t>
      </w:r>
    </w:p>
    <w:p w14:paraId="48BA3816" w14:textId="77777777" w:rsidR="009D3B0B" w:rsidRDefault="009D3B0B" w:rsidP="00701448">
      <w:pPr>
        <w:pStyle w:val="Extract"/>
      </w:pPr>
      <w:r>
        <w:t>We recognize the contemporary emphasis on data science, which is more concerned with data analytics, statistics, and inference. We embrace this new definition but seek papers that focus specifically on the data concerns of an application in analytics, machine learning, cybersecurity or what have you. We continue to seek papers addressing data stewardship, representation, re-use, policy, education etc.</w:t>
      </w:r>
    </w:p>
    <w:p w14:paraId="2B067FB5" w14:textId="77777777" w:rsidR="009D3B0B" w:rsidRDefault="009D3B0B" w:rsidP="00701448">
      <w:pPr>
        <w:pStyle w:val="Extract"/>
      </w:pPr>
      <w:r>
        <w:t>Most importantly, we seek broad lessons on the science of data. Contributors should generalize the significance of their contribution and demonstrate how their work has wide significance or application beyond their core study </w:t>
      </w:r>
      <w:r>
        <w:fldChar w:fldCharType="begin"/>
      </w:r>
      <w:r>
        <w:instrText xml:space="preserve"> ADDIN ZOTERO_ITEM CSL_CITATION {"citationID":"nThrYfsV","properties":{"formattedCitation":"(Parsons 2019)","plainCitation":"(Parsons 2019)","dontUpdate":true,"noteIndex":0},"citationItems":[{"id":17897,"uris":["http://zotero.org/users/10812/items/ZUVNDUSM"],"uri":["http://zotero.org/users/10812/items/ZUVNDUSM"],"itemData":{"id":17897,"type":"article-magazine","container-title":"The Data Science Journal","language":"en","note":"source: datascience.codata.org","title":"Revised Focus and Scope","URL":"http://datascience.codata.org/","author":[{"family":"Parsons","given":"Mark A."}],"accessed":{"date-parts":[["2020",7,1]]},"issued":{"date-parts":[["2019",11,6]]}}}],"schema":"https://github.com/citation-style-language/schema/raw/master/csl-citation.json"} </w:instrText>
      </w:r>
      <w:r>
        <w:fldChar w:fldCharType="separate"/>
      </w:r>
      <w:r>
        <w:rPr>
          <w:noProof/>
        </w:rPr>
        <w:t>(Parsons 2019; emphasis in original)</w:t>
      </w:r>
      <w:r>
        <w:fldChar w:fldCharType="end"/>
      </w:r>
      <w:r>
        <w:t>.</w:t>
      </w:r>
    </w:p>
    <w:p w14:paraId="335E02D2" w14:textId="0D363078" w:rsidR="009D3B0B" w:rsidRDefault="009D3B0B" w:rsidP="00701448">
      <w:pPr>
        <w:pStyle w:val="BodyText"/>
        <w:rPr>
          <w:rStyle w:val="Emphasis"/>
          <w:i w:val="0"/>
          <w:iCs w:val="0"/>
        </w:rPr>
      </w:pPr>
      <w:r w:rsidRPr="00A730A3">
        <w:t>This retrospective definition supports the idea that data science in the 1960s</w:t>
      </w:r>
      <w:r>
        <w:t>—</w:t>
      </w:r>
      <w:r w:rsidRPr="00A730A3">
        <w:t>wh</w:t>
      </w:r>
      <w:r>
        <w:t xml:space="preserve">ich </w:t>
      </w:r>
      <w:r w:rsidRPr="00A730A3">
        <w:t xml:space="preserve">we </w:t>
      </w:r>
      <w:r w:rsidR="00F13BEA">
        <w:t>may</w:t>
      </w:r>
      <w:r w:rsidRPr="00A730A3">
        <w:t xml:space="preserve"> call</w:t>
      </w:r>
      <w:r>
        <w:t>, following this note,</w:t>
      </w:r>
      <w:r w:rsidRPr="00A730A3">
        <w:t xml:space="preserve"> classical data science</w:t>
      </w:r>
      <w:r>
        <w:t>—</w:t>
      </w:r>
      <w:r w:rsidRPr="00A730A3">
        <w:t xml:space="preserve">was concerned with understanding data practices, where </w:t>
      </w:r>
      <w:r w:rsidRPr="00A730A3">
        <w:rPr>
          <w:rStyle w:val="Emphasis"/>
          <w:i w:val="0"/>
          <w:iCs w:val="0"/>
        </w:rPr>
        <w:t xml:space="preserve">data is </w:t>
      </w:r>
      <w:r>
        <w:rPr>
          <w:rStyle w:val="Emphasis"/>
          <w:i w:val="0"/>
          <w:iCs w:val="0"/>
        </w:rPr>
        <w:t>understood to be a</w:t>
      </w:r>
      <w:r w:rsidRPr="00A730A3">
        <w:rPr>
          <w:rStyle w:val="Emphasis"/>
          <w:i w:val="0"/>
          <w:iCs w:val="0"/>
        </w:rPr>
        <w:t xml:space="preserve"> universal medium into which information in a variety of </w:t>
      </w:r>
      <w:r>
        <w:rPr>
          <w:rStyle w:val="Emphasis"/>
          <w:i w:val="0"/>
          <w:iCs w:val="0"/>
        </w:rPr>
        <w:t xml:space="preserve">native </w:t>
      </w:r>
      <w:r w:rsidRPr="00A730A3">
        <w:rPr>
          <w:rStyle w:val="Emphasis"/>
          <w:i w:val="0"/>
          <w:iCs w:val="0"/>
        </w:rPr>
        <w:t xml:space="preserve">forms, from scientific essays to radio signals from outer space, </w:t>
      </w:r>
      <w:r>
        <w:rPr>
          <w:rStyle w:val="Emphasis"/>
          <w:i w:val="0"/>
          <w:iCs w:val="0"/>
        </w:rPr>
        <w:t>must be</w:t>
      </w:r>
      <w:r w:rsidRPr="00A730A3">
        <w:rPr>
          <w:rStyle w:val="Emphasis"/>
          <w:i w:val="0"/>
          <w:iCs w:val="0"/>
        </w:rPr>
        <w:t xml:space="preserve"> encoded so that it may be shared and processed. Data science</w:t>
      </w:r>
      <w:r>
        <w:rPr>
          <w:rStyle w:val="Emphasis"/>
          <w:i w:val="0"/>
          <w:iCs w:val="0"/>
        </w:rPr>
        <w:t xml:space="preserve"> as “</w:t>
      </w:r>
      <w:r>
        <w:t>the science of data practices that advance human understanding and knowledge”</w:t>
      </w:r>
      <w:r w:rsidRPr="00A730A3">
        <w:rPr>
          <w:rStyle w:val="Emphasis"/>
          <w:i w:val="0"/>
          <w:iCs w:val="0"/>
        </w:rPr>
        <w:t xml:space="preserve"> is concerned with defining and inventing this medium, it’s structure and function.</w:t>
      </w:r>
      <w:r>
        <w:rPr>
          <w:rStyle w:val="Emphasis"/>
          <w:i w:val="0"/>
          <w:iCs w:val="0"/>
        </w:rPr>
        <w:t xml:space="preserve"> </w:t>
      </w:r>
    </w:p>
    <w:p w14:paraId="449EEDD4" w14:textId="18656898" w:rsidR="009D3B0B" w:rsidRPr="005650F5" w:rsidRDefault="009D3B0B" w:rsidP="00701448">
      <w:pPr>
        <w:pStyle w:val="BodyText"/>
        <w:rPr>
          <w:b/>
          <w:bCs/>
        </w:rPr>
      </w:pPr>
      <w:r>
        <w:t>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famous essay on data analysis, which appears during the same time period, touches on some of the drivers noted here, such as the high volume and spottiness of real data and the impact of the computer, but from the perspective of advanced mathematical statistics </w:t>
      </w:r>
      <w:r>
        <w:fldChar w:fldCharType="begin"/>
      </w:r>
      <w:r>
        <w:instrText xml:space="preserve"> ADDIN ZOTERO_ITEM CSL_CITATION {"citationID":"uPZZtMhC","properties":{"formattedCitation":"(Tukey 1962)","plainCitation":"(Tukey 1962)","noteIndex":0},"citationItems":[{"id":3889,"uris":["http://zotero.org/users/10812/items/2BDHDFGS"],"uri":["http://zotero.org/users/10812/items/2BDHDFGS"],"itemData":{"id":3889,"type":"article-journal","container-title":"The Annals of Mathematical Statistics","ISSN":"0003-4851","issue":"1","journalAbbreviation":"The Annals of Mathematical Statistics","page":"1-67","source":"JSTOR","title":"The Future of Data Analysis","volume":"33","author":[{"family":"Tukey","given":"John W."}],"issued":{"date-parts":[["1962"]]}}}],"schema":"https://github.com/citation-style-language/schema/raw/master/csl-citation.json"} </w:instrText>
      </w:r>
      <w:r>
        <w:fldChar w:fldCharType="separate"/>
      </w:r>
      <w:r>
        <w:rPr>
          <w:noProof/>
        </w:rPr>
        <w:t>(Tukey 1962)</w:t>
      </w:r>
      <w:r>
        <w:fldChar w:fldCharType="end"/>
      </w:r>
      <w:r>
        <w:t xml:space="preserve">. One difference between his view and that adopted by the </w:t>
      </w:r>
      <w:r w:rsidRPr="007F60B0">
        <w:rPr>
          <w:sz w:val="22"/>
          <w:szCs w:val="22"/>
        </w:rPr>
        <w:t xml:space="preserve">AFCRL </w:t>
      </w:r>
      <w:r>
        <w:t xml:space="preserve">is of interest here: whereas Tukey </w:t>
      </w:r>
      <w:r w:rsidR="00A73A02">
        <w:t xml:space="preserve">appears to have </w:t>
      </w:r>
      <w:r>
        <w:t xml:space="preserve">regarded the computer as a more or less fixed technology, replaceable in many tasks by “pen, paper, and slide rule” but irreplaceable (he conceded) in others, the Data Sciences Lab </w:t>
      </w:r>
      <w:r w:rsidR="00727827">
        <w:t>viewed</w:t>
      </w:r>
      <w:r>
        <w:t xml:space="preserve"> the computer as a </w:t>
      </w:r>
      <w:r w:rsidR="00A73A02">
        <w:t>fluid</w:t>
      </w:r>
      <w:r>
        <w:t xml:space="preserve"> technology, one that needed to be </w:t>
      </w:r>
      <w:r w:rsidR="00F709CD">
        <w:t>pushed</w:t>
      </w:r>
      <w:r>
        <w:t xml:space="preserve"> beyond its original design </w:t>
      </w:r>
      <w:r w:rsidR="00F709CD">
        <w:t xml:space="preserve">envelope </w:t>
      </w:r>
      <w:r>
        <w:t xml:space="preserve">as a numerical calculator. In fact, the </w:t>
      </w:r>
      <w:r w:rsidRPr="007F60B0">
        <w:rPr>
          <w:sz w:val="22"/>
          <w:szCs w:val="22"/>
        </w:rPr>
        <w:t xml:space="preserve">AFCRL </w:t>
      </w:r>
      <w:r>
        <w:t>and similar groups appear to have provided the impetus to move computer science beyond a concern for abstract algorithms and to include the study of data structures and technologies, specifically databases. It is, as we shall see, a difference that continues to underlie current disputes over the meaning and value of data science.</w:t>
      </w:r>
    </w:p>
    <w:p w14:paraId="2016C4D2" w14:textId="35209B1F" w:rsidR="009D3B0B" w:rsidRDefault="009D3B0B" w:rsidP="00D437BC">
      <w:pPr>
        <w:pStyle w:val="Heading2"/>
      </w:pPr>
      <w:bookmarkStart w:id="5" w:name="_Toc84058098"/>
      <w:bookmarkStart w:id="6" w:name="_Toc84058335"/>
      <w:r>
        <w:t>1974: Computational Data Science 2</w:t>
      </w:r>
      <w:bookmarkEnd w:id="5"/>
      <w:bookmarkEnd w:id="6"/>
      <w:r>
        <w:t xml:space="preserve"> </w:t>
      </w:r>
    </w:p>
    <w:p w14:paraId="466225E8" w14:textId="2738B662" w:rsidR="009D3B0B" w:rsidRDefault="009D3B0B" w:rsidP="00701448">
      <w:pPr>
        <w:pStyle w:val="BodyText"/>
      </w:pPr>
      <w:r>
        <w:t xml:space="preserve">It is clear that by the early 1970s the term data science had been in circulation in several contexts and referred to ideas and tools relating to computational data processing. Importantly, these usages were not obscure—the </w:t>
      </w:r>
      <w:r w:rsidRPr="007F60B0">
        <w:rPr>
          <w:sz w:val="22"/>
          <w:szCs w:val="22"/>
        </w:rPr>
        <w:t xml:space="preserve">AFCRL </w:t>
      </w:r>
      <w:r>
        <w:t xml:space="preserve">was one of the premier research laboratories in the </w:t>
      </w:r>
      <w:r>
        <w:lastRenderedPageBreak/>
        <w:t xml:space="preserve">world and closely connected with </w:t>
      </w:r>
      <w:r w:rsidR="00F96E69">
        <w:t xml:space="preserve">Harvard and </w:t>
      </w:r>
      <w:r w:rsidRPr="007F60B0">
        <w:rPr>
          <w:sz w:val="22"/>
          <w:szCs w:val="22"/>
        </w:rPr>
        <w:t xml:space="preserve">MIT </w:t>
      </w:r>
      <w:r>
        <w:rPr>
          <w:sz w:val="22"/>
          <w:szCs w:val="22"/>
        </w:rPr>
        <w:fldChar w:fldCharType="begin"/>
      </w:r>
      <w:r>
        <w:rPr>
          <w:sz w:val="22"/>
          <w:szCs w:val="22"/>
        </w:rPr>
        <w:instrText xml:space="preserve"> ADDIN ZOTERO_ITEM CSL_CITATION {"citationID":"TigK2gpX","properties":{"formattedCitation":"(Altshuler 2013)","plainCitation":"(Altshuler 2013)","noteIndex":0},"citationItems":[{"id":17893,"uris":["http://zotero.org/users/10812/items/6WKUKIP6"],"uri":["http://zotero.org/users/10812/items/6WKUKIP6"],"itemData":{"id":17893,"type":"book","abstract":"This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Pr>
          <w:sz w:val="22"/>
          <w:szCs w:val="22"/>
        </w:rPr>
        <w:fldChar w:fldCharType="separate"/>
      </w:r>
      <w:r>
        <w:rPr>
          <w:noProof/>
          <w:sz w:val="22"/>
          <w:szCs w:val="22"/>
        </w:rPr>
        <w:t>(</w:t>
      </w:r>
      <w:r w:rsidRPr="009D3B0B">
        <w:rPr>
          <w:noProof/>
        </w:rPr>
        <w:t xml:space="preserve">Altshuler </w:t>
      </w:r>
      <w:r>
        <w:rPr>
          <w:noProof/>
          <w:sz w:val="22"/>
          <w:szCs w:val="22"/>
        </w:rPr>
        <w:t>2013)</w:t>
      </w:r>
      <w:r>
        <w:rPr>
          <w:sz w:val="22"/>
          <w:szCs w:val="22"/>
        </w:rPr>
        <w:fldChar w:fldCharType="end"/>
      </w:r>
      <w:r>
        <w:t xml:space="preserve">, an international cross-roads of intellectual life where many would have come into contact with the term. Similarly, </w:t>
      </w:r>
      <w:r w:rsidRPr="007F60B0">
        <w:rPr>
          <w:sz w:val="22"/>
          <w:szCs w:val="22"/>
        </w:rPr>
        <w:t xml:space="preserve">IBM </w:t>
      </w:r>
      <w:r>
        <w:t xml:space="preserve">and </w:t>
      </w:r>
      <w:r w:rsidRPr="007F60B0">
        <w:rPr>
          <w:sz w:val="22"/>
          <w:szCs w:val="22"/>
        </w:rPr>
        <w:t>UNIVAC</w:t>
      </w:r>
      <w:r>
        <w:t>, the sources of the founders of two self-proclaimed data science companies, were the two largest computer manufacturers at the time.</w:t>
      </w:r>
      <w:r w:rsidRPr="00C24648">
        <w:rPr>
          <w:rStyle w:val="FootnoteReference"/>
        </w:rPr>
        <w:footnoteReference w:id="7"/>
      </w:r>
    </w:p>
    <w:p w14:paraId="626B1053" w14:textId="57F19DC6" w:rsidR="009D3B0B" w:rsidRDefault="009D3B0B" w:rsidP="00701448">
      <w:pPr>
        <w:pStyle w:val="BodyText"/>
      </w:pPr>
      <w:bookmarkStart w:id="7" w:name="_Naur’s_Datalogy"/>
      <w:bookmarkEnd w:id="7"/>
      <w:r>
        <w:t xml:space="preserve">Although the </w:t>
      </w:r>
      <w:r w:rsidRPr="007F60B0">
        <w:rPr>
          <w:sz w:val="22"/>
          <w:szCs w:val="22"/>
        </w:rPr>
        <w:t xml:space="preserve">AFCRL </w:t>
      </w:r>
      <w:r>
        <w:t xml:space="preserve">closed the Data Sciences Lab </w:t>
      </w:r>
      <w:r w:rsidR="009369D0">
        <w:t>by</w:t>
      </w:r>
      <w:r>
        <w:t xml:space="preserve"> 197</w:t>
      </w:r>
      <w:r w:rsidR="009369D0">
        <w:t>0</w:t>
      </w:r>
      <w:r>
        <w:t>,</w:t>
      </w:r>
      <w:r w:rsidR="009369D0">
        <w:rPr>
          <w:rStyle w:val="FootnoteReference"/>
        </w:rPr>
        <w:footnoteReference w:id="8"/>
      </w:r>
      <w:r>
        <w:t xml:space="preserve"> the term continued to be used, most notably by the Danish computer scientist Peter Naur, who suggested that computer science, a relatively new field, be renamed to data science. His argument, consistent with previous usage, was that computer science is fundamentally concerned with data processing and not mere computation, i.e. what the </w:t>
      </w:r>
      <w:r w:rsidRPr="007F60B0">
        <w:rPr>
          <w:sz w:val="22"/>
          <w:szCs w:val="22"/>
        </w:rPr>
        <w:t xml:space="preserve">AFCRL </w:t>
      </w:r>
      <w:r>
        <w:t>derided as numerical calculation. Earlier, in the 1960s, Naur had coined the term “</w:t>
      </w:r>
      <w:proofErr w:type="spellStart"/>
      <w:r>
        <w:t>datalogy</w:t>
      </w:r>
      <w:proofErr w:type="spellEnd"/>
      <w:r>
        <w:t xml:space="preserve">” (Danish: </w:t>
      </w:r>
      <w:proofErr w:type="spellStart"/>
      <w:r w:rsidRPr="006B7622">
        <w:rPr>
          <w:i/>
          <w:iCs/>
        </w:rPr>
        <w:t>datalogi</w:t>
      </w:r>
      <w:proofErr w:type="spellEnd"/>
      <w:r>
        <w:t>) for this purpose, but later found the term data science to be a suitable synonym, perhaps due to its currency</w:t>
      </w:r>
      <w:r w:rsidR="00F96E69">
        <w:t xml:space="preserve"> or to his familiarity with the </w:t>
      </w:r>
      <w:r w:rsidR="00F96E69" w:rsidRPr="00F96E69">
        <w:rPr>
          <w:sz w:val="22"/>
          <w:szCs w:val="22"/>
        </w:rPr>
        <w:t>DSL</w:t>
      </w:r>
      <w:r w:rsidR="00F96E69">
        <w:t xml:space="preserve">, which shared his research interest in </w:t>
      </w:r>
      <w:r w:rsidR="000824B9">
        <w:t xml:space="preserve">developing </w:t>
      </w:r>
      <w:r w:rsidR="00F96E69">
        <w:t>programming languages</w:t>
      </w:r>
      <w:r>
        <w:t xml:space="preserve"> </w:t>
      </w:r>
      <w:r>
        <w:fldChar w:fldCharType="begin"/>
      </w:r>
      <w:r>
        <w:instrText xml:space="preserve"> ADDIN ZOTERO_ITEM CSL_CITATION {"citationID":"uA3Auq4h","properties":{"formattedCitation":"(Naur 1966)","plainCitation":"(Naur 1966)","noteIndex":0},"citationItems":[{"id":17799,"uris":["http://zotero.org/users/10812/items/NTNHAC4S"],"uri":["http://zotero.org/users/10812/items/NTNHAC4S"],"itemData":{"id":17799,"type":"article-journal","container-title":"Communications of the ACM","DOI":"10.1145/365719.366510","ISSN":"0001-0782","issue":"7","journalAbbreviation":"Commun. ACM","page":"485","source":"July 1966","title":"The Science of Datalogy","volume":"9","author":[{"family":"Naur","given":"Peter"}],"issued":{"date-parts":[["1966",7,1]]}}}],"schema":"https://github.com/citation-style-language/schema/raw/master/csl-citation.json"} </w:instrText>
      </w:r>
      <w:r>
        <w:fldChar w:fldCharType="separate"/>
      </w:r>
      <w:r>
        <w:rPr>
          <w:noProof/>
        </w:rPr>
        <w:t>(Naur 1966)</w:t>
      </w:r>
      <w:r>
        <w:fldChar w:fldCharType="end"/>
      </w:r>
      <w:r>
        <w:t xml:space="preserve">. In contrast to the </w:t>
      </w:r>
      <w:r w:rsidRPr="007F60B0">
        <w:rPr>
          <w:sz w:val="22"/>
          <w:szCs w:val="22"/>
        </w:rPr>
        <w:t>AFCRL</w:t>
      </w:r>
      <w:r>
        <w:t>, Naur provided an explicit definition of data science, which he summarizes on his website:</w:t>
      </w:r>
    </w:p>
    <w:p w14:paraId="405E3591" w14:textId="77777777" w:rsidR="009D3B0B" w:rsidRDefault="009D3B0B" w:rsidP="00701448">
      <w:pPr>
        <w:pStyle w:val="Extract"/>
      </w:pPr>
      <w:r w:rsidRPr="00FC0997">
        <w:t xml:space="preserve">The starting point is the concept of </w:t>
      </w:r>
      <w:r w:rsidRPr="00FC0997">
        <w:rPr>
          <w:i/>
          <w:iCs/>
        </w:rPr>
        <w:t>data</w:t>
      </w:r>
      <w:r w:rsidRPr="00FC0997">
        <w:t xml:space="preserve">, as defined in [Gould, 1971]: </w:t>
      </w:r>
      <w:r w:rsidRPr="007F60B0">
        <w:rPr>
          <w:sz w:val="19"/>
          <w:szCs w:val="22"/>
        </w:rPr>
        <w:t>DATA</w:t>
      </w:r>
      <w:r w:rsidRPr="00FC0997">
        <w:t xml:space="preserve">: </w:t>
      </w:r>
      <w:r w:rsidRPr="00FC0997">
        <w:rPr>
          <w:i/>
          <w:iCs/>
        </w:rPr>
        <w:t>A representation of facts or ideas in a formalized manner capable of being communicated or manipulated by some process.</w:t>
      </w:r>
      <w:r w:rsidRPr="00FC0997">
        <w:t xml:space="preserve"> Data science is the science of dealing with data, once they have been established, while the relation of data to what they represent is delegated to other fields and sciences.</w:t>
      </w:r>
    </w:p>
    <w:p w14:paraId="7939C75A" w14:textId="77777777" w:rsidR="009D3B0B" w:rsidRDefault="009D3B0B" w:rsidP="00701448">
      <w:pPr>
        <w:pStyle w:val="Extract"/>
      </w:pPr>
      <w:r w:rsidRPr="00FC0997">
        <w:t>The usefulness of data and data processes derives from their application in building and handling models of reality.</w:t>
      </w:r>
    </w:p>
    <w:p w14:paraId="38A1B311" w14:textId="77777777" w:rsidR="009D3B0B" w:rsidRDefault="009D3B0B" w:rsidP="00701448">
      <w:pPr>
        <w:pStyle w:val="Extract"/>
      </w:pPr>
      <w:r>
        <w:t>…</w:t>
      </w:r>
    </w:p>
    <w:p w14:paraId="2E5F7841" w14:textId="77777777" w:rsidR="009D3B0B" w:rsidRPr="00FC0997" w:rsidRDefault="009D3B0B" w:rsidP="00701448">
      <w:pPr>
        <w:pStyle w:val="Extract"/>
      </w:pPr>
      <w:r w:rsidRPr="00FC0997">
        <w:t xml:space="preserve">A basic principle of data science is this: The data representation must be chosen with due regard to the transformation to be achieved and the data processing tools available. This stresses the importance of concern for the characteristics of the data processing tools. </w:t>
      </w:r>
    </w:p>
    <w:p w14:paraId="1F9530BA" w14:textId="77777777" w:rsidR="009D3B0B" w:rsidRPr="00FC0997" w:rsidRDefault="009D3B0B" w:rsidP="00701448">
      <w:pPr>
        <w:pStyle w:val="Extract"/>
      </w:pPr>
      <w:r w:rsidRPr="00FC0997">
        <w:t>Limits on what may be achieved by data processing may arise both from the difficulty of establishing data that represent a field of interest in a relevant manner, and from the difficulty of formulating the data processing needed. Some of the difficulty of understanding these limits is caused by the ease with which certain data processing tasks are performed by humans</w:t>
      </w:r>
      <w:r>
        <w:t xml:space="preserve"> </w:t>
      </w:r>
      <w:r>
        <w:fldChar w:fldCharType="begin"/>
      </w:r>
      <w:r>
        <w:instrText xml:space="preserve"> ADDIN ZOTERO_ITEM CSL_CITATION {"citationID":"Yuae9ik0","properties":{"formattedCitation":"(Naur n.d.)","plainCitation":"(Naur n.d.)","dontUpdate":true,"noteIndex":0},"citationItems":[{"id":17797,"uris":["http://zotero.org/users/10812/items/E95AUP6V"],"uri":["http://zotero.org/users/10812/items/E95AUP6V"],"itemData":{"id":17797,"type":"webpage","container-title":"Introduction to the works of Peter Naur","title":"Peter Naur: Concise Survey of Computer Methods, 397 p","URL":"http://www.naur.com/Conc.Surv.html","author":[{"family":"Naur","given":"Peter"}],"accessed":{"date-parts":[["2020",6,27]]},"issued":{"literal":"n.d."}}}],"schema":"https://github.com/citation-style-language/schema/raw/master/csl-citation.json"} </w:instrText>
      </w:r>
      <w:r>
        <w:fldChar w:fldCharType="separate"/>
      </w:r>
      <w:r>
        <w:rPr>
          <w:noProof/>
        </w:rPr>
        <w:t>(Naur n.d.; emphasis and citation in original)</w:t>
      </w:r>
      <w:r>
        <w:fldChar w:fldCharType="end"/>
      </w:r>
      <w:r>
        <w:t>.</w:t>
      </w:r>
    </w:p>
    <w:p w14:paraId="799DE2A5" w14:textId="77777777" w:rsidR="00023149" w:rsidRDefault="009D3B0B" w:rsidP="00F96E69">
      <w:pPr>
        <w:pStyle w:val="BodyText"/>
      </w:pPr>
      <w:r>
        <w:t xml:space="preserve">Clearly, Naur’s definition inherits the classical definition described above; it locates the meaning of the term in the series of practices associated with the larger activity of data processing. These practices include establishment, choice of representation, conversion and transformation, the modeling of reality, and the guiding of human actions. </w:t>
      </w:r>
    </w:p>
    <w:p w14:paraId="397B249D" w14:textId="7CB9A939" w:rsidR="009D3B0B" w:rsidRDefault="009D3B0B" w:rsidP="00F96E69">
      <w:pPr>
        <w:pStyle w:val="BodyText"/>
      </w:pPr>
      <w:r>
        <w:lastRenderedPageBreak/>
        <w:t xml:space="preserve">One difference is that Naur is keen to locate data science within a division of labor implied by this general process, separating data science </w:t>
      </w:r>
      <w:r w:rsidRPr="00457975">
        <w:rPr>
          <w:i/>
          <w:iCs/>
        </w:rPr>
        <w:t>per se</w:t>
      </w:r>
      <w:r>
        <w:t xml:space="preserve"> from the work of data acquisition (establishment) and the domain knowledge required to acquire data effectively. In this view, data science is more specifically concerned with the formal </w:t>
      </w:r>
      <w:r w:rsidRPr="00FC0997">
        <w:t xml:space="preserve">representation </w:t>
      </w:r>
      <w:r>
        <w:t xml:space="preserve">of data (i.e. with data structures and models), a practice that </w:t>
      </w:r>
      <w:r w:rsidRPr="00FC0997">
        <w:t>must be</w:t>
      </w:r>
      <w:r>
        <w:t xml:space="preserve"> done</w:t>
      </w:r>
      <w:r w:rsidRPr="00FC0997">
        <w:t xml:space="preserve"> </w:t>
      </w:r>
      <w:r>
        <w:t xml:space="preserve">in light of how data are to be transformed downstream, and with which tools (i.e. algorithms and programming languages). As we shall see, the weighting that Naur assigns to this kind of work is not inherited by later theorists. However, the general image of a sequential process with distinct phases in the life cycle of data is. Here we see the appearance of the image of a pipeline, unnamed but implied by the concept of </w:t>
      </w:r>
      <w:r w:rsidRPr="00512F12">
        <w:rPr>
          <w:i/>
          <w:iCs/>
        </w:rPr>
        <w:t>process</w:t>
      </w:r>
      <w:r>
        <w:t xml:space="preserve">, which dominates the mental representation of the field from its origins in the 1960s. </w:t>
      </w:r>
    </w:p>
    <w:p w14:paraId="13B94450" w14:textId="2642E9D1" w:rsidR="009D3B0B" w:rsidRDefault="009D3B0B" w:rsidP="00701448">
      <w:pPr>
        <w:pStyle w:val="BodyText"/>
      </w:pPr>
      <w:r>
        <w:t xml:space="preserve">Far from being a fluke, Naur’s usage developed the classical definition of data science initiated by </w:t>
      </w:r>
      <w:r w:rsidR="00023149" w:rsidRPr="00023149">
        <w:rPr>
          <w:sz w:val="22"/>
          <w:szCs w:val="22"/>
        </w:rPr>
        <w:t>NASA</w:t>
      </w:r>
      <w:r w:rsidR="00023149">
        <w:t xml:space="preserve"> and </w:t>
      </w:r>
      <w:r>
        <w:t>the Air Force, intentionally or not. The fact that his attempt to rename computer science failed outside of his native country (and Sweden) is not important; his understanding of computer science sheds light on how closely the concept of data was (and is) related to computation and process.</w:t>
      </w:r>
    </w:p>
    <w:p w14:paraId="3AB7D19D" w14:textId="18980E9E" w:rsidR="009D3B0B" w:rsidRDefault="000C7FC4" w:rsidP="006C0E88">
      <w:pPr>
        <w:pStyle w:val="BodyText"/>
      </w:pPr>
      <w:r>
        <w:t xml:space="preserve">It is worth noting that </w:t>
      </w:r>
      <w:r w:rsidR="009D3B0B">
        <w:t xml:space="preserve">Naur’s definition implies a familiarity with the real-world provenance of data processing in industry and government. Indeed, by this time computational data processing had penetrated all sectors of society, and the pressure to improve tools and methods to represent and process data had increased as well. As a result of this pressure, two important data standards were developed in this timeframe: Codd’s relational model, which laid the foundation for </w:t>
      </w:r>
      <w:r w:rsidR="009D3B0B" w:rsidRPr="00DB308C">
        <w:rPr>
          <w:sz w:val="22"/>
          <w:szCs w:val="22"/>
        </w:rPr>
        <w:t xml:space="preserve">SQL </w:t>
      </w:r>
      <w:r w:rsidR="009D3B0B">
        <w:t xml:space="preserve">and commercially viable relational databases in the 1980s, and Goldfarb’s </w:t>
      </w:r>
      <w:r w:rsidR="009D3B0B" w:rsidRPr="00DB308C">
        <w:rPr>
          <w:sz w:val="22"/>
          <w:szCs w:val="22"/>
        </w:rPr>
        <w:t>SGML</w:t>
      </w:r>
      <w:r w:rsidR="009D3B0B">
        <w:t xml:space="preserve">, which would become a standard for encoding unstructured textual data (such as legal documents) and later the basis for </w:t>
      </w:r>
      <w:r w:rsidR="009D3B0B" w:rsidRPr="00DB308C">
        <w:rPr>
          <w:sz w:val="22"/>
          <w:szCs w:val="22"/>
        </w:rPr>
        <w:t xml:space="preserve">HTML </w:t>
      </w:r>
      <w:r w:rsidR="009D3B0B">
        <w:t xml:space="preserve">and </w:t>
      </w:r>
      <w:r w:rsidR="009D3B0B" w:rsidRPr="00DB308C">
        <w:rPr>
          <w:sz w:val="22"/>
          <w:szCs w:val="22"/>
        </w:rPr>
        <w:t xml:space="preserve">XML </w:t>
      </w:r>
      <w:r w:rsidR="009D3B0B">
        <w:fldChar w:fldCharType="begin"/>
      </w:r>
      <w:r w:rsidR="009D3B0B">
        <w:instrText xml:space="preserve"> ADDIN ZOTERO_ITEM CSL_CITATION {"citationID":"Xdhod3eZ","properties":{"formattedCitation":"(Codd 1970; Goldfarb 1970)","plainCitation":"(Codd 1970; Goldfarb 1970)","noteIndex":0},"citationItems":[{"id":3869,"uris":["http://zotero.org/users/10812/items/TVUJHJV9"],"uri":["http://zotero.org/users/10812/items/TVUJHJV9"],"itemData":{"id":3869,"type":"article-journal","container-title":"Communications of the ACM","issue":"6","page":"377–387","source":"Google Scholar","title":"A Relational Model of Data for Large Shared Data Banks","volume":"13","author":[{"family":"Codd","given":"Edgar F."}],"issued":{"date-parts":[["1970"]]}}},{"id":17810,"uris":["http://zotero.org/users/10812/items/FQ8LXDZG"],"uri":["http://zotero.org/users/10812/items/FQ8LXDZG"],"itemData":{"id":17810,"type":"article-journal","container-title":"Proceedings of the American Society for Information Science","page":"147-150","source":"CiNii","title":"An Online System for Integrated Text Processing","volume":"7","author":[{"family":"Goldfarb","given":"C. F."}],"issued":{"date-parts":[["1970"]]}}}],"schema":"https://github.com/citation-style-language/schema/raw/master/csl-citation.json"} </w:instrText>
      </w:r>
      <w:r w:rsidR="009D3B0B">
        <w:fldChar w:fldCharType="separate"/>
      </w:r>
      <w:r w:rsidR="009D3B0B">
        <w:rPr>
          <w:noProof/>
        </w:rPr>
        <w:t>(Codd 1970; Goldfarb 1970)</w:t>
      </w:r>
      <w:r w:rsidR="009D3B0B">
        <w:fldChar w:fldCharType="end"/>
      </w:r>
      <w:r w:rsidR="009D3B0B">
        <w:t xml:space="preserve">. This focus on the human context of data processing is reflected in his later work; a volume of selections of his writing from 1951 to 1990, which includes his essay on data science, is entitled “Computing: A Human Activity” </w:t>
      </w:r>
      <w:r w:rsidR="009D3B0B">
        <w:fldChar w:fldCharType="begin"/>
      </w:r>
      <w:r w:rsidR="009D3B0B">
        <w:instrText xml:space="preserve"> ADDIN ZOTERO_ITEM CSL_CITATION {"citationID":"dwXEIROs","properties":{"formattedCitation":"(Naur 1992)","plainCitation":"(Naur 1992)","noteIndex":0},"citationItems":[{"id":17588,"uris":["http://zotero.org/users/10812/items/A6SR6LNR"],"uri":["http://zotero.org/users/10812/items/A6SR6LNR"],"itemData":{"id":17588,"type":"book","abstract":"In this comprehensive anthology Peter Naur, one of the world's foremost computer scientists, presents his selected writings from 1951 to 1990. The book features Naur's original and stimulating reflections on the nature of computing, with perceptive analyses of many issues that remain controversial. Comprising the author's published and unpublished writings on scientific, technical, philosophical, and social aspects of computing, the volume highlights his view of computing as, essentially, a human activity.","ISBN":"978-0-201-58069-3","language":"en","note":"Google-Books-ID: d4NQAAAAMAAJ","number-of-pages":"664","publisher":"ACM Press","source":"Google Books","title":"Computing, a Human Activity","author":[{"family":"Naur","given":"Peter"}],"issued":{"date-parts":[["1992",1]]}}}],"schema":"https://github.com/citation-style-language/schema/raw/master/csl-citation.json"} </w:instrText>
      </w:r>
      <w:r w:rsidR="009D3B0B">
        <w:fldChar w:fldCharType="separate"/>
      </w:r>
      <w:r w:rsidR="009D3B0B">
        <w:rPr>
          <w:noProof/>
        </w:rPr>
        <w:t>(Naur 1992)</w:t>
      </w:r>
      <w:r w:rsidR="009D3B0B">
        <w:fldChar w:fldCharType="end"/>
      </w:r>
      <w:r w:rsidR="009D3B0B">
        <w:t>.</w:t>
      </w:r>
    </w:p>
    <w:p w14:paraId="2CF484CE" w14:textId="7653D746" w:rsidR="009D3B0B" w:rsidRDefault="009D3B0B" w:rsidP="00701448">
      <w:pPr>
        <w:pStyle w:val="BodyText"/>
      </w:pPr>
      <w:r>
        <w:t>After Naur, the term receded into the long tail of usage. Companies continued to use it (mostly in the plural), and it also appeared in the name of a unit within the</w:t>
      </w:r>
      <w:r w:rsidRPr="0067596F">
        <w:rPr>
          <w:sz w:val="22"/>
          <w:szCs w:val="22"/>
        </w:rPr>
        <w:t xml:space="preserve"> US</w:t>
      </w:r>
      <w:r>
        <w:t xml:space="preserve"> National Oceanic and Atmospheric Administration (</w:t>
      </w:r>
      <w:r w:rsidRPr="00DB308C">
        <w:rPr>
          <w:sz w:val="22"/>
          <w:szCs w:val="22"/>
        </w:rPr>
        <w:t>NOAA</w:t>
      </w:r>
      <w:r>
        <w:t xml:space="preserve">), Environmental Data Science </w:t>
      </w:r>
      <w:r>
        <w:fldChar w:fldCharType="begin"/>
      </w:r>
      <w:r>
        <w:instrText xml:space="preserve"> ADDIN ZOTERO_ITEM CSL_CITATION {"citationID":"JVNiG7nB","properties":{"formattedCitation":"({\\i{}Library Journal} 1977)","plainCitation":"(Library Journal 1977)","noteIndex":0},"citationItems":[{"id":17680,"uris":["http://zotero.org/users/10812/items/YNNAJXCY"],"uri":["http://zotero.org/users/10812/items/YNNAJXCY"],"itemData":{"id":17680,"type":"book","language":"en","note":"Google-Books-ID: tl88AQAAIAAJ","number-of-pages":"552","publisher":"Library Journal","source":"Google Books","title":"Library Journal","issued":{"date-parts":[["1977"]]}}}],"schema":"https://github.com/citation-style-language/schema/raw/master/csl-citation.json"} </w:instrText>
      </w:r>
      <w:r>
        <w:fldChar w:fldCharType="separate"/>
      </w:r>
      <w:r w:rsidRPr="001405A4">
        <w:t>(</w:t>
      </w:r>
      <w:r w:rsidRPr="001405A4">
        <w:rPr>
          <w:i/>
          <w:iCs/>
        </w:rPr>
        <w:t>Library Journal</w:t>
      </w:r>
      <w:r w:rsidRPr="001405A4">
        <w:t xml:space="preserve"> 1977)</w:t>
      </w:r>
      <w:r>
        <w:fldChar w:fldCharType="end"/>
      </w:r>
      <w:r>
        <w:t xml:space="preserve">, tasked with managing a growing collection of environmental data sets. For its part, the term </w:t>
      </w:r>
      <w:proofErr w:type="spellStart"/>
      <w:r>
        <w:t>datalogy</w:t>
      </w:r>
      <w:proofErr w:type="spellEnd"/>
      <w:r>
        <w:t xml:space="preserve"> continues to be used in Denmark and Sweden.</w:t>
      </w:r>
    </w:p>
    <w:p w14:paraId="5466BEF1" w14:textId="12E3C695" w:rsidR="009D3B0B" w:rsidRDefault="009D3B0B" w:rsidP="00D437BC">
      <w:pPr>
        <w:pStyle w:val="Heading2"/>
      </w:pPr>
      <w:bookmarkStart w:id="8" w:name="_Toc84058104"/>
      <w:bookmarkStart w:id="9" w:name="_Toc84058341"/>
      <w:r>
        <w:t>199</w:t>
      </w:r>
      <w:r w:rsidR="00387755">
        <w:t>4</w:t>
      </w:r>
      <w:r>
        <w:t>: Statistical Data Science 1</w:t>
      </w:r>
      <w:bookmarkEnd w:id="8"/>
      <w:bookmarkEnd w:id="9"/>
    </w:p>
    <w:p w14:paraId="5BCE1823" w14:textId="2FCF2CA4" w:rsidR="00387755" w:rsidRDefault="007E63E3" w:rsidP="00387755">
      <w:pPr>
        <w:pStyle w:val="BodyText"/>
      </w:pPr>
      <w:r>
        <w:t>I</w:t>
      </w:r>
      <w:r w:rsidR="00387755">
        <w:t>n 1977 a prefixed variant of the term appear</w:t>
      </w:r>
      <w:r>
        <w:t>ed</w:t>
      </w:r>
      <w:r w:rsidR="00387755">
        <w:t xml:space="preserve"> in the title of the technical report, “Non-Parametric Statistical Data Science: A Unified Approach Based </w:t>
      </w:r>
      <w:r w:rsidR="00387755" w:rsidRPr="004E3322">
        <w:t>on Density Estimation and Testing for</w:t>
      </w:r>
      <w:r w:rsidR="00387755">
        <w:t xml:space="preserve"> ‘</w:t>
      </w:r>
      <w:r w:rsidR="00387755" w:rsidRPr="004E3322">
        <w:t>White Noise</w:t>
      </w:r>
      <w:r w:rsidR="00387755">
        <w:t xml:space="preserve">’” </w:t>
      </w:r>
      <w:r w:rsidR="00387755">
        <w:fldChar w:fldCharType="begin"/>
      </w:r>
      <w:r w:rsidR="00387755">
        <w:instrText xml:space="preserve"> ADDIN ZOTERO_ITEM CSL_CITATION {"citationID":"m5dPkxFa","properties":{"formattedCitation":"(Parzen 1977)","plainCitation":"(Parzen 1977)","noteIndex":0},"citationItems":[{"id":17672,"uris":["http://zotero.org/users/10812/items/6AP83F2L"],"uri":["http://zotero.org/users/10812/items/6AP83F2L"],"itemData":{"id":17672,"type":"report","publisher":"STATE UNIV OF NEW YORK AT BUFFALO AMHERST STATISTICAL SCIENCE DIV","source":"Google Scholar","title":"Nonparametric Statistical Data Science: A Unified Approach Based on Density Estimation and Testing for'White Noise'.","title-short":"Nonparametric Statistical Data Science","author":[{"family":"Parzen","given":"Emanuel"}],"issued":{"date-parts":[["1977"]]}}}],"schema":"https://github.com/citation-style-language/schema/raw/master/csl-citation.json"} </w:instrText>
      </w:r>
      <w:r w:rsidR="00387755">
        <w:fldChar w:fldCharType="separate"/>
      </w:r>
      <w:r w:rsidR="00387755">
        <w:rPr>
          <w:noProof/>
        </w:rPr>
        <w:t>(Parzen 1977)</w:t>
      </w:r>
      <w:r w:rsidR="00387755">
        <w:fldChar w:fldCharType="end"/>
      </w:r>
      <w:r w:rsidR="00387755">
        <w:t xml:space="preserve">. However, </w:t>
      </w:r>
      <w:proofErr w:type="spellStart"/>
      <w:r w:rsidR="00387755">
        <w:t>Parzen</w:t>
      </w:r>
      <w:proofErr w:type="spellEnd"/>
      <w:r w:rsidR="00387755">
        <w:t xml:space="preserve"> later publishe</w:t>
      </w:r>
      <w:r>
        <w:t>d</w:t>
      </w:r>
      <w:r w:rsidR="00387755">
        <w:t xml:space="preserve"> a version of this work as “Nonparametric Statistical Data Modeling” </w:t>
      </w:r>
      <w:r w:rsidR="00387755">
        <w:fldChar w:fldCharType="begin"/>
      </w:r>
      <w:r w:rsidR="00387755">
        <w:instrText xml:space="preserve"> ADDIN ZOTERO_ITEM CSL_CITATION {"citationID":"7Uy5hW5f","properties":{"formattedCitation":"(Parzen 1979)","plainCitation":"(Parzen 1979)","noteIndex":0},"citationItems":[{"id":17939,"uris":["http://zotero.org/users/10812/items/9LN5UN36"],"uri":["http://zotero.org/users/10812/items/9LN5UN36"],"itemData":{"id":17939,"type":"article-journal","abstract":"This article attempts to describe an approach to statistical data analysis which is simultaneously parametric and nonparametric. Given a random sample X&lt;sub&gt;1&lt;/sub&gt;, </w:instrText>
      </w:r>
      <w:r w:rsidR="00387755">
        <w:rPr>
          <w:rFonts w:ascii="Cambria Math" w:hAnsi="Cambria Math" w:cs="Cambria Math"/>
        </w:rPr>
        <w:instrText>⋯</w:instrText>
      </w:r>
      <w:r w:rsidR="00387755">
        <w:instrText xml:space="preserve">, X&lt;sub&gt;n&lt;/sub&gt; of a random variable X, one would like (1) to test the parametric goodness-of-fit hypothesis H&lt;sub&gt;0&lt;/sub&gt; that the true distribution function F is of the form F(x) = F&lt;sub&gt;0&lt;/sub&gt;[ (x - μ)/σ], where F&lt;sub&gt;0&lt;/sub&gt; is specified, and (2) when H&lt;sub&gt;0&lt;/sub&gt; is not accepted, to estimate nonparametrically the true density-quantile function fQ(u) and score function J(u) = - (fQ)'(u). The article also introduces density-quantile functions, autoregressive density estimation, estimation of location and scale parameters by regression analysis of the sample quantile function, and quantile-box plots.","archive":"JSTOR","container-title":"Journal of the American Statistical Association","DOI":"10.2307/2286734","ISSN":"0162-1459","issue":"365","note":"publisher: [American Statistical Association, Taylor &amp; Francis, Ltd.]","page":"105-121","source":"JSTOR","title":"Nonparametric Statistical Data Modeling","volume":"74","author":[{"family":"Parzen","given":"Emanuel"}],"issued":{"date-parts":[["1979"]]}}}],"schema":"https://github.com/citation-style-language/schema/raw/master/csl-citation.json"} </w:instrText>
      </w:r>
      <w:r w:rsidR="00387755">
        <w:fldChar w:fldCharType="separate"/>
      </w:r>
      <w:r w:rsidR="00387755">
        <w:rPr>
          <w:noProof/>
        </w:rPr>
        <w:t>(Parzen 1979)</w:t>
      </w:r>
      <w:r w:rsidR="00387755">
        <w:fldChar w:fldCharType="end"/>
      </w:r>
      <w:r w:rsidR="00387755">
        <w:t xml:space="preserve">, </w:t>
      </w:r>
      <w:r>
        <w:t xml:space="preserve">which </w:t>
      </w:r>
      <w:r w:rsidR="00387755">
        <w:t>indicat</w:t>
      </w:r>
      <w:r>
        <w:t>es</w:t>
      </w:r>
      <w:r w:rsidR="00387755">
        <w:t xml:space="preserve"> that his original word choice was mistaken. </w:t>
      </w:r>
      <w:r>
        <w:t>But it</w:t>
      </w:r>
      <w:r w:rsidR="00387755">
        <w:t xml:space="preserve"> may not have been entirely unmotivated: </w:t>
      </w:r>
      <w:proofErr w:type="spellStart"/>
      <w:r w:rsidR="00387755">
        <w:t>Parzen’s</w:t>
      </w:r>
      <w:proofErr w:type="spellEnd"/>
      <w:r w:rsidR="00387755">
        <w:t xml:space="preserve"> work attempts to unify parametric and non-parametric methods under one umbrella. Given the natural inclination of mathematical statistics for the former and data analysis for the latter, his choice of the term data science may have signaled an attempt to encompass </w:t>
      </w:r>
      <w:r w:rsidR="00387755" w:rsidRPr="00C25DE5">
        <w:t>both</w:t>
      </w:r>
      <w:r w:rsidR="00387755">
        <w:t xml:space="preserve"> approaches to data. It is also worth noting that he later used to the term to introduce a “</w:t>
      </w:r>
      <w:r w:rsidR="00387755" w:rsidRPr="004111C9">
        <w:t xml:space="preserve">new culture of statistical science called </w:t>
      </w:r>
      <w:r w:rsidR="00387755" w:rsidRPr="004111C9">
        <w:rPr>
          <w:sz w:val="20"/>
          <w:szCs w:val="20"/>
        </w:rPr>
        <w:t>LP MIXED DATA SCIENCE</w:t>
      </w:r>
      <w:r w:rsidR="00387755">
        <w:rPr>
          <w:sz w:val="20"/>
          <w:szCs w:val="20"/>
        </w:rPr>
        <w:t>”</w:t>
      </w:r>
      <w:r w:rsidR="00387755" w:rsidRPr="004111C9">
        <w:rPr>
          <w:sz w:val="20"/>
          <w:szCs w:val="20"/>
        </w:rPr>
        <w:t xml:space="preserve"> </w:t>
      </w:r>
      <w:r w:rsidR="00387755" w:rsidRPr="005D102E">
        <w:fldChar w:fldCharType="begin"/>
      </w:r>
      <w:r w:rsidR="00387755" w:rsidRPr="005D102E">
        <w:instrText xml:space="preserve"> ADDIN ZOTERO_ITEM CSL_CITATION {"citationID":"3Mm2uH08","properties":{"formattedCitation":"(Parzen and Mukhopadhyay 2013)","plainCitation":"(Parzen and Mukhopadhyay 2013)","noteIndex":0},"citationItems":[{"id":18105,"uris":["http://zotero.org/users/10812/items/3V5T4D6A"],"uri":["http://zotero.org/users/10812/items/3V5T4D6A"],"itemData":{"id":18105,"type":"article-journal","abstract":"This article presents the theoretical foundation of a new frontier of research-`LP Mixed Data Science'-that simultaneously extends and integrates the practice of traditional and novel statistical methods for nonparametric exploratory data modeling, and is applicable to the teaching and training of statistics. Statistics journals have great difficulty accepting papers unlike those previously published. For statisticians with new big ideas a practical strategy is to publish them in many small applied studies which enables one to provide references to work of others. This essay outlines the many concepts, new theory, and important algorithms of our new culture of statistical science called LP MIXED DATA SCIENCE. It provides comprehensive solutions to problems of data analysis and nonparametric modeling of many variables that are continuous or discrete, which does not yet have a large literature. It develops a new modeling approach to nonparametric estimation of the multivariate copula density. We discuss the theory which we believe is very elegant (and can provide a framework for United Statistical Algorithms, for traditional Small Data methods and Big Data methods).","container-title":"arXiv:1311.0562 [math, stat]","note":"arXiv: 1311.0562","source":"arXiv.org","title":"LP Mixed Data Science : Outline of Theory","title-short":"LP Mixed Data Science","URL":"http://arxiv.org/abs/1311.0562","author":[{"family":"Parzen","given":"Emanuel"},{"family":"Mukhopadhyay","given":"Subhadeep"}],"accessed":{"date-parts":[["2020",7,16]]},"issued":{"date-parts":[["2013",11,6]]}}}],"schema":"https://github.com/citation-style-language/schema/raw/master/csl-citation.json"} </w:instrText>
      </w:r>
      <w:r w:rsidR="00387755" w:rsidRPr="005D102E">
        <w:fldChar w:fldCharType="separate"/>
      </w:r>
      <w:r w:rsidR="00387755" w:rsidRPr="005D102E">
        <w:t>(Parzen and Mukhopadhyay 2013)</w:t>
      </w:r>
      <w:r w:rsidR="00387755" w:rsidRPr="005D102E">
        <w:fldChar w:fldCharType="end"/>
      </w:r>
      <w:r w:rsidR="00387755">
        <w:t xml:space="preserve">, after the </w:t>
      </w:r>
      <w:r w:rsidR="00387755">
        <w:lastRenderedPageBreak/>
        <w:t>term became popular.</w:t>
      </w:r>
      <w:r w:rsidR="00387755" w:rsidRPr="00C24648">
        <w:rPr>
          <w:rStyle w:val="FootnoteReference"/>
        </w:rPr>
        <w:footnoteReference w:id="9"/>
      </w:r>
      <w:r w:rsidR="00387755" w:rsidRPr="004111C9">
        <w:t xml:space="preserve"> </w:t>
      </w:r>
      <w:r w:rsidR="00387755">
        <w:t xml:space="preserve">Whether or not this unifying goal was his motivation, statisticians later became quite interested in the term for precisely this reason. </w:t>
      </w:r>
    </w:p>
    <w:p w14:paraId="2027C685" w14:textId="4CC3521C" w:rsidR="009D3B0B" w:rsidRDefault="007E63E3" w:rsidP="00701448">
      <w:pPr>
        <w:pStyle w:val="BodyText"/>
      </w:pPr>
      <w:r>
        <w:t>T</w:t>
      </w:r>
      <w:r w:rsidR="009D3B0B">
        <w:t xml:space="preserve">he term resurfaced in the title of a 1994 essay by the Japanese statistician </w:t>
      </w:r>
      <w:proofErr w:type="spellStart"/>
      <w:r w:rsidR="009D3B0B">
        <w:t>Noburu</w:t>
      </w:r>
      <w:proofErr w:type="spellEnd"/>
      <w:r w:rsidR="009D3B0B">
        <w:t xml:space="preserve"> Ohsumi on the application of hypermedia to the problem of organizing data, “</w:t>
      </w:r>
      <w:r w:rsidR="009D3B0B" w:rsidRPr="00135323">
        <w:t>New Data and New Tools: A Hypermedia Environment for Navigating Statistical Knowledge in Data Science</w:t>
      </w:r>
      <w:r w:rsidR="009D3B0B">
        <w:t xml:space="preserve">,” an elaboration of an essay published two years earlier </w:t>
      </w:r>
      <w:r w:rsidR="009D3B0B">
        <w:fldChar w:fldCharType="begin"/>
      </w:r>
      <w:r w:rsidR="009D3B0B">
        <w:instrText xml:space="preserve"> ADDIN ZOTERO_ITEM CSL_CITATION {"citationID":"BAdyxj47","properties":{"formattedCitation":"(Ohsumi 1992; 1994)","plainCitation":"(Ohsumi 1992; 1994)","noteIndex":0},"citationItems":[{"id":17963,"uris":["http://zotero.org/users/10812/items/F8UEID2W"],"uri":["http://zotero.org/users/10812/items/F8UEID2W"],"itemData":{"id":17963,"type":"paper-conference","abstract":"In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id":17957,"uris":["http://zotero.org/users/10812/items/8NDC45AL"],"uri":["http://zotero.org/users/10812/items/8NDC45AL"],"itemData":{"id":17957,"type":"chapter","container-title":"New Approaches in Classification and Data Analysis","event-place":"Berlin","page":"45-54","publisher":"Springer-Verlag","publisher-place":"Berlin","title":"New Data and New Tools: A Hypermedia Environment for Navigating Statistical Knowledge in Data Science","author":[{"family":"Ohsumi","given":"Noboru"}],"issued":{"date-parts":[["1994"]]}}}],"schema":"https://github.com/citation-style-language/schema/raw/master/csl-citation.json"} </w:instrText>
      </w:r>
      <w:r w:rsidR="009D3B0B">
        <w:fldChar w:fldCharType="separate"/>
      </w:r>
      <w:r w:rsidR="009D3B0B">
        <w:rPr>
          <w:noProof/>
        </w:rPr>
        <w:t>(Ohsumi 1992; 1994)</w:t>
      </w:r>
      <w:r w:rsidR="009D3B0B">
        <w:fldChar w:fldCharType="end"/>
      </w:r>
      <w:r w:rsidR="009D3B0B">
        <w:t>.</w:t>
      </w:r>
      <w:r w:rsidR="009D3B0B" w:rsidRPr="00C24648">
        <w:rPr>
          <w:rStyle w:val="FootnoteReference"/>
        </w:rPr>
        <w:footnoteReference w:id="10"/>
      </w:r>
      <w:r w:rsidR="009D3B0B">
        <w:t xml:space="preserve"> In these essays, Ohsumi described the by now familiar litany of problems associated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rsidR="009D3B0B">
        <w:t>, although this time the focus was o</w:t>
      </w:r>
      <w:r w:rsidR="009D3B0B" w:rsidRPr="001264E2">
        <w:t>n</w:t>
      </w:r>
      <w:r w:rsidR="009D3B0B">
        <w:t xml:space="preserve"> the </w:t>
      </w:r>
      <w:r w:rsidR="009D3B0B" w:rsidRPr="00CF07B2">
        <w:t>production</w:t>
      </w:r>
      <w:r w:rsidR="009D3B0B">
        <w:t xml:space="preserve"> of data resulting from its analysis and storage, not its consumption in so-called raw form: </w:t>
      </w:r>
    </w:p>
    <w:p w14:paraId="30F7B183" w14:textId="77777777" w:rsidR="009D3B0B" w:rsidRDefault="009D3B0B" w:rsidP="00701448">
      <w:pPr>
        <w:pStyle w:val="Extract"/>
      </w:pPr>
      <w:r>
        <w:t xml:space="preserve">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 </w:t>
      </w:r>
      <w:r>
        <w:fldChar w:fldCharType="begin"/>
      </w:r>
      <w:r>
        <w:instrText xml:space="preserve"> ADDIN ZOTERO_ITEM CSL_CITATION {"citationID":"3aVwZ9Cc","properties":{"formattedCitation":"(Ohsumi 1992)","plainCitation":"(Ohsumi 1992)","dontUpdate":true,"noteIndex":0},"citationItems":[{"id":17963,"uris":["http://zotero.org/users/10812/items/F8UEID2W"],"uri":["http://zotero.org/users/10812/items/F8UEID2W"],"itemData":{"id":17963,"type":"paper-conference","abstract":"In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172C8C9A" w14:textId="027CA7D2" w:rsidR="009D3B0B" w:rsidRDefault="009D3B0B" w:rsidP="00701448">
      <w:pPr>
        <w:pStyle w:val="BodyText"/>
      </w:pPr>
      <w:r>
        <w:rPr>
          <w:rStyle w:val="Subtitle1"/>
        </w:rPr>
        <w:t xml:space="preserve">For research facilities around the world, the product of classical data science—the database and data processing software—had become a sorcerer’s apprentice, creating new problems with each solution. Organizations were drowning in the data sets they produced or acquired, the software used to process them, the print and digital libraries of reports and articles resulting from their analyses, and a host of other materials. The requirements, approach, and design goals of Ohsumi’s proposed system, the Meta-Stat Navigator, are strikingly similar to those of a contemporary system designed to solve the information problems of another scientific organization: Berners-Lee’s World Wide Web, famously developed at </w:t>
      </w:r>
      <w:r w:rsidRPr="007A1B5F">
        <w:rPr>
          <w:rStyle w:val="Subtitle1"/>
          <w:sz w:val="22"/>
          <w:szCs w:val="22"/>
        </w:rPr>
        <w:t xml:space="preserve">CERN </w:t>
      </w:r>
      <w:r>
        <w:rPr>
          <w:rStyle w:val="Subtitle1"/>
        </w:rPr>
        <w:t xml:space="preserve">in 1989 </w:t>
      </w:r>
      <w:r>
        <w:rPr>
          <w:rStyle w:val="Subtitle1"/>
        </w:rPr>
        <w:fldChar w:fldCharType="begin"/>
      </w:r>
      <w:r>
        <w:rPr>
          <w:rStyle w:val="Subtitle1"/>
        </w:rPr>
        <w:instrText xml:space="preserve"> ADDIN ZOTERO_ITEM CSL_CITATION {"citationID":"i7ekrPwh","properties":{"formattedCitation":"(Berners-Lee and Fischetti 2008)","plainCitation":"(Berners-Lee and Fischetti 2008)","noteIndex":0},"citationItems":[{"id":17977,"uris":["http://zotero.org/users/10812/items/I9KAHLID"],"uri":["http://zotero.org/users/10812/items/I9KAHLID"],"itemData":{"id":17977,"type":"book","abstract":"Named one of the greatest minds of the 20th century by Time, Tim Berners-Lee is responsible for one of that century's most important advancements: the world wide web.  Now, this low-profile genius-who never personally profitted from his invention -offers a compelling protrait of his invention.  He reveals the Web's origins and the creation of the now ubiquitous http and www acronyms and shares his views on such critical issues as censorship, privacy, the increasing power of softeware companies , and the need to find the ideal balance between commercial and social forces.  He offers insights into the true nature of the Web, showing readers how to use it to its fullest advantage.  And he presents his own plan for the Web's future, calling for the active support and participation of programmers, computer manufacturers, and social organizations to manage and maintain this valuable resource so that it can remain a powerful force for social change and an outlet for individual creativity.","ISBN":"978-1-4395-0036-1","language":"en","note":"Google-Books-ID: Unp4PwAACAAJ","number-of-pages":"272","publisher":"Paw Prints","source":"Google Books","title":"Weaving the Web: The Original Design and Ultimate Destiny of the World Wide Web by Its Inventor","title-short":"Weaving the Web","author":[{"family":"Berners-Lee","given":"Tim"},{"family":"Fischetti","given":"Mark"}],"issued":{"date-parts":[["2008",6,26]]}}}],"schema":"https://github.com/citation-style-language/schema/raw/master/csl-citation.json"} </w:instrText>
      </w:r>
      <w:r>
        <w:rPr>
          <w:rStyle w:val="Subtitle1"/>
        </w:rPr>
        <w:fldChar w:fldCharType="separate"/>
      </w:r>
      <w:r>
        <w:rPr>
          <w:rStyle w:val="Subtitle1"/>
          <w:noProof/>
        </w:rPr>
        <w:t>(Berners-Lee and Fischetti 2008)</w:t>
      </w:r>
      <w:r>
        <w:rPr>
          <w:rStyle w:val="Subtitle1"/>
        </w:rPr>
        <w:fldChar w:fldCharType="end"/>
      </w:r>
      <w:r>
        <w:rPr>
          <w:rStyle w:val="Subtitle1"/>
        </w:rPr>
        <w:t xml:space="preserve">. Of course, the latter quickly </w:t>
      </w:r>
      <w:r>
        <w:t xml:space="preserve">obviated Ohsumi’s proposal and become synonymous with the Internet, invented decades earlier. </w:t>
      </w:r>
    </w:p>
    <w:p w14:paraId="63827295" w14:textId="77777777" w:rsidR="009D3B0B" w:rsidRDefault="009D3B0B" w:rsidP="00701448">
      <w:pPr>
        <w:pStyle w:val="BodyText"/>
        <w:rPr>
          <w:rStyle w:val="Subtitle1"/>
        </w:rPr>
      </w:pPr>
      <w:r>
        <w:t>The significance of Meta-Stat for our purposes is that this kind of work was understood clearly as data science at this point in history. D</w:t>
      </w:r>
      <w:r w:rsidRPr="00DA33D3">
        <w:t>ata science continue</w:t>
      </w:r>
      <w:r>
        <w:t>d</w:t>
      </w:r>
      <w:r w:rsidRPr="00DA33D3">
        <w:t xml:space="preserve"> to </w:t>
      </w:r>
      <w:r>
        <w:t>be connected with</w:t>
      </w:r>
      <w:r w:rsidRPr="00DA33D3">
        <w:t xml:space="preserve"> </w:t>
      </w:r>
      <w:r>
        <w:t xml:space="preserve">the processing and representation of </w:t>
      </w:r>
      <w:r w:rsidRPr="00DA33D3">
        <w:t>data</w:t>
      </w:r>
      <w:r>
        <w:t xml:space="preserve">, and was distinct from data analysis, but with this important development: </w:t>
      </w:r>
      <w:r w:rsidRPr="00DA33D3">
        <w:t xml:space="preserve">statisticians </w:t>
      </w:r>
      <w:r>
        <w:t>had become</w:t>
      </w:r>
      <w:r w:rsidRPr="00DA33D3">
        <w:t xml:space="preserve"> embedded in these technologies, and their work </w:t>
      </w:r>
      <w:r>
        <w:t xml:space="preserve">had </w:t>
      </w:r>
      <w:r w:rsidRPr="00DA33D3">
        <w:t>chang</w:t>
      </w:r>
      <w:r>
        <w:t>ed significantly</w:t>
      </w:r>
      <w:r w:rsidRPr="00DA33D3">
        <w:t xml:space="preserve"> as a result. </w:t>
      </w:r>
      <w:r>
        <w:t xml:space="preserve">And, </w:t>
      </w:r>
      <w:r>
        <w:rPr>
          <w:rStyle w:val="Subtitle1"/>
        </w:rPr>
        <w:t xml:space="preserve">as a result of this change in working conditions, the connection between data analysis and data science became closer. </w:t>
      </w:r>
    </w:p>
    <w:p w14:paraId="24987510" w14:textId="1E72AD2D" w:rsidR="009D3B0B" w:rsidRDefault="009D3B0B" w:rsidP="002E08AA">
      <w:pPr>
        <w:pStyle w:val="BodyText"/>
        <w:rPr>
          <w:rStyle w:val="Subtitle1"/>
        </w:rPr>
      </w:pPr>
      <w:r>
        <w:rPr>
          <w:rStyle w:val="Subtitle1"/>
        </w:rPr>
        <w:t>Here we may locate with some precision a crucial transformation in the meaning of the term, associated with its adoption by a new set of users. One clue to this change is the opportunity Ohsumi observed amidst the challenges posed by data deluge:</w:t>
      </w:r>
    </w:p>
    <w:p w14:paraId="07CF9DD0" w14:textId="77777777" w:rsidR="009D3B0B" w:rsidRDefault="009D3B0B" w:rsidP="00701448">
      <w:pPr>
        <w:pStyle w:val="Extract"/>
      </w:pPr>
      <w:r>
        <w:rPr>
          <w:rStyle w:val="Subtitle1"/>
        </w:rPr>
        <w:t>… the information handled by the statistical sciences lies on the boundaries of various other sciences and clarifies the relationships and nature of information that joins these sciences. Development of a system that fully organizes and integrates strategic information is essential</w:t>
      </w:r>
      <w:r>
        <w:t xml:space="preserve"> </w:t>
      </w:r>
      <w:r>
        <w:fldChar w:fldCharType="begin"/>
      </w:r>
      <w:r>
        <w:instrText xml:space="preserve"> ADDIN ZOTERO_ITEM CSL_CITATION {"citationID":"r1LJ15Vv","properties":{"formattedCitation":"(Ohsumi 1992)","plainCitation":"(Ohsumi 1992)","dontUpdate":true,"noteIndex":0},"citationItems":[{"id":17963,"uris":["http://zotero.org/users/10812/items/F8UEID2W"],"uri":["http://zotero.org/users/10812/items/F8UEID2W"],"itemData":{"id":17963,"type":"paper-conference","abstract":"In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42E5F47A" w14:textId="77777777" w:rsidR="009D3B0B" w:rsidRDefault="009D3B0B" w:rsidP="00701448">
      <w:pPr>
        <w:pStyle w:val="BodyText"/>
        <w:ind w:firstLine="0"/>
      </w:pPr>
      <w:r>
        <w:lastRenderedPageBreak/>
        <w:t xml:space="preserve">The Meta-Stat “system,” which we may take as a stand-in for data science itself, was designed to realize the opportunity opened up by the central position statisticians had come to occupy among the prolifically data-generating sciences and the computational environment in which these data were made available. Data science, in this view, is </w:t>
      </w:r>
      <w:r w:rsidRPr="003C6339">
        <w:rPr>
          <w:i/>
          <w:iCs/>
        </w:rPr>
        <w:t>meta</w:t>
      </w:r>
      <w:r>
        <w:rPr>
          <w:i/>
          <w:iCs/>
        </w:rPr>
        <w:t>-</w:t>
      </w:r>
      <w:r w:rsidRPr="003C6339">
        <w:rPr>
          <w:i/>
          <w:iCs/>
        </w:rPr>
        <w:t>statistics</w:t>
      </w:r>
      <w:r>
        <w:t xml:space="preserve">, an encompassing concern for understanding data, understood as a universal medium, and its relationship to knowledge. This perspective would be adopted by Ohsumi’s senior compatriot and fellow statistician, Chikio Hayashi, whom Ohsumi described as “the pioneer and founder of data science” </w:t>
      </w:r>
      <w:r>
        <w:fldChar w:fldCharType="begin"/>
      </w:r>
      <w:r>
        <w:instrText xml:space="preserve"> ADDIN ZOTERO_ITEM CSL_CITATION {"citationID":"PNoaZsCF","properties":{"formattedCitation":"(Ohsumi 2004)","plainCitation":"(Ohsumi 2004)","dontUpdate":true,"noteIndex":0},"citationItems":[{"id":17966,"uris":["http://zotero.org/users/10812/items/EDCJ2R3J"],"uri":["http://zotero.org/users/10812/items/EDCJ2R3J"],"itemData":{"id":17966,"type":"paper-conference","abstract":"ResearchGate is a network dedicated to science and research. Connect, collaborate and discover scientific publications, jobs and conferences. All for free.","container-title":"ResearchGate","event":"IFCS-2004 in Chicago","language":"en","note":"source: www.researchgate.net","title":"Memories of Chikio Hayashi and His Great Achievement","URL":"https://www.researchgate.net/publication/268719699_Memories_of_Chikio_Hayashi_and_his_great_achievement_2004","author":[{"family":"Ohsumi","given":"Noboru"}],"accessed":{"date-parts":[["2020",7,3]]},"issued":{"date-parts":[["2004"]]}}}],"schema":"https://github.com/citation-style-language/schema/raw/master/csl-citation.json"} </w:instrText>
      </w:r>
      <w:r>
        <w:fldChar w:fldCharType="separate"/>
      </w:r>
      <w:r>
        <w:rPr>
          <w:noProof/>
        </w:rPr>
        <w:t>(Ohsumi 2004: 1)</w:t>
      </w:r>
      <w:r>
        <w:fldChar w:fldCharType="end"/>
      </w:r>
      <w:r>
        <w:t>.</w:t>
      </w:r>
    </w:p>
    <w:p w14:paraId="6BC5C893" w14:textId="057546D5" w:rsidR="009D3B0B" w:rsidRDefault="009D3B0B" w:rsidP="00701448">
      <w:pPr>
        <w:pStyle w:val="BodyText"/>
        <w:rPr>
          <w:rStyle w:val="Subtitle2"/>
        </w:rPr>
      </w:pPr>
      <w:r>
        <w:t xml:space="preserve">In 1993, at a roundtable discussion during the fourth conference of the </w:t>
      </w:r>
      <w:r>
        <w:rPr>
          <w:rStyle w:val="Subtitle2"/>
        </w:rPr>
        <w:t>International Federation of Classification Societies held in Paris (</w:t>
      </w:r>
      <w:r w:rsidRPr="007F61AC">
        <w:rPr>
          <w:rStyle w:val="Subtitle2"/>
          <w:sz w:val="22"/>
          <w:szCs w:val="22"/>
        </w:rPr>
        <w:t>IFCS</w:t>
      </w:r>
      <w:r>
        <w:rPr>
          <w:rStyle w:val="Subtitle2"/>
        </w:rPr>
        <w:t>-93), Hayashi uttered the phrase “Data Science” and was then asked to explain it. At the next conference (</w:t>
      </w:r>
      <w:r w:rsidRPr="007F61AC">
        <w:rPr>
          <w:rStyle w:val="Subtitle2"/>
          <w:sz w:val="22"/>
          <w:szCs w:val="22"/>
        </w:rPr>
        <w:t>IFCS</w:t>
      </w:r>
      <w:r>
        <w:rPr>
          <w:rStyle w:val="Subtitle2"/>
        </w:rPr>
        <w:t>-96), he presented an answer, in addition to having the conference named to emphasize the importance of the term— “Data Science, Classification, and Related Methods.” His definition is as follows:</w:t>
      </w:r>
    </w:p>
    <w:p w14:paraId="1DAC9575" w14:textId="77777777" w:rsidR="009D3B0B" w:rsidRDefault="009D3B0B" w:rsidP="00701448">
      <w:pPr>
        <w:pStyle w:val="Extract"/>
        <w:rPr>
          <w:rStyle w:val="Subtitle2"/>
        </w:rPr>
      </w:pPr>
      <w:r>
        <w:rPr>
          <w:rStyle w:val="Subtitle2"/>
        </w:rPr>
        <w:t xml:space="preserve">Data science is not only a synthetic concept to unify [mathematical] statistics, data analysis and their related methods but also comprises their results. It includes three phases, design for data, collection of data, and analysis on data. Data science intends to analyze and understand actual phenomena with “data.” In other words, the aim of data science is to reveal the features of the hidden structure of complicated natural, human and social phenomena with data from a different point of view from the established or traditional theory and method. This point of view implies multidimensional, dynamic and flexible ways of thinking </w:t>
      </w:r>
      <w:r>
        <w:rPr>
          <w:rStyle w:val="Subtitle2"/>
        </w:rPr>
        <w:fldChar w:fldCharType="begin"/>
      </w:r>
      <w:r>
        <w:rPr>
          <w:rStyle w:val="Subtitle2"/>
        </w:rPr>
        <w:instrText xml:space="preserve"> ADDIN ZOTERO_ITEM CSL_CITATION {"citationID":"f1HogRNL","properties":{"formattedCitation":"(Hayashi 1998)","plainCitation":"(Hayashi 1998)","dontUpdate":true,"noteIndex":0},"citationItems":[{"id":15442,"uris":["http://zotero.org/users/10812/items/PWS76QZR"],"uri":["http://zotero.org/users/10812/items/PWS76QZR"],"itemData":{"id":15442,"type":"paper-conference","abstract":"SummaryData Science is not only a synthetic concept to unify statistics, data analysis and their related methods but also comprises its results. It includes three phases, design for data, collection of data, and analysis on data. Fundamental concepts and various methods based on it are discussed with a heuristic example.","collection-title":"Studies in Classification, Data Analysis, and Knowledge Organization","container-title":"Data Science, Classification, and Related Methods","ISBN":"978-4-431-65950-1","language":"en","page":"40-51","publisher":"Springer Japan","source":"Springer Link","title":"What is Data Science? Fundamental Concepts and a Heuristic Example","title-short":"What is Data Science ?","author":[{"family":"Hayashi","given":"Chikio"}],"editor":[{"family":"Hayashi","given":"Chikio"},{"family":"Yajima","given":"Keiji"},{"family":"Bock","given":"Hans-Hermann"},{"family":"Ohsumi","given":"Noboru"},{"family":"Tanaka","given":"Yutaka"},{"family":"Baba","given":"Yasumasa"}],"issued":{"date-parts":[["1998"]]}}}],"schema":"https://github.com/citation-style-language/schema/raw/master/csl-citation.json"} </w:instrText>
      </w:r>
      <w:r>
        <w:rPr>
          <w:rStyle w:val="Subtitle2"/>
        </w:rPr>
        <w:fldChar w:fldCharType="separate"/>
      </w:r>
      <w:r>
        <w:rPr>
          <w:rStyle w:val="Subtitle2"/>
          <w:noProof/>
        </w:rPr>
        <w:t>(Hayashi 1998: 41)</w:t>
      </w:r>
      <w:r>
        <w:rPr>
          <w:rStyle w:val="Subtitle2"/>
        </w:rPr>
        <w:fldChar w:fldCharType="end"/>
      </w:r>
      <w:r>
        <w:rPr>
          <w:rStyle w:val="Subtitle2"/>
        </w:rPr>
        <w:t>.</w:t>
      </w:r>
    </w:p>
    <w:p w14:paraId="00EE6C45" w14:textId="77777777" w:rsidR="009D3B0B" w:rsidRDefault="009D3B0B" w:rsidP="00701448">
      <w:pPr>
        <w:pStyle w:val="BodyText"/>
        <w:rPr>
          <w:rStyle w:val="Subtitle2"/>
        </w:rPr>
      </w:pPr>
      <w:r>
        <w:rPr>
          <w:rStyle w:val="Subtitle2"/>
        </w:rPr>
        <w:t>Hayashi goes on to describe the sequence of design, collection, and analysis as a primary and iterative “structure finding” process in which data are transformed from a state of “diversification,” given the inherent “multifariousness” of the phenomena they represent, to one of “conceptualization or simplification” (41). The discovery of structure is accomplished with what we would recognize today as the methods of exploratory data analysis and unsupervised learning. In effect, Hayashi’s definition abstracts the design goals of Ohsumi’s Meta-Stat and presents them as “a new paradigm” of science, one that would encompass statistics, data analysis, and their vast output of data within in a unified, process-oriented framework—data science (40).</w:t>
      </w:r>
    </w:p>
    <w:p w14:paraId="55BC4079" w14:textId="72C6163B" w:rsidR="009D3B0B" w:rsidRDefault="009D3B0B" w:rsidP="00701448">
      <w:pPr>
        <w:pStyle w:val="BodyText"/>
      </w:pPr>
      <w:r>
        <w:t xml:space="preserve">In addition to Hayashi’s own definition, it helpful also to see how the field was defined by the editors (who included Hayashi) of the proceedings of </w:t>
      </w:r>
      <w:r w:rsidRPr="007F61AC">
        <w:rPr>
          <w:sz w:val="22"/>
          <w:szCs w:val="22"/>
        </w:rPr>
        <w:t>IFCS</w:t>
      </w:r>
      <w:r>
        <w:t>-96:</w:t>
      </w:r>
    </w:p>
    <w:p w14:paraId="32023EA5" w14:textId="77777777" w:rsidR="009D3B0B" w:rsidRPr="009626AC" w:rsidRDefault="009D3B0B" w:rsidP="00701448">
      <w:pPr>
        <w:pStyle w:val="Extract"/>
        <w:ind w:firstLine="360"/>
      </w:pPr>
      <w:r w:rsidRPr="00500012">
        <w:t xml:space="preserve">The volume covers a wide range of topics and perspectives in </w:t>
      </w:r>
      <w:r w:rsidRPr="00A458F2">
        <w:rPr>
          <w:i/>
          <w:iCs/>
        </w:rPr>
        <w:t>the growing field of data science</w:t>
      </w:r>
      <w:r w:rsidRPr="009626AC">
        <w:t xml:space="preserve">, </w:t>
      </w:r>
      <w:r w:rsidRPr="00500012">
        <w:t xml:space="preserve">including theoretical and methodological advances in domains relating to </w:t>
      </w:r>
      <w:r w:rsidRPr="009626AC">
        <w:t xml:space="preserve">data gathering, classification and clustering, exploratory and multivariate data analysis, and knowledge discovery and seeking. </w:t>
      </w:r>
    </w:p>
    <w:p w14:paraId="1B2A1955" w14:textId="09CD8472" w:rsidR="009D3B0B" w:rsidRDefault="009D3B0B" w:rsidP="00701448">
      <w:pPr>
        <w:pStyle w:val="Extract"/>
        <w:ind w:firstLine="360"/>
      </w:pPr>
      <w:r w:rsidRPr="00500012">
        <w:t xml:space="preserve">It gives a broad view of the state of the art and is intended for those in the scientific community who either develop new data analysis methods or gather data and use search tools for analyzing and interpreting large and complex data sets. Presenting a wide field of applications, this book is of interest </w:t>
      </w:r>
      <w:r w:rsidRPr="009626AC">
        <w:t xml:space="preserve">not only to data analysts, mathematicians, and statisticians </w:t>
      </w:r>
      <w:r w:rsidRPr="00500012">
        <w:t>but also to scientists from many areas and disciplines concerned with complex data: medicine, biology, space science, geoscience, environmental science, info</w:t>
      </w:r>
      <w:r>
        <w:t>rm</w:t>
      </w:r>
      <w:r w:rsidRPr="00500012">
        <w:t>ation science, image and pattern analysis, economics, statistics, social sciences, psychology, cognitive science, behavioral science, marketing and survey research,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500012">
        <w:t>, and knowledge organization</w:t>
      </w:r>
      <w:r>
        <w:t xml:space="preserve"> </w:t>
      </w:r>
      <w:r>
        <w:fldChar w:fldCharType="begin"/>
      </w:r>
      <w:r>
        <w:instrText xml:space="preserve"> ADDIN ZOTERO_ITEM CSL_CITATION {"citationID":"AYSSqCNS","properties":{"formattedCitation":"(Hayashi 1998a)","plainCitation":"(Hayashi 1998a)","dontUpdate":true,"noteIndex":0},"citationItems":[{"id":3418,"uris":["http://zotero.org/users/10812/items/PJQT26A3"],"uri":["http://zotero.org/users/10812/items/PJQT26A3"],"itemData":{"id":3418,"type":"book","abstract":"This is the proceedings of the Fifth Conference of the International Federation of Classification Societies held in Kobe, Japan, on March 27-30, 1996: The astounding increase in computer usage over the past decade and the ever-increasing scope of global communication networks have ushered in the information age; however, human intelligence is required to make sense of this sea of data and to use it effectively. Consequently, the rapidly developing cross-disciplinary field of data science has come of age. This volume contains selected papers from the Fifth Conference of the International Federation of Classification Societies (IFCS-96), held in Kobe, Japan, in March 1996. A wide range of topics is covered, including theoretical and methodological advances relating to data gathering, classification and clustering, exploratory and multivariate data analysis, and knowledge seeking and discovery. A broad view of the state of the art is presented, making this an essential work not only for data analysts, mathematicians, and statisticians but also for researchers involved in data processing at all stages from data gathering to decision making.","event-place":"Kobe, Japan","ISBN":"978-4-431-70208-5","language":"en","note":"00008","number-of-pages":"808","publisher":"Springer","publisher-place":"Kobe, Japan","source":"Google Books","title":"Data science, classification, and related methods: proceedings of the fifth Conference of the International Federation of Classification Societies (IFCS-96), Kobe, Japan, March 27-30, 1996","title-short":"Data science, classification, and related methods","author":[{"family":"Hayashi","given":"Chikio"}],"issued":{"date-parts":[["1998"]]}}}],"schema":"https://github.com/citation-style-language/schema/raw/master/csl-citation.json"} </w:instrText>
      </w:r>
      <w:r>
        <w:fldChar w:fldCharType="separate"/>
      </w:r>
      <w:r>
        <w:rPr>
          <w:noProof/>
        </w:rPr>
        <w:t>(Hayashi 1998a: v; emphasis added)</w:t>
      </w:r>
      <w:r>
        <w:fldChar w:fldCharType="end"/>
      </w:r>
      <w:r w:rsidRPr="00500012">
        <w:t>.</w:t>
      </w:r>
    </w:p>
    <w:p w14:paraId="391AA01B" w14:textId="5B2C1CCF" w:rsidR="009D3B0B" w:rsidRDefault="009D3B0B" w:rsidP="00701448">
      <w:pPr>
        <w:pStyle w:val="BodyText"/>
        <w:ind w:firstLine="0"/>
        <w:rPr>
          <w:rStyle w:val="Subtitle2"/>
        </w:rPr>
      </w:pPr>
      <w:r>
        <w:t>Of interest here is use of “data science” as a big tent, an inclusive rubric under which to include a series of domains (which match roughly to a process) as well as a broad range of disciplines and levels, from tool builders to scientists and practice to theory. This passage is also significant for including within the scope of data science the methods of machine learning as well as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among the list of sciences concerned with “complex data,” suggesting the prominence of </w:t>
      </w:r>
      <w:r>
        <w:lastRenderedPageBreak/>
        <w:t xml:space="preserve">these approaches at that time. We will see that not all definitions </w:t>
      </w:r>
      <w:proofErr w:type="spellStart"/>
      <w:r>
        <w:t>proceding</w:t>
      </w:r>
      <w:proofErr w:type="spellEnd"/>
      <w:r>
        <w:t xml:space="preserve"> from this community were as inclusive.  </w:t>
      </w:r>
    </w:p>
    <w:p w14:paraId="4D7CF790" w14:textId="49F8CE4E" w:rsidR="009D3B0B" w:rsidRDefault="009D3B0B" w:rsidP="00701448">
      <w:pPr>
        <w:pStyle w:val="BodyText"/>
        <w:rPr>
          <w:rStyle w:val="Subtitle2"/>
        </w:rPr>
      </w:pPr>
      <w:r>
        <w:rPr>
          <w:rStyle w:val="Subtitle2"/>
        </w:rPr>
        <w:t>Hayashi assigns a revolutionary and almost messianic role to data science here. In his vision, the statistical sciences had lost their way. Mathematical statisticians had come to overvalue abstract inference and precision, and by choosing to work with the artificial data required to pursue these goals were “prone to be removed from reality” (40). Data analysts, although working with real data, had “come to manipulate or handle only existing data without taking into consideration both the quality of data and the meaning of data … to make efforts only for the refinement of convenient and serviceable computer software and to imitate popular ideas of mathematical statistics without considering the essential meaning” (40). As a result of these divergent attitudes toward data, and the disregard of both for the scientist’s engagement with the primary, existential relationship between data and phenomena, the field had become stagnant and lacking in innovation. Data science emerges as a savior, unifying a divided people, showing their way out of the wilderness, and restoring prosperity and prestige to their community.</w:t>
      </w:r>
    </w:p>
    <w:p w14:paraId="734DC6C3" w14:textId="700E61F2" w:rsidR="009D3B0B" w:rsidRDefault="009D3B0B" w:rsidP="00701448">
      <w:pPr>
        <w:pStyle w:val="BodyText"/>
        <w:rPr>
          <w:rStyle w:val="Subtitle2"/>
        </w:rPr>
      </w:pPr>
      <w:r>
        <w:rPr>
          <w:rStyle w:val="Subtitle2"/>
        </w:rPr>
        <w:t>If Hayashi’s criticisms of data analysis sound familiar to those leveled today against data scientists, it is because the issues data science was meant to resolve are recurring and systemic. So too is the separation between data analysis and mathematical statistics, which was recognized by Box, and later 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in the 1970s. In his response to </w:t>
      </w:r>
      <w:proofErr w:type="spellStart"/>
      <w:r>
        <w:rPr>
          <w:rStyle w:val="Subtitle2"/>
        </w:rPr>
        <w:t>Parzen</w:t>
      </w:r>
      <w:proofErr w:type="spellEnd"/>
      <w:r>
        <w:rPr>
          <w:rStyle w:val="Subtitle2"/>
        </w:rPr>
        <w:t xml:space="preserve">—who, we noted, sought to overcome a methodological split between the two subfields—Tukey wrote: </w:t>
      </w:r>
    </w:p>
    <w:p w14:paraId="09CF21BA" w14:textId="777F786C" w:rsidR="009D3B0B" w:rsidRDefault="009D3B0B" w:rsidP="00701448">
      <w:pPr>
        <w:pStyle w:val="Extract"/>
      </w:pPr>
      <w:r w:rsidRPr="002F58A6">
        <w:t>I concur with the general sentiments expressed by George Box in his Presidential Address</w:t>
      </w:r>
      <w:r>
        <w:t xml:space="preserve"> … </w:t>
      </w:r>
      <w:r w:rsidRPr="002F58A6">
        <w:t>that we have great need for the whole statistician in one body</w:t>
      </w:r>
      <w:r>
        <w:t>—</w:t>
      </w:r>
      <w:r w:rsidRPr="002F58A6">
        <w:t>for the analyst of data as well as for the probability model maker</w:t>
      </w:r>
      <w:r>
        <w:t>—</w:t>
      </w:r>
      <w:r w:rsidRPr="002F58A6">
        <w:t>and the inferential theorist/practitioner. One cannot, however, make a whole man by claiming that one can subsume one important class of mental activity under another class whose style and purposes are not only different but incompatible. To be</w:t>
      </w:r>
      <w:r>
        <w:t xml:space="preserve"> “</w:t>
      </w:r>
      <w:r w:rsidRPr="002F58A6">
        <w:t>whole statisticians</w:t>
      </w:r>
      <w:r>
        <w:t>”</w:t>
      </w:r>
      <w:r w:rsidRPr="002F58A6">
        <w:t xml:space="preserve"> as Box might put it, or to be </w:t>
      </w:r>
      <w:r>
        <w:t>“</w:t>
      </w:r>
      <w:r w:rsidRPr="002F58A6">
        <w:t>whole statistician-data analysts</w:t>
      </w:r>
      <w:r>
        <w:t xml:space="preserve">” </w:t>
      </w:r>
      <w:r w:rsidRPr="002F58A6">
        <w:t xml:space="preserve">as I might, means to be single persons who can take quite different views and adopt quite different styles as the needs change. As the title of my paper of yesterday put it, </w:t>
      </w:r>
      <w:r>
        <w:t>“</w:t>
      </w:r>
      <w:r w:rsidRPr="002F58A6">
        <w:t>we need both exploratory and confirmatory</w:t>
      </w:r>
      <w:r>
        <w:t>”</w:t>
      </w:r>
      <w:r w:rsidRPr="002F58A6">
        <w:t>! The twain can</w:t>
      </w:r>
      <w:r>
        <w:t>—</w:t>
      </w:r>
      <w:r w:rsidRPr="002F58A6">
        <w:t>and should</w:t>
      </w:r>
      <w:r>
        <w:t>—</w:t>
      </w:r>
      <w:r w:rsidRPr="002F58A6">
        <w:t xml:space="preserve">meet, but they need to remain a pair (or two distinct parts of a larger team) if they are to do what they should and can </w:t>
      </w:r>
      <w:r>
        <w:fldChar w:fldCharType="begin"/>
      </w:r>
      <w:r>
        <w:instrText xml:space="preserve"> ADDIN ZOTERO_ITEM CSL_CITATION {"citationID":"fZvII8r4","properties":{"formattedCitation":"(Tukey 1979)","plainCitation":"(Tukey 1979)","dontUpdate":true,"noteIndex":0},"citationItems":[{"id":17983,"uris":["http://zotero.org/users/10812/items/WPK4BL8W"],"uri":["http://zotero.org/users/10812/items/WPK4BL8W"],"itemData":{"id":17983,"type":"article-journal","archive":"JSTOR","container-title":"Journal of the American Statistical Association","DOI":"10.2307/2286735","ISSN":"0162-1459","issue":"365","note":"publisher: [American Statistical Association, Taylor &amp; Francis, Ltd.]","page":"121-122","source":"JSTOR","title":"Nonparametric Statistical Data Modeling: Comment","title-short":"Nonparametric Statistical Data Modeling","volume":"74","author":[{"family":"Tukey","given":"John W."}],"issued":{"date-parts":[["1979"]]}}}],"schema":"https://github.com/citation-style-language/schema/raw/master/csl-citation.json"} </w:instrText>
      </w:r>
      <w:r>
        <w:fldChar w:fldCharType="separate"/>
      </w:r>
      <w:r>
        <w:rPr>
          <w:noProof/>
        </w:rPr>
        <w:t>(Tukey</w:t>
      </w:r>
      <w:r w:rsidR="00FB4192">
        <w:rPr>
          <w:noProof/>
        </w:rPr>
        <w:fldChar w:fldCharType="begin"/>
      </w:r>
      <w:r w:rsidR="00FB4192">
        <w:instrText xml:space="preserve"> XE "</w:instrText>
      </w:r>
      <w:r w:rsidR="00FB4192" w:rsidRPr="00AF49DC">
        <w:instrText>Tukey</w:instrText>
      </w:r>
      <w:r w:rsidR="00FB4192">
        <w:instrText xml:space="preserve">" </w:instrText>
      </w:r>
      <w:r w:rsidR="00FB4192">
        <w:rPr>
          <w:noProof/>
        </w:rPr>
        <w:fldChar w:fldCharType="end"/>
      </w:r>
      <w:r>
        <w:rPr>
          <w:noProof/>
        </w:rPr>
        <w:t xml:space="preserve"> 1979: 122)</w:t>
      </w:r>
      <w:r>
        <w:fldChar w:fldCharType="end"/>
      </w:r>
      <w:r>
        <w:t>.</w:t>
      </w:r>
    </w:p>
    <w:p w14:paraId="6A4D8BD9" w14:textId="06327311" w:rsidR="009D3B0B" w:rsidRDefault="009D3B0B" w:rsidP="00701448">
      <w:pPr>
        <w:pStyle w:val="BodyText"/>
        <w:ind w:firstLine="0"/>
        <w:rPr>
          <w:rStyle w:val="Subtitle2"/>
        </w:rPr>
      </w:pPr>
      <w:r>
        <w:rPr>
          <w:rStyle w:val="Subtitle2"/>
        </w:rPr>
        <w:t>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implies a solution to the schism, later observed by Hayashi, in better organization, not in a utopian “new man” or in a synthetic science </w:t>
      </w:r>
      <w:r w:rsidRPr="008D0C30">
        <w:rPr>
          <w:rStyle w:val="Subtitle2"/>
          <w:i/>
          <w:iCs/>
        </w:rPr>
        <w:t>per se</w:t>
      </w:r>
      <w:r>
        <w:rPr>
          <w:rStyle w:val="Subtitle2"/>
        </w:rPr>
        <w:t xml:space="preserve">, recalling the division of labor proposed by Naur, but here focusing on different roles within that division. Implicit in this approach is the view that the problem with statistics was not epistemic but organizational. </w:t>
      </w:r>
    </w:p>
    <w:p w14:paraId="136CE07C" w14:textId="152E758D" w:rsidR="009D3B0B" w:rsidRDefault="009D3B0B" w:rsidP="00701448">
      <w:pPr>
        <w:pStyle w:val="BodyText"/>
      </w:pPr>
      <w:r>
        <w:rPr>
          <w:rStyle w:val="Subtitle2"/>
        </w:rPr>
        <w:t xml:space="preserve">Following the </w:t>
      </w:r>
      <w:r w:rsidRPr="008D72F9">
        <w:rPr>
          <w:rStyle w:val="Subtitle2"/>
          <w:sz w:val="22"/>
          <w:szCs w:val="22"/>
        </w:rPr>
        <w:t>IFCS</w:t>
      </w:r>
      <w:r>
        <w:rPr>
          <w:rStyle w:val="Subtitle2"/>
        </w:rPr>
        <w:t xml:space="preserve"> meetings, as well as two meetings of the Japan Statistical Society that held “special sessions on data science,’’ Ohsumi developed Hayashi’s definition as well as its rationale </w:t>
      </w:r>
      <w:r>
        <w:fldChar w:fldCharType="begin"/>
      </w:r>
      <w:r>
        <w:instrText xml:space="preserve"> ADDIN ZOTERO_ITEM CSL_CITATION {"citationID":"2mWh0zrM","properties":{"formattedCitation":"(Ohsumi 2000)","plainCitation":"(Ohsumi 2000)","dontUpdate":true,"noteIndex":0},"citationItems":[{"id":17943,"uris":["http://zotero.org/users/10812/items/TQKTKT6I"],"uri":["http://zotero.org/users/10812/items/TQKTKT6I"],"itemData":{"id":17943,"type":"chapter","container-title":"Data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rPr>
          <w:rStyle w:val="Subtitle2"/>
        </w:rPr>
        <w:t>. At this point, we shall call this the Tokyo school of data science, given the association of both Hayashi and Ohsumi with t</w:t>
      </w:r>
      <w:r w:rsidRPr="00FE084A">
        <w:rPr>
          <w:rStyle w:val="Subtitle2"/>
        </w:rPr>
        <w:t>he Institute of Statistical Mathematics</w:t>
      </w:r>
      <w:r>
        <w:rPr>
          <w:rStyle w:val="Subtitle2"/>
        </w:rPr>
        <w:t xml:space="preserve"> in </w:t>
      </w:r>
      <w:r w:rsidRPr="00FE084A">
        <w:rPr>
          <w:rStyle w:val="Subtitle2"/>
        </w:rPr>
        <w:t>Tokyo</w:t>
      </w:r>
      <w:r>
        <w:rPr>
          <w:rStyle w:val="Subtitle2"/>
        </w:rPr>
        <w:t xml:space="preserve">, </w:t>
      </w:r>
      <w:r w:rsidRPr="00FE084A">
        <w:rPr>
          <w:rStyle w:val="Subtitle2"/>
        </w:rPr>
        <w:t>Japan</w:t>
      </w:r>
      <w:r>
        <w:rPr>
          <w:rStyle w:val="Subtitle2"/>
        </w:rPr>
        <w:t xml:space="preserve">. In a paper that explicitly addressed the relationship between data analysis and data science, and which is perhaps the first of several to claim the flag of data science for statistics, Ohsumi declared that </w:t>
      </w:r>
      <w:r>
        <w:t>because of its privileging of “mathematical methodologies” over an engagement with data acquisition, data analysis had become “a canary that has forgotten to sing,” referring to a Japanese children’s song that contemplates a silent bird’s fate (332).</w:t>
      </w:r>
      <w:r w:rsidRPr="00C24648">
        <w:rPr>
          <w:rStyle w:val="FootnoteReference"/>
        </w:rPr>
        <w:footnoteReference w:id="11"/>
      </w:r>
      <w:r>
        <w:t xml:space="preserve"> </w:t>
      </w:r>
      <w:r>
        <w:lastRenderedPageBreak/>
        <w:t>Amplifying Hayashi, he asserted that “[h]ow data are gathered is the key to defining the relevant information and making it easy to understand and analyze” (331). In making this point, Ohsumi referred to a new figure on the scene, one that contradicted the principles he proposed:</w:t>
      </w:r>
    </w:p>
    <w:p w14:paraId="52EC9FD5" w14:textId="29573674" w:rsidR="009D3B0B" w:rsidRDefault="009D3B0B" w:rsidP="00701448">
      <w:pPr>
        <w:pStyle w:val="Extract"/>
      </w:pPr>
      <w:r>
        <w:t>In my opinion, this viewpoint on the meaning of data science is fundamentally different from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(DM) and knowledge discovery (KD). These concepts are not of practical use because they neglect the problems of ‘data acquisition’ and its practice (332).</w:t>
      </w:r>
    </w:p>
    <w:p w14:paraId="0C21D0C5" w14:textId="186FB3DC" w:rsidR="009D3B0B" w:rsidRDefault="009D3B0B" w:rsidP="00701448">
      <w:pPr>
        <w:pStyle w:val="BodyText"/>
      </w:pPr>
      <w:r>
        <w:t xml:space="preserve">It is significant that Ohsumi excludes these new fields—or field, since the two so frequently co-occur, along with the variant </w:t>
      </w:r>
      <w:r w:rsidRPr="00C25DE5">
        <w:rPr>
          <w:sz w:val="22"/>
          <w:szCs w:val="22"/>
        </w:rPr>
        <w:t>KDD</w:t>
      </w:r>
      <w:r>
        <w:t>, “knowledge discovery in databases”—from his definition of data science, since many today would consider the two synonymous. The paradox is instructive: the name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as used here, makes its appearance in the early 1990s as a rubric that included a set of practices motivated by precisely the same conditions that led the Tokyo school to propose the field of data science in the first place. Among these conditions was the relatively sudden appearance of vast amounts of data stored in databases—one of the fruits of classical data science—owing to the success of relational databases and personal computing in the 1980s, and a suite of tools to work with data, from spreadsheets to programming languages to statistical software packages. Whereas many statisticians viewed these developments with alarm, being acutely aware of the epistemic disruptions they produced for the received workflow of data analysis, the data mining community embraced them as an opportunity to convert data into value. Coming mainly from the field of computer science, data miners developed a set of methods that included the application of machine learning algorithms to the data found in databases in various contexts, from science to industry (such as point-of-sale records generated as by-product of computerized cash registers and credit card use). The relationship between machine learning and data mining was also mutually beneficial—data miners supplied machine learning with the large sets of data required for this class of algorithms to perform well. This relationship was greatly reinforced with the rise and development of the Web and social media platforms, which generated enormous amounts of behavioral data.</w:t>
      </w:r>
    </w:p>
    <w:p w14:paraId="6E36374A" w14:textId="0F788FED" w:rsidR="009D3B0B" w:rsidRDefault="009D3B0B" w:rsidP="00701448">
      <w:pPr>
        <w:pStyle w:val="BodyText"/>
      </w:pPr>
      <w:r w:rsidRPr="007E63E3">
        <w:rPr>
          <w:highlight w:val="yellow"/>
        </w:rPr>
        <w:t>Although the two fields—for simplicity, let’s call them data analysis and data mining</w:t>
      </w:r>
      <w:r w:rsidR="00FB4192" w:rsidRPr="007E63E3">
        <w:rPr>
          <w:highlight w:val="yellow"/>
        </w:rPr>
        <w:fldChar w:fldCharType="begin"/>
      </w:r>
      <w:r w:rsidR="00FB4192" w:rsidRPr="007E63E3">
        <w:rPr>
          <w:highlight w:val="yellow"/>
        </w:rPr>
        <w:instrText xml:space="preserve"> XE "data mining" </w:instrText>
      </w:r>
      <w:r w:rsidR="00FB4192" w:rsidRPr="007E63E3">
        <w:rPr>
          <w:highlight w:val="yellow"/>
        </w:rPr>
        <w:fldChar w:fldCharType="end"/>
      </w:r>
      <w:r w:rsidRPr="007E63E3">
        <w:rPr>
          <w:highlight w:val="yellow"/>
        </w:rPr>
        <w:t>—were responding to the same conditions of data surplus and impedance</w:t>
      </w:r>
      <w:r w:rsidR="00A82827" w:rsidRPr="007E63E3">
        <w:rPr>
          <w:highlight w:val="yellow"/>
        </w:rPr>
        <w:fldChar w:fldCharType="begin"/>
      </w:r>
      <w:r w:rsidR="00A82827" w:rsidRPr="007E63E3">
        <w:rPr>
          <w:highlight w:val="yellow"/>
        </w:rPr>
        <w:instrText xml:space="preserve"> XE "impedance" </w:instrText>
      </w:r>
      <w:r w:rsidR="00A82827" w:rsidRPr="007E63E3">
        <w:rPr>
          <w:highlight w:val="yellow"/>
        </w:rPr>
        <w:fldChar w:fldCharType="end"/>
      </w:r>
      <w:r w:rsidRPr="007E63E3">
        <w:rPr>
          <w:highlight w:val="yellow"/>
        </w:rPr>
        <w:t xml:space="preserve">, their philosophical orientations could not have been more opposed. This difference is clearest in their respective evaluations of data </w:t>
      </w:r>
      <w:r w:rsidRPr="007E63E3">
        <w:rPr>
          <w:i/>
          <w:iCs/>
          <w:highlight w:val="yellow"/>
        </w:rPr>
        <w:t>provenance</w:t>
      </w:r>
      <w:r w:rsidRPr="007E63E3">
        <w:rPr>
          <w:highlight w:val="yellow"/>
        </w:rPr>
        <w:t xml:space="preserve">, the source and conditions under which data are produced. For the data miner, data provenance is largely irrelevant to the possibility of converting data into value. Data are data, regardless of how they are generated, and the same methods may be applied to them regardless of source, so long as their structure is understood (e.g. time series). (Indeed, for the data miner data exists much as natural resources do, as a given part of the environment, which helps explain the success of the metaphor of </w:t>
      </w:r>
      <w:r w:rsidRPr="007E63E3">
        <w:rPr>
          <w:i/>
          <w:iCs/>
          <w:highlight w:val="yellow"/>
        </w:rPr>
        <w:t>mining</w:t>
      </w:r>
      <w:r w:rsidRPr="007E63E3">
        <w:rPr>
          <w:highlight w:val="yellow"/>
        </w:rPr>
        <w:t xml:space="preserve"> over competing variants, such as </w:t>
      </w:r>
      <w:r w:rsidRPr="007E63E3">
        <w:rPr>
          <w:i/>
          <w:iCs/>
          <w:highlight w:val="yellow"/>
        </w:rPr>
        <w:t>harvesting</w:t>
      </w:r>
      <w:r w:rsidRPr="007E63E3">
        <w:rPr>
          <w:highlight w:val="yellow"/>
        </w:rPr>
        <w:t>, which implies intentional creation.) For the data analyst, as Hayashi and Ohsumi took such pains to emphasize, provenance is, or should be, everything, echoing the statistician’s orthodox preference for experimental over observational data.</w:t>
      </w:r>
    </w:p>
    <w:p w14:paraId="1E134B91" w14:textId="4CC1C64E" w:rsidR="009D3B0B" w:rsidRDefault="009D3B0B" w:rsidP="00701448">
      <w:pPr>
        <w:pStyle w:val="BodyText"/>
      </w:pPr>
      <w:r>
        <w:t>In defining data science in opposition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Ohsumi explains:</w:t>
      </w:r>
    </w:p>
    <w:p w14:paraId="6546BF0F" w14:textId="77777777" w:rsidR="009D3B0B" w:rsidRDefault="009D3B0B" w:rsidP="00701448">
      <w:pPr>
        <w:pStyle w:val="Extract"/>
        <w:ind w:firstLine="360"/>
      </w:pPr>
      <w:r>
        <w:t xml:space="preserve">Owing to the qualitative and quantitative changes in data [produced by the conditions described above], it is, indeed, becoming increasingly difficulty to grasp all aspects of a dataset in explaining various phenomena. Therefore, new techniques, such as </w:t>
      </w:r>
      <w:r w:rsidRPr="00495BB6">
        <w:rPr>
          <w:sz w:val="19"/>
          <w:szCs w:val="22"/>
        </w:rPr>
        <w:t>DM</w:t>
      </w:r>
      <w:r>
        <w:t xml:space="preserve">, </w:t>
      </w:r>
      <w:r w:rsidRPr="00495BB6">
        <w:rPr>
          <w:sz w:val="19"/>
          <w:szCs w:val="22"/>
        </w:rPr>
        <w:t>KD</w:t>
      </w:r>
      <w:r>
        <w:t>, complexity, and neural networks, are being proposed. However, the potential of these methods to solve any of these problems is questionable (332).</w:t>
      </w:r>
    </w:p>
    <w:p w14:paraId="661C83EE" w14:textId="7635811F" w:rsidR="009D3B0B" w:rsidRDefault="009D3B0B" w:rsidP="00701448">
      <w:pPr>
        <w:pStyle w:val="BodyText"/>
        <w:ind w:firstLine="0"/>
      </w:pPr>
      <w:r>
        <w:lastRenderedPageBreak/>
        <w:t>Ohsumi goes on to characterize the way data has changed by listing the new kinds of data with which the statistician is confronted. These include prominently data sets found in databases as by-products of various processes, such as passive accumulation (e.g. from point-of-sale devices), unstructured data (included in text fields), and aggregated data generated “</w:t>
      </w:r>
      <w:r w:rsidRPr="00565EF5">
        <w:t>spontaneously</w:t>
      </w:r>
      <w:r>
        <w:t xml:space="preserve"> </w:t>
      </w:r>
      <w:r w:rsidRPr="00565EF5">
        <w:t>and</w:t>
      </w:r>
      <w:r>
        <w:t xml:space="preserve"> accumulating automatically </w:t>
      </w:r>
      <w:r w:rsidRPr="00565EF5">
        <w:t>in</w:t>
      </w:r>
      <w:r>
        <w:t xml:space="preserve"> </w:t>
      </w:r>
      <w:r w:rsidRPr="00565EF5">
        <w:t>the</w:t>
      </w:r>
      <w:r>
        <w:t xml:space="preserve"> </w:t>
      </w:r>
      <w:r w:rsidRPr="00565EF5">
        <w:t>electronic</w:t>
      </w:r>
      <w:r>
        <w:t xml:space="preserve"> </w:t>
      </w:r>
      <w:r w:rsidRPr="00565EF5">
        <w:t>data</w:t>
      </w:r>
      <w:r>
        <w:t xml:space="preserve"> </w:t>
      </w:r>
      <w:r w:rsidRPr="00565EF5">
        <w:t>col</w:t>
      </w:r>
      <w:r>
        <w:t>l</w:t>
      </w:r>
      <w:r w:rsidRPr="00565EF5">
        <w:t>ection</w:t>
      </w:r>
      <w:r>
        <w:t xml:space="preserve"> </w:t>
      </w:r>
      <w:r w:rsidRPr="00565EF5">
        <w:t>environment</w:t>
      </w:r>
      <w:r>
        <w:t>” (332-333). He explained his concern with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w:t>
      </w:r>
    </w:p>
    <w:p w14:paraId="6EFE275C" w14:textId="77777777" w:rsidR="009D3B0B" w:rsidRDefault="009D3B0B" w:rsidP="00701448">
      <w:pPr>
        <w:pStyle w:val="Extract"/>
        <w:ind w:firstLine="360"/>
      </w:pPr>
      <w:r>
        <w:t xml:space="preserve">When it comes to analyzing these datasets, people discuss </w:t>
      </w:r>
      <w:r w:rsidRPr="00495BB6">
        <w:rPr>
          <w:sz w:val="19"/>
          <w:szCs w:val="22"/>
        </w:rPr>
        <w:t xml:space="preserve">DM </w:t>
      </w:r>
      <w:r>
        <w:t xml:space="preserve">and related techniques. However, the important questions to answer are: what dataset is necessary to explicate a certain phenomenon, why is it necessary, how to design its acquisition, and how difficult the whole process is. </w:t>
      </w:r>
      <w:r w:rsidRPr="005679FF">
        <w:rPr>
          <w:i/>
          <w:iCs/>
        </w:rPr>
        <w:t>This is more important than the dataset itself</w:t>
      </w:r>
      <w:r>
        <w:t xml:space="preserve">. Books on </w:t>
      </w:r>
      <w:r w:rsidRPr="00495BB6">
        <w:rPr>
          <w:sz w:val="19"/>
          <w:szCs w:val="22"/>
        </w:rPr>
        <w:t xml:space="preserve">DM </w:t>
      </w:r>
      <w:r>
        <w:t xml:space="preserve">do contain terms such as “data preparation”, “getting the data”, “sampling procedures”, and “data auditing”, but there is an assumption that the dataset is given and the procedure may start with analysis. Fiddling with a dataset once it is collected is merely a self-contained play of data handling </w:t>
      </w:r>
      <w:r>
        <w:fldChar w:fldCharType="begin"/>
      </w:r>
      <w:r>
        <w:instrText xml:space="preserve"> ADDIN ZOTERO_ITEM CSL_CITATION {"citationID":"kYpjqmKx","properties":{"formattedCitation":"(Ohsumi 2000)","plainCitation":"(Ohsumi 2000)","dontUpdate":true,"noteIndex":0},"citationItems":[{"id":17943,"uris":["http://zotero.org/users/10812/items/TQKTKT6I"],"uri":["http://zotero.org/users/10812/items/TQKTKT6I"],"itemData":{"id":17943,"type":"chapter","container-title":"Data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333: emphasis added)</w:t>
      </w:r>
      <w:r>
        <w:fldChar w:fldCharType="end"/>
      </w:r>
      <w:r>
        <w:t>.</w:t>
      </w:r>
    </w:p>
    <w:p w14:paraId="2738F5D3" w14:textId="6319F371" w:rsidR="009D3B0B" w:rsidRDefault="009D3B0B" w:rsidP="00701448">
      <w:pPr>
        <w:pStyle w:val="BodyText"/>
        <w:ind w:firstLine="0"/>
      </w:pPr>
      <w:r>
        <w:t>Although his evaluation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seems to be woefully off base—a great deal of Google’s success, to take one example, was founded on their embrace of data mining at the time of Ohsumi’s essay—in fact his concern is not with the success of predictive analytics </w:t>
      </w:r>
      <w:r w:rsidRPr="00756C3C">
        <w:rPr>
          <w:i/>
          <w:iCs/>
        </w:rPr>
        <w:t>per se</w:t>
      </w:r>
      <w:r>
        <w:t>, but with solving what he considered to be the central problem of data science, that of understanding how data are generated in the first place. Given some of the issues that classifiers have encountered with respect to racial bias, for example, he cannot be said to have been wrong.</w:t>
      </w:r>
    </w:p>
    <w:p w14:paraId="35F03C9F" w14:textId="505B394D" w:rsidR="009D3B0B" w:rsidRDefault="009D3B0B" w:rsidP="00701448">
      <w:pPr>
        <w:pStyle w:val="BodyText"/>
      </w:pPr>
      <w:r>
        <w:t xml:space="preserve">Perhaps the most eloquent and authoritative account of the difference between </w:t>
      </w:r>
      <w:r w:rsidR="005E19DD">
        <w:t xml:space="preserve">what we are calling </w:t>
      </w:r>
      <w:r>
        <w:t>data analysis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found in Leo Breiman’s contemporary essay on an analogous pairing, what he called, echoing C. P. Snow, the “two cultures” of statistical modeling </w:t>
      </w:r>
      <w:r>
        <w:fldChar w:fldCharType="begin"/>
      </w:r>
      <w:r>
        <w:instrText xml:space="preserve"> ADDIN ZOTERO_ITEM CSL_CITATION {"citationID":"c9NWd7WL","properties":{"formattedCitation":"(Breiman 2001)","plainCitation":"(Breiman 2001)","noteIndex":0},"citationItems":[{"id":8800,"uris":["http://zotero.org/users/10812/items/G7EIBG83"],"uri":["http://zotero.org/users/10812/items/G7EIBG83"],"itemData":{"id":8800,"type":"article-journal","abstract":"There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w:t>
      </w:r>
      <w:r>
        <w:fldChar w:fldCharType="end"/>
      </w:r>
      <w:r>
        <w:t xml:space="preserve">. In brief, one culture seeks to represent causality—the black box of nature that generates the empirical data with which statistics begins—by means of probabilistic or stochastic data models. The parameters, random variables, and relationships that compose these models are imagined to correspond to things in the world, at least in principle. Data are used to estimate the parameters of these models. This is the “data modeling culture,” associated with traditional statistics and data analysis. Breiman guessed this culture comprised 98% of all statisticians, broadly conceived. The other culture bypasses attempts to directly model the contents of the black box and instead focuses on accounting for the data by means of goal-oriented algorithms, regardless of the correspondence of these to the world. This is the “algorithmic modeling culture,” associated with computer science, machine learning, and, we might add, data mining. Breiman described the growth of this culture as “rapid” (beginning circa 1985) and characterized its results as “startling” </w:t>
      </w:r>
      <w:r>
        <w:fldChar w:fldCharType="begin"/>
      </w:r>
      <w:r>
        <w:instrText xml:space="preserve"> ADDIN ZOTERO_ITEM CSL_CITATION {"citationID":"kXFAxuXa","properties":{"formattedCitation":"(Breiman 2001)","plainCitation":"(Breiman 2001)","dontUpdate":true,"noteIndex":0},"citationItems":[{"id":8800,"uris":["http://zotero.org/users/10812/items/G7EIBG83"],"uri":["http://zotero.org/users/10812/items/G7EIBG83"],"itemData":{"id":8800,"type":"article-journal","abstract":"There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200)</w:t>
      </w:r>
      <w:r>
        <w:fldChar w:fldCharType="end"/>
      </w:r>
      <w:r>
        <w:t xml:space="preserve">. </w:t>
      </w:r>
    </w:p>
    <w:p w14:paraId="2D0A4BBE" w14:textId="31752B81" w:rsidR="009D3B0B" w:rsidRDefault="009D3B0B" w:rsidP="00701448">
      <w:pPr>
        <w:pStyle w:val="BodyText"/>
      </w:pPr>
      <w:r>
        <w:t xml:space="preserve">As Ohsumi wrote, for one culture the data models are more important than the data, and not all data are suitable to supporting the development of good data models. Hence the emphasis on design for data—the most important phase of data science is in the careful </w:t>
      </w:r>
      <w:r w:rsidR="005E19DD">
        <w:t xml:space="preserve">production </w:t>
      </w:r>
      <w:r>
        <w:t xml:space="preserve">of data. For the other, data are both abundant and intrinsically valuable, and to a great extent have the power to account for themselves. Whereas the former is highly selective about the data it employs, and views with great suspicion—as we have seen—new forms of data coming from databases in a variety of formats, the latter embrace these data, and are not daunted by their size and complexity. On the contrary, these qualities are essential to the methods applied. </w:t>
      </w:r>
    </w:p>
    <w:p w14:paraId="670DB60B" w14:textId="5176FDA6" w:rsidR="009D3B0B" w:rsidRDefault="009D3B0B" w:rsidP="003B595C">
      <w:pPr>
        <w:pStyle w:val="BodyText"/>
      </w:pPr>
      <w:r>
        <w:t xml:space="preserve">The point of Breiman’s essay was to convince the 98% that their commitment to correspondence models had led to “irrelevant theory and questionable scientific conclusions” about underlying mechanisms. Perhaps more important, he argued that their priestly avoidance </w:t>
      </w:r>
      <w:r>
        <w:lastRenderedPageBreak/>
        <w:t xml:space="preserve">of impure algorithmic methods and data “not suitable for analysis by data models” (i.e. the accidental data found in databases, as opposed to data created by design) had prevented “statisticians from working on exciting new problems” (199–200). The canary had forgotten to sing, but for reasons precisely opposite to that claimed by the Tokyo school, whom Breiman may have admonished for an excessive concern for the conditions of acquisition. </w:t>
      </w:r>
    </w:p>
    <w:p w14:paraId="26A7AEBC" w14:textId="65281D17" w:rsidR="009D3B0B" w:rsidRDefault="009D3B0B" w:rsidP="00551DDC">
      <w:pPr>
        <w:pStyle w:val="Bourdieu"/>
      </w:pPr>
      <w:r w:rsidRPr="007E63E3">
        <w:rPr>
          <w:highlight w:val="yellow"/>
        </w:rPr>
        <w:t xml:space="preserve">One way to account for the difference between the two cultures is to look at their institutional settings. The data modeling culture is closely aligned with the project of academic science and the search for intelligible models of nature, whereas the latter are more associated with business needs, the pragmatic decision-making requirements of those clients who own the databases in the first place. This difference is reflected in Breiman’s own biography, which is that of a liminal figure in this binary. He spent significant amounts of time as both an “academic probabilist” and as a free-lance consultant to industry and government, where he “became a member of the small second culture.” These different value orientations—deriving from the purpose for which one works with data in the first place—are reflected in their attitudes toward data and models. For one group, models are the capital on which one builds a career and a name. One wins a Nobel Prize for a successful model of the world, not for collecting the data upon which it was built, which are often forgotten and poorly documented. In business, however, models come and go, but the data constitute an irreplaceable form of capital, often taking years to accumulate and jealously guarded. Thus, for one group, models precede data; for the other, data precedes models. We might characterize the former as </w:t>
      </w:r>
      <w:r w:rsidRPr="007E63E3">
        <w:rPr>
          <w:i/>
          <w:iCs/>
          <w:highlight w:val="yellow"/>
        </w:rPr>
        <w:t>essentialist</w:t>
      </w:r>
      <w:r w:rsidRPr="007E63E3">
        <w:rPr>
          <w:highlight w:val="yellow"/>
        </w:rPr>
        <w:t xml:space="preserve"> and the latter as </w:t>
      </w:r>
      <w:r w:rsidRPr="007E63E3">
        <w:rPr>
          <w:i/>
          <w:iCs/>
          <w:highlight w:val="yellow"/>
        </w:rPr>
        <w:t>existentialist</w:t>
      </w:r>
      <w:r w:rsidRPr="007E63E3">
        <w:rPr>
          <w:highlight w:val="yellow"/>
        </w:rPr>
        <w:t>, given the analogy that data : models :: existence : essence.</w:t>
      </w:r>
      <w:r>
        <w:t xml:space="preserve"> </w:t>
      </w:r>
    </w:p>
    <w:p w14:paraId="73B347FC" w14:textId="2EBDD2FF" w:rsidR="009D3B0B" w:rsidRDefault="009D3B0B" w:rsidP="00701448">
      <w:pPr>
        <w:pStyle w:val="BodyText"/>
      </w:pPr>
      <w:r>
        <w:t>Breiman’s essay marks a significant shift in the history of data science, a reversal in how data are regarded in relation to models. Consider that the phrase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itself, which was actually used by econometric statisticians to refer to the frowned upon practice of fishing for models in the data, of letting data specify models, a usage dating back to 1966 and at least up to 1995 </w:t>
      </w:r>
      <w:r>
        <w:fldChar w:fldCharType="begin"/>
      </w:r>
      <w:r>
        <w:instrText xml:space="preserve"> ADDIN ZOTERO_ITEM CSL_CITATION {"citationID":"lff9H8yP","properties":{"formattedCitation":"(Lovell 1983; Ando and Kaufman 1966; Hendry 1995)","plainCitation":"(Lovell 1983; Ando and Kaufman 1966; Hendry 1995)","dontUpdate":true,"noteIndex":0},"citationItems":[{"id":18048,"uris":["http://zotero.org/users/10812/items/IQ75QKSU"],"uri":["http://zotero.org/users/10812/items/IQ75QKSU"],"itemData":{"id":18048,"type":"article-journal","archive":"JSTOR","container-title":"The Review of Economics and Statistics","DOI":"10.2307/1924403","ISSN":"0034-6535","issue":"1","note":"publisher: The MIT Press","page":"1-12","source":"JSTOR","title":"Data Mining","volume":"65","author":[{"family":"Lovell","given":"Michael C."}],"issued":{"date-parts":[["1983"]]}}},{"id":18044,"uris":["http://zotero.org/users/10812/items/LY8W8NMY"],"uri":["http://zotero.org/users/10812/items/LY8W8NMY"],"itemData":{"id":18044,"type":"article-journal","archive":"JSTOR","container-title":"The Review of Economics and Statistics","DOI":"10.2307/1927089","ISSN":"0034-6535","issue":"3","note":"publisher: The MIT Press","page":"334-340","source":"JSTOR","title":"Evaluation of an Ad Hoc Procedure for Estimating Parameters of Some Linear Models","volume":"48","author":[{"family":"Ando","given":"A."},{"family":"Kaufman","given":"G. M."}],"issued":{"date-parts":[["1966"]]}}},{"id":18058,"uris":["http://zotero.org/users/10812/items/ISA5IYXM"],"uri":["http://zotero.org/users/10812/items/ISA5IYXM"],"itemData":{"id":18058,"type":"book","collection-title":"Advanced Texts in Econometrics","event-place":"New York","ISBN":"978-0-19-828316-4","number-of-pages":"869","publisher":"Oxford Univ Press","publisher-place":"New York","title":"Dynamic Econometrics","URL":"https://www.google.com/books/edition/Dynamic_Econometrics/XcWVN2-2ZqIC?hl=en&amp;gbpv=1&amp;dq=%22data+mining%22&amp;pg=PA544&amp;printsec=frontcover","author":[{"family":"Hendry","given":"David F."}],"accessed":{"date-parts":[["2020",7,12]]},"issued":{"date-parts":[["1995"]]}}}],"schema":"https://github.com/citation-style-language/schema/raw/master/csl-citation.json"} </w:instrText>
      </w:r>
      <w:r>
        <w:fldChar w:fldCharType="separate"/>
      </w:r>
      <w:r>
        <w:rPr>
          <w:noProof/>
        </w:rPr>
        <w:t>(Lovell 1983; Ando and Kaufman 1966; Hendry 1995: 544)</w:t>
      </w:r>
      <w:r>
        <w:fldChar w:fldCharType="end"/>
      </w:r>
      <w:r>
        <w:t>. In his review of the concept in 1983, Lovell</w:t>
      </w:r>
      <w:r w:rsidR="005A5AFE">
        <w:t>’s</w:t>
      </w:r>
      <w:r>
        <w:t xml:space="preserve"> remarks make it clear that the two usages are not entirely unrelated:</w:t>
      </w:r>
    </w:p>
    <w:p w14:paraId="3FDD7D71" w14:textId="6379DAF1" w:rsidR="009D3B0B" w:rsidRDefault="009D3B0B" w:rsidP="00701448">
      <w:pPr>
        <w:pStyle w:val="Extract"/>
      </w:pPr>
      <w:r>
        <w:t>The development of data banks ... has increased tremendously the efficiency with which the investigator marshals evidence. The art of fishing over alternative models has been partially automated with stepwise regression programs. While such advances have made it easier to find high</w:t>
      </w:r>
      <w:r w:rsidRPr="00E43884">
        <w:rPr>
          <w:i/>
          <w:iCs/>
          <w:sz w:val="17"/>
          <w:szCs w:val="20"/>
        </w:rPr>
        <w:t xml:space="preserve"> </w:t>
      </w:r>
      <m:oMath>
        <m:bar>
          <m:barPr>
            <m:pos m:val="top"/>
            <m:ctrlPr>
              <w:rPr>
                <w:rFonts w:ascii="Cambria Math" w:hAnsi="Cambria Math"/>
                <w:i/>
                <w:iCs/>
                <w:sz w:val="17"/>
                <w:szCs w:val="20"/>
              </w:rPr>
            </m:ctrlPr>
          </m:barPr>
          <m:e>
            <m:r>
              <w:rPr>
                <w:rFonts w:ascii="Cambria Math" w:hAnsi="Cambria Math"/>
                <w:sz w:val="17"/>
                <w:szCs w:val="20"/>
              </w:rPr>
              <m:t>R</m:t>
            </m:r>
          </m:e>
        </m:bar>
      </m:oMath>
      <w:r w:rsidRPr="00E43884">
        <w:rPr>
          <w:i/>
          <w:iCs/>
          <w:sz w:val="17"/>
          <w:szCs w:val="20"/>
          <w:vertAlign w:val="superscript"/>
        </w:rPr>
        <w:t>2</w:t>
      </w:r>
      <w:r>
        <w:t xml:space="preserve">s and “significant” </w:t>
      </w:r>
      <w:r w:rsidRPr="00E43884">
        <w:rPr>
          <w:i/>
          <w:iCs/>
        </w:rPr>
        <w:t>t</w:t>
      </w:r>
      <w:r>
        <w:t>-coefficients, it is by no means obvious that reductions in the costs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have been matched by a proportional increase in our knowledge of how the economy actually works (Love</w:t>
      </w:r>
      <w:r w:rsidR="005A5AFE">
        <w:t>l</w:t>
      </w:r>
      <w:r>
        <w:t>l 1983: 1).</w:t>
      </w:r>
    </w:p>
    <w:p w14:paraId="2F222B4C" w14:textId="5E3CCFFF" w:rsidR="009D3B0B" w:rsidRDefault="009D3B0B" w:rsidP="00701448">
      <w:pPr>
        <w:pStyle w:val="Extract"/>
      </w:pPr>
      <w:r w:rsidRPr="00B80BB5">
        <w:t xml:space="preserve">When a data miner uncovers </w:t>
      </w:r>
      <w:r w:rsidRPr="00E43884">
        <w:rPr>
          <w:i/>
          <w:iCs/>
        </w:rPr>
        <w:t>t</w:t>
      </w:r>
      <w:r w:rsidRPr="00B80BB5">
        <w:t>-statistics that appear significant at the 0.05 level by running a large number of alternative regressions on the same body of data, the probability of a Type I error of rejecting the null hypothesis when it is true is much greater than the claimed 5%</w:t>
      </w:r>
      <w:r>
        <w:t xml:space="preserve"> (Love</w:t>
      </w:r>
      <w:r w:rsidR="005A5AFE">
        <w:t>l</w:t>
      </w:r>
      <w:r>
        <w:t>l 1983: 1)</w:t>
      </w:r>
      <w:r w:rsidRPr="00B80BB5">
        <w:t xml:space="preserve">. </w:t>
      </w:r>
    </w:p>
    <w:p w14:paraId="4CE3D4E1" w14:textId="1995DBBC" w:rsidR="009D3B0B" w:rsidRPr="00224BE2" w:rsidRDefault="009D3B0B" w:rsidP="00701448">
      <w:pPr>
        <w:pStyle w:val="Extract"/>
      </w:pPr>
      <w:r w:rsidRPr="00B80BB5">
        <w:t>It is ironic that the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B80BB5">
        <w:t xml:space="preserve"> procedure that is most likely to produce regression results that appear impressive in terms of the customary criteria is also likely to be the most misleading in terms of what it asserts about the underlying process generating the data under study</w:t>
      </w:r>
      <w:r>
        <w:t xml:space="preserve"> (Love</w:t>
      </w:r>
      <w:r w:rsidR="005A5AFE">
        <w:t>l</w:t>
      </w:r>
      <w:r>
        <w:t>l 1983: 10)</w:t>
      </w:r>
      <w:r w:rsidRPr="00B80BB5">
        <w:t xml:space="preserve">. </w:t>
      </w:r>
    </w:p>
    <w:p w14:paraId="5B6AA682" w14:textId="0F953B6B" w:rsidR="009D3B0B" w:rsidRDefault="009D3B0B" w:rsidP="00701448">
      <w:pPr>
        <w:pStyle w:val="BodyText"/>
        <w:ind w:firstLine="0"/>
      </w:pPr>
      <w:r>
        <w:t>The fact that the same phrase, with a common referent but opposite sentiments, would be used contemporaneously is an indication of the social distance between the two cultures. But also, we can see that the approach Breiman proposed was exactly what was criticized by these statisticians: among the perceptions, or principles, he acquired as a consultant to work successfully with data, he specified the “[s]</w:t>
      </w:r>
      <w:proofErr w:type="spellStart"/>
      <w:r>
        <w:t>earch</w:t>
      </w:r>
      <w:proofErr w:type="spellEnd"/>
      <w:r>
        <w:t xml:space="preserve"> for a model that gives a good solution, either algorithmic or data” (201), a definition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that would fit among those quoted, with </w:t>
      </w:r>
      <w:r w:rsidR="00551DDC">
        <w:t>wry</w:t>
      </w:r>
      <w:r>
        <w:t xml:space="preserve"> humor, by Love</w:t>
      </w:r>
      <w:r w:rsidR="005A5AFE">
        <w:t>l</w:t>
      </w:r>
      <w:r>
        <w:t>l. In fact, the meaning of data mining, even among statisticians, changes during this period, going from a bad habit to a hot new area of research. Its negative evaluation by some, however, has persisted.</w:t>
      </w:r>
    </w:p>
    <w:p w14:paraId="2487BD5E" w14:textId="587499D9" w:rsidR="009D3B0B" w:rsidRDefault="009D3B0B" w:rsidP="00551DDC">
      <w:pPr>
        <w:pStyle w:val="BodyText"/>
      </w:pPr>
      <w:r>
        <w:lastRenderedPageBreak/>
        <w:t xml:space="preserve">In defense of data miners against the criticisms of econometric statisticians and those of the Tokyo school, their focus on already collected data reflects Naur’s view that data science should focus on representation and transformation, and not on establishment and domain knowledge—precisely the areas on which the Tokyo school focused.  But more important, data miners had discovered something that data analysis had not, at least not as a shared perspective: data in fact do have a certain autonomy with respect to their provenance, and a variety of methods, including many from statistics, were revealing an entirely new and quite radical paradigm of science—one without need of “theory” </w:t>
      </w:r>
      <w:r>
        <w:fldChar w:fldCharType="begin"/>
      </w:r>
      <w:r>
        <w:instrText xml:space="preserve"> ADDIN ZOTERO_ITEM CSL_CITATION {"citationID":"0fzFZnbD","properties":{"formattedCitation":"(Anderson 2008a)","plainCitation":"(Anderson 2008a)","noteIndex":0},"citationItems":[{"id":8180,"uris":["http://zotero.org/groups/259421/items/ERZCVATN"],"uri":["http://zotero.org/groups/259421/items/ERZCVATN"],"itemData":{"id":8180,"type":"article-magazine","container-title":"Wired","issue":"7","title":"The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fldChar w:fldCharType="separate"/>
      </w:r>
      <w:r>
        <w:rPr>
          <w:noProof/>
        </w:rPr>
        <w:t>(Anderson 2008a)</w:t>
      </w:r>
      <w:r>
        <w:fldChar w:fldCharType="end"/>
      </w:r>
      <w:r>
        <w:t xml:space="preserve">. “Self-contained play” actually pays off. In a certain sense, data miners were carrying </w:t>
      </w:r>
      <w:r w:rsidRPr="00551DDC">
        <w:t>out</w:t>
      </w:r>
      <w:r>
        <w:t xml:space="preserve"> a principle asserted by Claude Shannon in his groundbreaking essay on information theory—that the “</w:t>
      </w:r>
      <w:r w:rsidRPr="000C73AB">
        <w:t>semantic aspects of communication are irrelevant to the engineering problem</w:t>
      </w:r>
      <w:r>
        <w:t xml:space="preserve">” </w:t>
      </w:r>
      <w:r>
        <w:fldChar w:fldCharType="begin"/>
      </w:r>
      <w:r>
        <w:instrText xml:space="preserve"> ADDIN ZOTERO_ITEM CSL_CITATION {"citationID":"xRDni6X2","properties":{"formattedCitation":"(Shannon 1948)","plainCitation":"(Shannon 1948)","dontUpdate":true,"noteIndex":0},"citationItems":[{"id":1738,"uris":["http://zotero.org/users/10812/items/4J4UVJRT"],"uri":["http://zotero.org/users/10812/items/4J4UVJRT"],"itemData":{"id":1738,"type":"article-journal","container-title":"Bell Systems Technical Journal","page":"379–423 and 623–656","title":"A Mathematical Theory of Communication","volume":"27","author":[{"family":"Shannon","given":"C. E"}],"issued":{"date-parts":[["1948"]]}}}],"schema":"https://github.com/citation-style-language/schema/raw/master/csl-citation.json"} </w:instrText>
      </w:r>
      <w:r>
        <w:fldChar w:fldCharType="separate"/>
      </w:r>
      <w:r>
        <w:rPr>
          <w:noProof/>
        </w:rPr>
        <w:t>(Shannon 1948: 5)</w:t>
      </w:r>
      <w:r>
        <w:fldChar w:fldCharType="end"/>
      </w:r>
      <w:r>
        <w:t>. The engineering problem in this case being the ability to discover significant patterns among features and to make predictions, and the semantics being the relationship between phenomena and data.</w:t>
      </w:r>
    </w:p>
    <w:p w14:paraId="5B0519EB" w14:textId="00D8CB22" w:rsidR="009D3B0B" w:rsidRDefault="009D3B0B" w:rsidP="00551DDC">
      <w:pPr>
        <w:pStyle w:val="BodyText"/>
      </w:pPr>
      <w:r>
        <w:t xml:space="preserve">At the most general level, the epistemological orientations of the two cultures can be described by reference to how each understands the proper relationship between data and models on the one hand and motivating questions on the other. For the traditional data analyst, one acquires data and develops models in order to answer scientific questions. These derive from established fields ranging across the natural, life, and social sciences, from which there is no shortage of compelling problems to </w:t>
      </w:r>
      <w:r w:rsidRPr="00551DDC">
        <w:t>solve</w:t>
      </w:r>
      <w:r>
        <w:t xml:space="preserve">. For the data miner, the relationship is reversed: the presence of abundant data, found in databases, creates a need to find value in them, a vacuum to fill. Although, as we have seen, the field is sometimes called knowledge discovery, it might better have been called </w:t>
      </w:r>
      <w:r w:rsidRPr="009450F6">
        <w:rPr>
          <w:i/>
          <w:iCs/>
        </w:rPr>
        <w:t>question</w:t>
      </w:r>
      <w:r>
        <w:t xml:space="preserve"> discovery. Consider this sentence, drawn from an early essay on </w:t>
      </w:r>
      <w:r w:rsidRPr="008475F6">
        <w:rPr>
          <w:sz w:val="22"/>
          <w:szCs w:val="22"/>
        </w:rPr>
        <w:t>KDD</w:t>
      </w:r>
      <w:r>
        <w:t xml:space="preserve">: </w:t>
      </w:r>
      <w:r w:rsidRPr="009450F6">
        <w:t xml:space="preserve">“American Airlines is looking for patterns in its frequent flyer databases” </w:t>
      </w:r>
      <w:r>
        <w:fldChar w:fldCharType="begin"/>
      </w:r>
      <w:r>
        <w:instrText xml:space="preserve"> ADDIN ZOTERO_ITEM CSL_CITATION {"citationID":"yGjdixFR","properties":{"formattedCitation":"(Piatetsky-Shapiro 1991)","plainCitation":"(Piatetsky-Shapiro 1991)","noteIndex":0},"citationItems":[{"id":17547,"uris":["http://zotero.org/users/10812/items/JCPCMUQV"],"uri":["http://zotero.org/users/10812/items/JCPCMUQV"],"itemData":{"id":17547,"type":"article-magazine","container-title":"AI Magazine","issue":"5","note":"https://doi.org/10.1609/aimag.v11i4.873","page":"68-70","title":"Knowledge Disovery in Real Databases: A Report on the IJCAI-89 Workshop","volume":"11","author":[{"family":"Piatetsky-Shapiro","given":"Gregory"}],"issued":{"date-parts":[["1991",1]]}}}],"schema":"https://github.com/citation-style-language/schema/raw/master/csl-citation.json"} </w:instrText>
      </w:r>
      <w:r>
        <w:fldChar w:fldCharType="separate"/>
      </w:r>
      <w:r>
        <w:rPr>
          <w:noProof/>
        </w:rPr>
        <w:t>(Piatetsky-Shapiro 1991)</w:t>
      </w:r>
      <w:r>
        <w:fldChar w:fldCharType="end"/>
      </w:r>
      <w:r w:rsidRPr="009450F6">
        <w:t>.</w:t>
      </w:r>
      <w:r>
        <w:t xml:space="preserve"> This is not something a data analyst would utter publicly.</w:t>
      </w:r>
    </w:p>
    <w:p w14:paraId="00F9869C" w14:textId="77777777" w:rsidR="009D3B0B" w:rsidRDefault="009D3B0B" w:rsidP="00701448">
      <w:pPr>
        <w:pStyle w:val="BodyText"/>
      </w:pPr>
      <w:r>
        <w:t>It is hard to overestimate the width of the gap between these two fields. To this day, statisticians, who view themselves as the inheritors and guardians of the scientific method, regard the unidirectional relationship between understanding why and how one collects data, and the collected data themselves, nearly as strongly as geneticists regard the relationship between genotype and phenotype—the arrow of information moves in one direction. Epigenetics notwithstanding, violation of this dogma is tantamount to heresy. The data miner has no such concern; data are data and data have value. The trick is to discover that value before anyone else does. This is not to say that data miners do not have questions in hand before working with data. Often clients have very specific questions, and existing databases are found that more or less match the requirements of the question. Indeed, in defending himself against Cox’s charge of putting data before questions, Breiman wrote:</w:t>
      </w:r>
    </w:p>
    <w:p w14:paraId="7FADC73D" w14:textId="77777777" w:rsidR="009D3B0B" w:rsidRDefault="009D3B0B" w:rsidP="00701448">
      <w:pPr>
        <w:pStyle w:val="Extract"/>
      </w:pPr>
      <w:r>
        <w:t>I have never worked on project that has started with “Here is a lot of data; let’s look at it and see if we can get some ideas on how we can use it.” The data has been put together and analyzed starting with an objective (226).</w:t>
      </w:r>
    </w:p>
    <w:p w14:paraId="48C174AF" w14:textId="0B0BA311" w:rsidR="009D3B0B" w:rsidRDefault="00551DDC" w:rsidP="00701448">
      <w:pPr>
        <w:pStyle w:val="BodyText"/>
        <w:ind w:firstLine="0"/>
      </w:pPr>
      <w:r>
        <w:t xml:space="preserve">There is a difference between a general objective and a specific question. In </w:t>
      </w:r>
      <w:r w:rsidR="009D3B0B">
        <w:t>these cases, the data miner is much more likely to work happily with these data and not wait for experimental data to be produced. If she does not succeed, she is as likely to blame her methods more than the data themselves. It is telling that in recounting his failure to come up with a predictive model of smog formation in Los Angeles, Breiman wished he had had “the tools available today,” not better data (201).</w:t>
      </w:r>
    </w:p>
    <w:p w14:paraId="40A636D0" w14:textId="661DC373" w:rsidR="009D3B0B" w:rsidRPr="001946A0" w:rsidRDefault="009D3B0B" w:rsidP="00D437BC">
      <w:pPr>
        <w:pStyle w:val="Heading2"/>
      </w:pPr>
      <w:bookmarkStart w:id="10" w:name="_Toc84058120"/>
      <w:bookmarkStart w:id="11" w:name="_Toc84058357"/>
      <w:r>
        <w:lastRenderedPageBreak/>
        <w:t>1997: Statistical Data Science 2</w:t>
      </w:r>
      <w:bookmarkEnd w:id="10"/>
      <w:bookmarkEnd w:id="11"/>
    </w:p>
    <w:p w14:paraId="472201FA" w14:textId="1404FABF" w:rsidR="009D3B0B" w:rsidRDefault="009D3B0B" w:rsidP="00701448">
      <w:pPr>
        <w:pStyle w:val="BodyText"/>
      </w:pPr>
      <w:r>
        <w:t xml:space="preserve">In his remarks to the commenters on his essay, among whom </w:t>
      </w:r>
      <w:r w:rsidR="000702F9">
        <w:t>we</w:t>
      </w:r>
      <w:r>
        <w:t xml:space="preserve">re Cox and </w:t>
      </w:r>
      <w:proofErr w:type="spellStart"/>
      <w:r>
        <w:t>Parzen</w:t>
      </w:r>
      <w:proofErr w:type="spellEnd"/>
      <w:r>
        <w:t>, Breiman lamented: “Many of the best statisticians I have talked to over the past years have serious concerns about the viability of statistics as a field” (231). In addition to the evidence of the Tokyo school, this observation is corroborated by a series of papers and presentations produced by academic statisticians in the U.S. beginning in the mid-1990s, all of whom expressed a similar theme: the field of statistics was suffering from an image problem and needed to redefine itself in order to meet the challenges of a variety of existential threats. These threats included the rise of computational methods and large amounts of data, the emergence of non-traditional predictive methods and areas of research that were taking the limelight from statistics (i.e. Breiman’s algorithmic models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and an unflattering public image. Interestingly, given the lack of reference to the Tokyo school, many of the proposed responses included expanding the scope of statistics to encompass these new methods and to rebrand the field as “data science.” Frequently associated with this suggestion was a concern for updating university curricula for teaching statistics and, apparently for the first time, the creation of a new kind of statistician, the “data scientist”—recalling the mythical figure of the “whole statistician” discussed by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 in the 1970s. In these exhortations to the community of statisticians, the data scientist emerged as the “new man” of a reborn statistical science, one that who would overcome the field’s crisis of recognition.</w:t>
      </w:r>
    </w:p>
    <w:p w14:paraId="258C7749" w14:textId="5C62A29F" w:rsidR="009D3B0B" w:rsidRDefault="009D3B0B" w:rsidP="00701448">
      <w:pPr>
        <w:pStyle w:val="BodyText"/>
      </w:pPr>
      <w:r>
        <w:t xml:space="preserve">The first of these exhortations appears to have come from the academic statistician C. F. Jeff Wu in a lecture delivered at University of Michigan in 1997 entitled “Statistics = Data Science?” </w:t>
      </w:r>
      <w:r>
        <w:fldChar w:fldCharType="begin"/>
      </w:r>
      <w:r>
        <w:instrText xml:space="preserve"> ADDIN ZOTERO_ITEM CSL_CITATION {"citationID":"AqaKVZrF","properties":{"formattedCitation":"(Wu 1997)","plainCitation":"(Wu 1997)","noteIndex":0},"citationItems":[{"id":17537,"uris":["http://zotero.org/users/10812/items/KPX447DD"],"uri":["http://zotero.org/users/10812/items/KPX447DD"],"itemData":{"id":17537,"type":"speech","note":"Slides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w:t>
      </w:r>
      <w:r>
        <w:fldChar w:fldCharType="end"/>
      </w:r>
      <w:r>
        <w:t xml:space="preserve">. Although, as we have seen, Wu is not the first to suggest that statistics be renamed to, and redefined as, data science, he is often regarded as the first in the </w:t>
      </w:r>
      <w:r w:rsidRPr="007A12E5">
        <w:rPr>
          <w:sz w:val="22"/>
          <w:szCs w:val="22"/>
        </w:rPr>
        <w:t>US</w:t>
      </w:r>
      <w:r>
        <w:t xml:space="preserve"> to do so </w:t>
      </w:r>
      <w:r>
        <w:fldChar w:fldCharType="begin"/>
      </w:r>
      <w:r>
        <w:instrText xml:space="preserve"> ADDIN ZOTERO_ITEM CSL_CITATION {"citationID":"9NrNjqyV","properties":{"formattedCitation":"(Donoho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Regarding image, he pointed out that statisticians were perceived as either accountants or involved with simple descriptive statistics—and prone to lying with these statistics, as the saying goes—when in fact their work comprised everything from data collection to modeling and analysis to solving problems and making decisions. As a remedy, he implored his colleagues to “think big” and embrace the changes and challenges that we have seen already—the rise of large and complex data sets, the use of neural networks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methods, and the emergence of new fields such as computer vision. In addition to suggesting a name change for the field, he appears to have been the first to suggest a name change of the </w:t>
      </w:r>
      <w:r w:rsidRPr="001558D5">
        <w:t>role</w:t>
      </w:r>
      <w:r>
        <w:t xml:space="preserve"> of statistician to data scientist, along with a college curriculum to that would embrace all phases of data science and be profoundly interdisciplinary.</w:t>
      </w:r>
    </w:p>
    <w:p w14:paraId="7283703B" w14:textId="77777777" w:rsidR="009D3B0B" w:rsidRPr="00F706AF" w:rsidRDefault="009D3B0B" w:rsidP="00701448">
      <w:pPr>
        <w:pStyle w:val="BodyText"/>
      </w:pPr>
      <w:r>
        <w:t xml:space="preserve">This concern for image and a solution in an expanded role of statistics under the name “data science” appears elsewhere at this time. Jon R. </w:t>
      </w:r>
      <w:proofErr w:type="spellStart"/>
      <w:r>
        <w:t>Kettenring</w:t>
      </w:r>
      <w:proofErr w:type="spellEnd"/>
      <w:r>
        <w:t xml:space="preserve">, in his </w:t>
      </w:r>
      <w:r w:rsidRPr="00F706AF">
        <w:t>Presidential Address to the American Statistical Association in 1997</w:t>
      </w:r>
      <w:r>
        <w:t>—three months before Wu gave his lecture—said this:</w:t>
      </w:r>
      <w:r w:rsidRPr="00F706AF">
        <w:t xml:space="preserve"> </w:t>
      </w:r>
    </w:p>
    <w:p w14:paraId="3775719C" w14:textId="77777777" w:rsidR="009D3B0B" w:rsidRDefault="009D3B0B" w:rsidP="00701448">
      <w:pPr>
        <w:pStyle w:val="Extract"/>
      </w:pPr>
      <w:r>
        <w:t xml:space="preserve">Looking ahead, image reconstruction must be one of our top priorities. It must be understood that </w:t>
      </w:r>
      <w:r w:rsidRPr="003D0747">
        <w:rPr>
          <w:i/>
          <w:iCs/>
        </w:rPr>
        <w:t>statistics is the data science of the 21st century</w:t>
      </w:r>
      <w:r>
        <w:t xml:space="preserve">—essential for the proper running of government, central to decision making in industry, and a core component of modern curricula at all levels of education. I would like to see </w:t>
      </w:r>
      <w:r w:rsidRPr="004212D7">
        <w:rPr>
          <w:sz w:val="19"/>
          <w:szCs w:val="22"/>
        </w:rPr>
        <w:t>ASA</w:t>
      </w:r>
      <w:r>
        <w:t xml:space="preserve"> make image reconstruction a part of its strategic plan. And I suspect we may need some professional help if we are to succeed </w:t>
      </w:r>
      <w:r>
        <w:fldChar w:fldCharType="begin"/>
      </w:r>
      <w:r>
        <w:instrText xml:space="preserve"> ADDIN ZOTERO_ITEM CSL_CITATION {"citationID":"2KFm9Meq","properties":{"formattedCitation":"(Kettenring 1997)","plainCitation":"(Kettenring 1997)","dontUpdate":true,"noteIndex":0},"citationItems":[{"id":17882,"uris":["http://zotero.org/users/10812/items/T4QLBVJS"],"uri":["http://zotero.org/users/10812/items/T4QLBVJS"],"itemData":{"id":17882,"type":"article-journal","container-title":"Journal of the American Statistical Association","DOI":"10.1080/01621459.1997.10473641","ISSN":"0162-1459","issue":"440","note":"publisher: Taylor &amp; Francis\n_eprint: https://doi.org/10.1080/01621459.1997.10473641","page":"1229-1234","source":"Taylor and Francis+NEJM","title":"Shaping Statistics for Success in the 21st Century","volume":"92","author":[{"family":"Kettenring","given":"Jon R."}],"issued":{"date-parts":[["1997",12,1]]}}}],"schema":"https://github.com/citation-style-language/schema/raw/master/csl-citation.json"} </w:instrText>
      </w:r>
      <w:r>
        <w:fldChar w:fldCharType="separate"/>
      </w:r>
      <w:r>
        <w:rPr>
          <w:noProof/>
        </w:rPr>
        <w:t>(Kettenring 1997: 1230; emphasis added)</w:t>
      </w:r>
      <w:r>
        <w:fldChar w:fldCharType="end"/>
      </w:r>
      <w:r>
        <w:t>.</w:t>
      </w:r>
    </w:p>
    <w:p w14:paraId="2F942FFC" w14:textId="14391390" w:rsidR="009D3B0B" w:rsidRDefault="009D3B0B" w:rsidP="00701448">
      <w:pPr>
        <w:pStyle w:val="BodyText"/>
        <w:ind w:firstLine="0"/>
      </w:pPr>
      <w:r>
        <w:t xml:space="preserve">In this talk, </w:t>
      </w:r>
      <w:proofErr w:type="spellStart"/>
      <w:r>
        <w:t>Kettenring</w:t>
      </w:r>
      <w:proofErr w:type="spellEnd"/>
      <w:r>
        <w:t xml:space="preserve"> argued </w:t>
      </w:r>
      <w:r w:rsidRPr="00FF1F7D">
        <w:t xml:space="preserve">that statistics, in </w:t>
      </w:r>
      <w:r>
        <w:t xml:space="preserve">professional </w:t>
      </w:r>
      <w:r w:rsidRPr="00FF1F7D">
        <w:t xml:space="preserve">practice and </w:t>
      </w:r>
      <w:r>
        <w:t xml:space="preserve">in </w:t>
      </w:r>
      <w:r w:rsidRPr="00FF1F7D">
        <w:t>education, need</w:t>
      </w:r>
      <w:r>
        <w:t>ed</w:t>
      </w:r>
      <w:r w:rsidRPr="00FF1F7D">
        <w:t xml:space="preserve"> to embrace topics in computer science, including “databases and database management, algorithm design, computational statistics, artificial intelligence and machine learning” (1230). Of interest here is </w:t>
      </w:r>
      <w:r>
        <w:t>the</w:t>
      </w:r>
      <w:r w:rsidRPr="00FF1F7D">
        <w:t xml:space="preserve"> curious reversal of precedence between </w:t>
      </w:r>
      <w:r>
        <w:t>the two fields</w:t>
      </w:r>
      <w:r w:rsidRPr="00FF1F7D">
        <w:t xml:space="preserve">; whereas Wu asserted that </w:t>
      </w:r>
      <w:r>
        <w:lastRenderedPageBreak/>
        <w:t>statistics</w:t>
      </w:r>
      <w:r w:rsidRPr="00FF1F7D">
        <w:t xml:space="preserve"> should </w:t>
      </w:r>
      <w:r>
        <w:t>expand its scope and name itself “data science,” because it “</w:t>
      </w:r>
      <w:r w:rsidRPr="00F61E4A">
        <w:t>is likely the remaining good name reserved for us”</w:t>
      </w:r>
      <w:r>
        <w:t xml:space="preserve"> </w:t>
      </w:r>
      <w:r>
        <w:fldChar w:fldCharType="begin"/>
      </w:r>
      <w:r>
        <w:instrText xml:space="preserve"> ADDIN ZOTERO_ITEM CSL_CITATION {"citationID":"lSB7a05U","properties":{"formattedCitation":"(Wu 1997)","plainCitation":"(Wu 1997)","dontUpdate":true,"noteIndex":0},"citationItems":[{"id":17537,"uris":["http://zotero.org/users/10812/items/KPX447DD"],"uri":["http://zotero.org/users/10812/items/KPX447DD"],"itemData":{"id":17537,"type":"speech","note":"Slides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 slide 12)</w:t>
      </w:r>
      <w:r>
        <w:fldChar w:fldCharType="end"/>
      </w:r>
      <w:r w:rsidRPr="00FF1F7D">
        <w:t xml:space="preserve">, </w:t>
      </w:r>
      <w:proofErr w:type="spellStart"/>
      <w:r w:rsidRPr="00FF1F7D">
        <w:t>Ketten</w:t>
      </w:r>
      <w:r>
        <w:t>r</w:t>
      </w:r>
      <w:r w:rsidRPr="00FF1F7D">
        <w:t>ing</w:t>
      </w:r>
      <w:r>
        <w:t>’s</w:t>
      </w:r>
      <w:proofErr w:type="spellEnd"/>
      <w:r>
        <w:t xml:space="preserve"> language</w:t>
      </w:r>
      <w:r w:rsidRPr="00FF1F7D">
        <w:t xml:space="preserve"> </w:t>
      </w:r>
      <w:r>
        <w:t xml:space="preserve">implies the prior existence of data science as something that statistics should appropriate and encompass, as the rightful heir to its </w:t>
      </w:r>
      <w:r w:rsidR="003C3EBA">
        <w:t>fruits and labors</w:t>
      </w:r>
      <w:r>
        <w:t xml:space="preserve">. Given the changes he suggested, </w:t>
      </w:r>
      <w:proofErr w:type="spellStart"/>
      <w:r>
        <w:t>Kettenring’s</w:t>
      </w:r>
      <w:proofErr w:type="spellEnd"/>
      <w:r>
        <w:t xml:space="preserve"> usage of data science included much of computer science, which is consistent with the definition that developed in the 1960s and ’70s. </w:t>
      </w:r>
    </w:p>
    <w:p w14:paraId="516B880F" w14:textId="0803A3D8" w:rsidR="009D3B0B" w:rsidRDefault="009D3B0B" w:rsidP="00701448">
      <w:pPr>
        <w:pStyle w:val="BodyText"/>
      </w:pPr>
      <w:r>
        <w:t xml:space="preserve">Practical plans for revamped curricula to train this new kind of statistician—the data scientist—appear after these appeals. The most well-known is found in Cleveland’s essay, “Data Science: An Action Plan for Expanding the Technical Areas of the Field of Statistics” </w:t>
      </w:r>
      <w:r>
        <w:fldChar w:fldCharType="begin"/>
      </w:r>
      <w:r>
        <w:instrText xml:space="preserve"> ADDIN ZOTERO_ITEM CSL_CITATION {"citationID":"ad9zXXdJ","properties":{"formattedCitation":"(Cleveland 2001)","plainCitation":"(Cleveland 2001)","noteIndex":0},"citationItems":[{"id":3854,"uris":["http://zotero.org/users/10812/items/48U3PU5S"],"uri":["http://zotero.org/users/10812/items/48U3PU5S"],"itemData":{"id":3854,"type":"article-journal","abstract":"An action plan to enlarge the technical areas of statistics focuses on the data analyst. The plan sets out six technical areas of work for a university department, and advocates a specific allocation of resources devoted to research in each area and to courses in each area. The value of technical work is judged by the extent to which it benefits the data analyst, either directly or indirectly. The plan is also applicable to government research labs and corporate research organizations. /// Cet article propose un plan d'action pour élargir les domaines techniques de la statistique, centré sur l'analyste de données. Le plan présente six domaines techniques de travail pour un département d'université, et recommandre une répartition spécifique des ressources consacrées à la recherche et à l'enseignement dans chaque domaine. La valeur du travail technique est évaluée par l'intérêt qu'en retire l'analyste de données, soit directement soit indirectement. Le plan est aussi applicable aux laboratoires publics de recherche et aux sociétés de recherche privées.","container-title":"International Statistical Review / Revue Internationale de Statistique","DOI":"10.2307/1403527","ISSN":"0306-7734","issue":"1","journalAbbreviation":"International Statistical Review / Revue Internationale de Statistique","page":"21-26","source":"JSTOR","title":"Data Science: An Action Plan for Expanding the Technical Areas of the Field of Statistics","title-short":"Data Science","volume":"69","author":[{"family":"Cleveland","given":"William S."}],"issued":{"date-parts":[["2001"]]}}}],"schema":"https://github.com/citation-style-language/schema/raw/master/csl-citation.json"} </w:instrText>
      </w:r>
      <w:r>
        <w:fldChar w:fldCharType="separate"/>
      </w:r>
      <w:r>
        <w:rPr>
          <w:noProof/>
        </w:rPr>
        <w:t>(Cleveland 2001)</w:t>
      </w:r>
      <w:r>
        <w:fldChar w:fldCharType="end"/>
      </w:r>
      <w:r>
        <w:t>, even though he used the term “data analyst” as his target student. Consistent with previous definitions of data science as statistics augmented by computational methods and tools, he proposed a curriculum comprising six areas, along with percentages denoting the amount of time and resources that should be devoted to each: Multidisciplinary Investigations (25%), Models and Method for Data (20%), Computing with Data (15%), Pedagogy (15%), Tool Evaluation (5%), and Theory (20%). This distribution is more or less consistent with the definitions we have seen proposed by other statisticians, including the Tokyo school. As a measure of how radical this suggestion was, consider Donoho’s remarks, made over a decade and a half later:</w:t>
      </w:r>
    </w:p>
    <w:p w14:paraId="254F997E" w14:textId="77777777" w:rsidR="009D3B0B" w:rsidRPr="00AD0DB0" w:rsidRDefault="009D3B0B" w:rsidP="00701448">
      <w:pPr>
        <w:pStyle w:val="Extract"/>
        <w:rPr>
          <w:rFonts w:ascii="Times New Roman" w:hAnsi="Times New Roman"/>
        </w:rPr>
      </w:pPr>
      <w:r w:rsidRPr="00AD0DB0">
        <w:t>Several academic statistics departments that I know well could, at the time of Cleveland’s publication, fit 100% of their activity into the 20% Cleveland allowed for theory. Cleveland’s article was republished in 2014. I cannot think of an academic department that devotes today 15% of its effort on pedagogy, or 15% on computing with data. I can think of several academic statistics departments that continue to fit essentially all their activity into the last category, theory</w:t>
      </w:r>
      <w:r>
        <w:t xml:space="preserve"> </w:t>
      </w:r>
      <w:r>
        <w:fldChar w:fldCharType="begin"/>
      </w:r>
      <w:r>
        <w:instrText xml:space="preserve"> ADDIN ZOTERO_ITEM CSL_CITATION {"citationID":"0nmwnnyB","properties":{"formattedCitation":"(Donoho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750)</w:t>
      </w:r>
      <w:r>
        <w:fldChar w:fldCharType="end"/>
      </w:r>
      <w:r w:rsidRPr="00AD0DB0">
        <w:t xml:space="preserve">. </w:t>
      </w:r>
    </w:p>
    <w:p w14:paraId="79C03BC7" w14:textId="77777777" w:rsidR="009D3B0B" w:rsidRDefault="009D3B0B" w:rsidP="00701448">
      <w:pPr>
        <w:pStyle w:val="BodyText"/>
      </w:pPr>
      <w:r>
        <w:t>Radical as it was, from the perspective of Breiman’s essay the curriculum was fairly conservative. The area of “models and methods,” for example, focused exclusively on data models, as opposed to algorithmic ones, while the “computing with data” area focused narrowly on the infrastructure to support these models. Cleveland’s bias toward traditional statistical modeling is made clear in his explanation of it:</w:t>
      </w:r>
    </w:p>
    <w:p w14:paraId="5EC24CA8" w14:textId="77777777" w:rsidR="009D3B0B" w:rsidRDefault="009D3B0B" w:rsidP="00701448">
      <w:pPr>
        <w:pStyle w:val="Extract"/>
      </w:pPr>
      <w:r>
        <w:tab/>
        <w:t xml:space="preserve">The data analyst faces two critical tasks that employ statistical models and methods: (1) specification—the building of a model for the data; (2) estimation and distribution—formal, mathematical-probabilistic inferences, conditional on the model, in which quantities of a model are estimated, and uncertainty is characterized by probability distributions (22). </w:t>
      </w:r>
    </w:p>
    <w:p w14:paraId="5F03C38A" w14:textId="77777777" w:rsidR="009D3B0B" w:rsidRDefault="009D3B0B" w:rsidP="00701448">
      <w:pPr>
        <w:pStyle w:val="BodyText"/>
        <w:ind w:firstLine="0"/>
      </w:pPr>
      <w:r>
        <w:t>That the one is subordinate to the other is evident in Cleveland’s remark: “</w:t>
      </w:r>
      <w:r w:rsidRPr="004D4805">
        <w:t>A collection of models and methods for data analysis will be used only if the collection is implemented in a computing environment that makes the models and methods sufficiently efficient to us</w:t>
      </w:r>
      <w:r>
        <w:t>e” (23). He did make a passing reference to algorithmic models, but his example came from their use to support stochastic modeling:</w:t>
      </w:r>
    </w:p>
    <w:p w14:paraId="2E715E4D" w14:textId="77777777" w:rsidR="009D3B0B" w:rsidRPr="004D4805" w:rsidRDefault="009D3B0B" w:rsidP="00701448">
      <w:pPr>
        <w:pStyle w:val="Extract"/>
        <w:rPr>
          <w:rFonts w:ascii="Times New Roman" w:hAnsi="Times New Roman"/>
        </w:rPr>
      </w:pPr>
      <w:r w:rsidRPr="004D4805">
        <w:t>Historically, the field of data science has concerned itself only with one corner of this large domain</w:t>
      </w:r>
      <w:r>
        <w:t xml:space="preserve"> [i.e. computing with data]—</w:t>
      </w:r>
      <w:r w:rsidRPr="004D4805">
        <w:t>computational algorithms. Here, even though effort has been small compared with that for other areas, the impact has been large. One example is Bayesian methods, where breakthroughs in computational methods took a promising intellectual current and turned it into a highly practical, widely used general approach to statistical inference</w:t>
      </w:r>
      <w:r>
        <w:t xml:space="preserve"> (23)</w:t>
      </w:r>
      <w:r w:rsidRPr="004D4805">
        <w:t xml:space="preserve">. </w:t>
      </w:r>
    </w:p>
    <w:p w14:paraId="4E3B694B" w14:textId="74EE58EC" w:rsidR="009D3B0B" w:rsidRDefault="009D3B0B" w:rsidP="00701448">
      <w:pPr>
        <w:pStyle w:val="BodyText"/>
        <w:ind w:firstLine="0"/>
      </w:pPr>
      <w:r>
        <w:t>If it is not made clear from this passage that he did not have the wider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knowledge discovery in mind, the following passage does: </w:t>
      </w:r>
    </w:p>
    <w:p w14:paraId="58433A5C" w14:textId="0B96F4B6" w:rsidR="009D3B0B" w:rsidRPr="004D4805" w:rsidRDefault="009D3B0B" w:rsidP="00701448">
      <w:pPr>
        <w:pStyle w:val="Extract"/>
        <w:ind w:firstLine="360"/>
      </w:pPr>
      <w:r>
        <w:lastRenderedPageBreak/>
        <w:t>Computer scientists, waking up to the value of the information stored, processed, and transmitted by today’s computing environments, have attempted to fill the void. Once current of work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r w:rsidRPr="00740C00">
        <w:rPr>
          <w:i/>
          <w:iCs/>
        </w:rPr>
        <w:t>But the benefit to the data analyst has been limited, because knowledge among computer scientists about how to think of and approach the analysis of data is limited</w:t>
      </w:r>
      <w:r>
        <w:t>, just as the knowledge of computing environments by statisticians is limited (23; emphasis added).</w:t>
      </w:r>
    </w:p>
    <w:p w14:paraId="2622CCA4" w14:textId="77777777" w:rsidR="009D3B0B" w:rsidRDefault="009D3B0B" w:rsidP="00701448">
      <w:pPr>
        <w:pStyle w:val="BodyText"/>
        <w:ind w:firstLine="0"/>
      </w:pPr>
      <w:r>
        <w:t xml:space="preserve">So, Cleveland continued the practice of the Tokyo school, </w:t>
      </w:r>
      <w:r w:rsidRPr="00740C00">
        <w:rPr>
          <w:i/>
          <w:iCs/>
        </w:rPr>
        <w:t>contra</w:t>
      </w:r>
      <w:r>
        <w:t xml:space="preserve"> Breiman, to dismiss the contributions of data miners, for their lack of training in traditional statistics, or lack of attention to data design, and to confine the role of computational expertise to knowledge of “environments.”</w:t>
      </w:r>
    </w:p>
    <w:p w14:paraId="201174AA" w14:textId="40DAA6B4" w:rsidR="009D3B0B" w:rsidRDefault="009D3B0B" w:rsidP="00701448">
      <w:pPr>
        <w:pStyle w:val="BodyText"/>
      </w:pPr>
      <w:r>
        <w:t>Regarding the argument being made here, that the term data science</w:t>
      </w:r>
      <w:r w:rsidR="00FE27FF">
        <w:t xml:space="preserve"> </w:t>
      </w:r>
      <w:r>
        <w:t xml:space="preserve">was in continuous circulation since the 1960s, and not independently coined in various contexts, Cleveland’s remarks, similar to those of </w:t>
      </w:r>
      <w:proofErr w:type="spellStart"/>
      <w:r>
        <w:t>Kettenring</w:t>
      </w:r>
      <w:proofErr w:type="spellEnd"/>
      <w:r>
        <w:t>, indicate that the term was known to statisticians, even as they sought to appropriate it for their own purposes. The sentence—“</w:t>
      </w:r>
      <w:r w:rsidRPr="004D4805">
        <w:t>Historically, the field of data science has concerned itself only with one corner of this large domain</w:t>
      </w:r>
      <w:r>
        <w:t xml:space="preserve"> …”—strongly implies awareness of prior usage, as well as a definition that aligns with what we have called classical data science.</w:t>
      </w:r>
      <w:r w:rsidR="00A01A56">
        <w:t xml:space="preserve">  In any case, as we have seen,</w:t>
      </w:r>
      <w:r w:rsidR="00964745">
        <w:t xml:space="preserve"> </w:t>
      </w:r>
      <w:r w:rsidR="00964745" w:rsidRPr="00581BC7">
        <w:rPr>
          <w:sz w:val="22"/>
          <w:szCs w:val="22"/>
        </w:rPr>
        <w:t>CODATA</w:t>
      </w:r>
      <w:r w:rsidR="007973C1">
        <w:rPr>
          <w:sz w:val="22"/>
          <w:szCs w:val="22"/>
        </w:rPr>
        <w:t xml:space="preserve">, </w:t>
      </w:r>
      <w:r w:rsidR="007973C1">
        <w:t>re</w:t>
      </w:r>
      <w:r w:rsidR="007973C1" w:rsidRPr="007973C1">
        <w:t>presenting classical data science,</w:t>
      </w:r>
      <w:r w:rsidR="00964745" w:rsidRPr="007973C1">
        <w:t xml:space="preserve"> </w:t>
      </w:r>
      <w:r w:rsidR="00964745">
        <w:t xml:space="preserve">began publishing the </w:t>
      </w:r>
      <w:r w:rsidR="00581BC7" w:rsidRPr="00773B5A">
        <w:rPr>
          <w:i/>
          <w:iCs/>
        </w:rPr>
        <w:t>Dat</w:t>
      </w:r>
      <w:r w:rsidR="00964745" w:rsidRPr="00773B5A">
        <w:rPr>
          <w:i/>
          <w:iCs/>
        </w:rPr>
        <w:t>a Science Journal</w:t>
      </w:r>
      <w:r w:rsidR="00964745">
        <w:t xml:space="preserve"> in 2001.</w:t>
      </w:r>
    </w:p>
    <w:p w14:paraId="41B1DD2C" w14:textId="77777777" w:rsidR="009D3B0B" w:rsidRDefault="009D3B0B" w:rsidP="00701448">
      <w:pPr>
        <w:pStyle w:val="BodyText"/>
      </w:pPr>
      <w:r>
        <w:t xml:space="preserve">The task of educating data scientists was also addressed at this time at a workshop sponsored by the American Statistical Association in 2000 on the topic of undergraduate education in statistics. In a report of the proceedings published in the </w:t>
      </w:r>
      <w:r w:rsidRPr="0071373A">
        <w:rPr>
          <w:i/>
          <w:iCs/>
        </w:rPr>
        <w:t>American Statistician</w:t>
      </w:r>
      <w:r>
        <w:t>, the following understanding of data science was expressed:</w:t>
      </w:r>
    </w:p>
    <w:p w14:paraId="5F7EBA86" w14:textId="77777777" w:rsidR="009D3B0B" w:rsidRDefault="009D3B0B" w:rsidP="00701448">
      <w:pPr>
        <w:pStyle w:val="Extract"/>
      </w:pPr>
      <w:r>
        <w:t xml:space="preserve">… what is needed is a broader conception of statistics, a conception that includes data management and computer skills that assist in managing, exploring, and describing data. The terms “data scientist” or “data specialist” were suggested as perhaps more accurate descriptions of what should be desired in an undergraduate statistics degree. Data specialists would be concerned with the “front end” of a data analysis project: designing and managing data collection, designing and managing databases, manipulating and transforming data, performing exploratory and “basic” analysis (Higgins 1999). Data scientists (or specialists) a might share some  course work with computer science majors, but where a computer scientist studies compilers and assembly language, a data scientist studies data analysis and statistics </w:t>
      </w:r>
      <w:r>
        <w:fldChar w:fldCharType="begin"/>
      </w:r>
      <w:r>
        <w:instrText xml:space="preserve"> ADDIN ZOTERO_ITEM CSL_CITATION {"citationID":"qw5LPj2J","properties":{"formattedCitation":"(Bryce et al. 2001)","plainCitation":"(Bryce et al. 2001)","dontUpdate":true,"noteIndex":0},"citationItems":[{"id":17836,"uris":["http://zotero.org/users/10812/items/3H9DBPLG"],"uri":["http://zotero.org/users/10812/items/3H9DBPLG"],"itemData":{"id":17836,"type":"article-journal","archive":"JSTOR","container-title":"The American Statistician","ISSN":"0003-1305","issue":"1","note":"publisher: [American Statistical Association, Taylor &amp; Francis, Ltd.]","page":"7-13","source":"JSTOR","title":"Curriculum Guidelines for Bachelor of Science Degrees in Statistical Science","volume":"55","author":[{"family":"Bryce","given":"G. Rex"},{"family":"Gould","given":"Robert"},{"family":"Notz","given":"William I."},{"family":"Peck","given":"Roxy L."}],"issued":{"date-parts":[["2001"]]}}}],"schema":"https://github.com/citation-style-language/schema/raw/master/csl-citation.json"} </w:instrText>
      </w:r>
      <w:r>
        <w:fldChar w:fldCharType="separate"/>
      </w:r>
      <w:r>
        <w:rPr>
          <w:noProof/>
        </w:rPr>
        <w:t>(Bryce et al. 2001: 12; citation in original)</w:t>
      </w:r>
      <w:r>
        <w:fldChar w:fldCharType="end"/>
      </w:r>
      <w:r>
        <w:t>.</w:t>
      </w:r>
    </w:p>
    <w:p w14:paraId="29965BFB" w14:textId="3AA41F6F" w:rsidR="009D3B0B" w:rsidRPr="00933E0C" w:rsidRDefault="009D3B0B" w:rsidP="00701448">
      <w:pPr>
        <w:pStyle w:val="BodyText"/>
        <w:ind w:firstLine="0"/>
      </w:pPr>
      <w:r>
        <w:t xml:space="preserve">The reference to Higgins is from a paper where he asserted the need for statisticians to pay more attention to “the non-mathematical part of statistics,” so that undergraduate programs may respond to the “explosion in the amount of data available to society” </w:t>
      </w:r>
      <w:r>
        <w:fldChar w:fldCharType="begin"/>
      </w:r>
      <w:r>
        <w:instrText xml:space="preserve"> ADDIN ZOTERO_ITEM CSL_CITATION {"citationID":"tdbjhPVH","properties":{"formattedCitation":"(Higgins 1999)","plainCitation":"(Higgins 1999)","dontUpdate":true,"noteIndex":0},"citationItems":[{"id":17879,"uris":["http://zotero.org/users/10812/items/MULSLEM5"],"uri":["http://zotero.org/users/10812/items/MULSLEM5"],"itemData":{"id":17879,"type":"article-journal","abstract":"The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 1)</w:t>
      </w:r>
      <w:r>
        <w:fldChar w:fldCharType="end"/>
      </w:r>
      <w:r>
        <w:t>. In this area he included “designing scientific studies in a team-oriented environment, ensuring protocol compliance, ensuring data quality, managing the storage/transmission/retrieval of data, and providing descriptive and graphical analyses of data” (1). Here, again, we see a definition of data science as an improved version of statistics, in response to the persistent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that would include data management and computing skills (and data design)—but not the methods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the implied structural relationship between statistics and data science, data science was sometimes described as a </w:t>
      </w:r>
      <w:r w:rsidRPr="00B83F49">
        <w:t>part</w:t>
      </w:r>
      <w:r>
        <w:t xml:space="preserve"> of statistics. Tellingly, both Bryce, et al., and Higgins equivocated on the use of data scientist, and suggested “data specialist” as an alternate name, perhaps so as not to overshadow the role of the data analyst. In any case, the choice of term was motivated by marketing; as Higgins wrote:</w:t>
      </w:r>
    </w:p>
    <w:p w14:paraId="085378EA" w14:textId="25961921" w:rsidR="009D3B0B" w:rsidRDefault="009D3B0B" w:rsidP="00701448">
      <w:pPr>
        <w:pStyle w:val="Extract"/>
      </w:pPr>
      <w:r w:rsidRPr="0068237A">
        <w:t xml:space="preserve">Guttman expressed the opinion that the term statistics carries such a negative connotation that it might be wise to rename our departments something like </w:t>
      </w:r>
      <w:r>
        <w:t>“</w:t>
      </w:r>
      <w:r w:rsidRPr="0068237A">
        <w:t>Department of Data Science</w:t>
      </w:r>
      <w:r>
        <w:t>”</w:t>
      </w:r>
      <w:r w:rsidRPr="0068237A">
        <w:t xml:space="preserve"> or </w:t>
      </w:r>
      <w:r>
        <w:lastRenderedPageBreak/>
        <w:t>“</w:t>
      </w:r>
      <w:r w:rsidRPr="0068237A">
        <w:t>Department of Information and Data Science.</w:t>
      </w:r>
      <w:r>
        <w:t>”</w:t>
      </w:r>
      <w:r w:rsidRPr="0068237A">
        <w:t xml:space="preserve"> In this vein, I have suggested the term </w:t>
      </w:r>
      <w:r>
        <w:t>“</w:t>
      </w:r>
      <w:r w:rsidRPr="0068237A">
        <w:t>data specialist</w:t>
      </w:r>
      <w:r>
        <w:t xml:space="preserve">” </w:t>
      </w:r>
      <w:r>
        <w:fldChar w:fldCharType="begin"/>
      </w:r>
      <w:r>
        <w:instrText xml:space="preserve"> ADDIN ZOTERO_ITEM CSL_CITATION {"citationID":"3ZTkYEmc","properties":{"formattedCitation":"(Higgins 1999)","plainCitation":"(Higgins 1999)","noteIndex":0},"citationItems":[{"id":17879,"uris":["http://zotero.org/users/10812/items/MULSLEM5"],"uri":["http://zotero.org/users/10812/items/MULSLEM5"],"itemData":{"id":17879,"type":"article-journal","abstract":"The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w:t>
      </w:r>
      <w:r>
        <w:fldChar w:fldCharType="end"/>
      </w:r>
      <w:r>
        <w:t>.</w:t>
      </w:r>
      <w:r w:rsidRPr="00C24648">
        <w:rPr>
          <w:rStyle w:val="FootnoteReference"/>
        </w:rPr>
        <w:footnoteReference w:id="12"/>
      </w:r>
    </w:p>
    <w:p w14:paraId="05525C7D" w14:textId="15422474" w:rsidR="009D3B0B" w:rsidRDefault="009D3B0B" w:rsidP="00D437BC">
      <w:pPr>
        <w:pStyle w:val="Heading2"/>
      </w:pPr>
      <w:bookmarkStart w:id="12" w:name="_Toc84058127"/>
      <w:bookmarkStart w:id="13" w:name="_Toc84058364"/>
      <w:r>
        <w:t>2005: Data Science in the Sciences</w:t>
      </w:r>
      <w:bookmarkEnd w:id="12"/>
      <w:bookmarkEnd w:id="13"/>
    </w:p>
    <w:p w14:paraId="3E4AB63C" w14:textId="269A1F13" w:rsidR="009D3B0B" w:rsidRDefault="009D3B0B" w:rsidP="00701448">
      <w:pPr>
        <w:pStyle w:val="BodyText"/>
      </w:pPr>
      <w:r>
        <w:t xml:space="preserve">As some members of the statistics community presented plans to incorporate data science into their field, the terms “data science” and “data scientist” nevertheless continued to be used in the classical sense of the science of data in the service of science. Indeed, by 2005, the role of data scientist had become sufficiently developed within the scientific community that it appeared as a central element in a report from the </w:t>
      </w:r>
      <w:r w:rsidRPr="00160AC2">
        <w:rPr>
          <w:sz w:val="22"/>
          <w:szCs w:val="22"/>
        </w:rPr>
        <w:t>US</w:t>
      </w:r>
      <w:r>
        <w:t xml:space="preserve"> National Science Foundation (</w:t>
      </w:r>
      <w:r w:rsidRPr="00646732">
        <w:rPr>
          <w:sz w:val="22"/>
          <w:szCs w:val="22"/>
        </w:rPr>
        <w:t>NSF</w:t>
      </w:r>
      <w:r>
        <w:t xml:space="preserve">), </w:t>
      </w:r>
      <w:r w:rsidRPr="008D3B5E">
        <w:t>“Long-Lived Digital Data Collections: Enabling Research and Education in the 21st Century”</w:t>
      </w:r>
      <w:r>
        <w:t xml:space="preserve"> </w:t>
      </w:r>
      <w:r>
        <w:fldChar w:fldCharType="begin"/>
      </w:r>
      <w:r>
        <w:instrText xml:space="preserve"> ADDIN ZOTERO_ITEM CSL_CITATION {"citationID":"T157U0mZ","properties":{"formattedCitation":"(Simberloff et al. 2005)","plainCitation":"(Simberloff et al. 2005)","noteIndex":0},"citationItems":[{"id":18352,"uris":["http://zotero.org/users/10812/items/IP5DFWY8"],"uri":["http://zotero.org/users/10812/items/IP5DFWY8"],"itemData":{"id":18352,"type":"article-journal","container-title":"National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w:t>
      </w:r>
      <w:r>
        <w:fldChar w:fldCharType="end"/>
      </w:r>
      <w:r w:rsidRPr="008D3B5E">
        <w:t>.</w:t>
      </w:r>
      <w:r>
        <w:t xml:space="preserve"> The report defines the role in specific terms:</w:t>
      </w:r>
    </w:p>
    <w:p w14:paraId="533DEA05" w14:textId="77777777" w:rsidR="009D3B0B" w:rsidRPr="008D3B5E" w:rsidRDefault="009D3B0B" w:rsidP="00701448">
      <w:pPr>
        <w:pStyle w:val="Extract"/>
        <w:rPr>
          <w:rFonts w:ascii="Times New Roman" w:hAnsi="Times New Roman"/>
        </w:rPr>
      </w:pPr>
      <w:r w:rsidRPr="008D3B5E">
        <w:rPr>
          <w:sz w:val="19"/>
          <w:szCs w:val="22"/>
        </w:rPr>
        <w:t>DATA SCIENTISTS</w:t>
      </w:r>
      <w:r w:rsidRPr="008D3B5E">
        <w:t xml:space="preserve"> </w:t>
      </w:r>
    </w:p>
    <w:p w14:paraId="0947B3F0" w14:textId="77777777" w:rsidR="009D3B0B" w:rsidRPr="008D3B5E" w:rsidRDefault="009D3B0B" w:rsidP="00701448">
      <w:pPr>
        <w:pStyle w:val="Extract"/>
        <w:rPr>
          <w:rFonts w:ascii="Times New Roman" w:hAnsi="Times New Roman"/>
        </w:rPr>
      </w:pPr>
      <w:r w:rsidRPr="008D3B5E">
        <w:t>The interests of data scientists</w:t>
      </w:r>
      <w:r>
        <w:t>—</w:t>
      </w:r>
      <w:r w:rsidRPr="008D3B5E">
        <w:t>the information and computer scientists, database and software engineers and programmers, disciplinary experts, curators and expert annotators, librarians, archivists, and others, who are crucial to the successful management of a digital data collection</w:t>
      </w:r>
      <w:r>
        <w:t>—</w:t>
      </w:r>
      <w:r w:rsidRPr="008D3B5E">
        <w:t xml:space="preserve">lie in having their creativity and intellectual contributions fully recognized. In pursuing these interests, they have the responsibility to: </w:t>
      </w:r>
    </w:p>
    <w:p w14:paraId="1ECEA3CE" w14:textId="77777777" w:rsidR="009D3B0B" w:rsidRDefault="009D3B0B" w:rsidP="007E600D">
      <w:pPr>
        <w:pStyle w:val="Extract"/>
        <w:numPr>
          <w:ilvl w:val="0"/>
          <w:numId w:val="2"/>
        </w:numPr>
      </w:pPr>
      <w:r w:rsidRPr="008D3B5E">
        <w:t xml:space="preserve">conduct creative inquiry and analysis; </w:t>
      </w:r>
    </w:p>
    <w:p w14:paraId="786ED05A" w14:textId="77777777" w:rsidR="009D3B0B" w:rsidRDefault="009D3B0B" w:rsidP="007E600D">
      <w:pPr>
        <w:pStyle w:val="Extract"/>
        <w:numPr>
          <w:ilvl w:val="0"/>
          <w:numId w:val="2"/>
        </w:numPr>
      </w:pPr>
      <w:r w:rsidRPr="008D3B5E">
        <w:t xml:space="preserve">enhance through consultation, collaboration, and coordination the ability of others to conduct research and education using digital data collections; </w:t>
      </w:r>
    </w:p>
    <w:p w14:paraId="4E3C0794" w14:textId="77777777" w:rsidR="009D3B0B" w:rsidRDefault="009D3B0B" w:rsidP="007E600D">
      <w:pPr>
        <w:pStyle w:val="Extract"/>
        <w:numPr>
          <w:ilvl w:val="0"/>
          <w:numId w:val="2"/>
        </w:numPr>
      </w:pPr>
      <w:r w:rsidRPr="008D3B5E">
        <w:t xml:space="preserve">be at the forefront in developing innovative concepts in database technology and information sciences, </w:t>
      </w:r>
      <w:r w:rsidRPr="00F31FF1">
        <w:rPr>
          <w:i/>
          <w:iCs/>
        </w:rPr>
        <w:t>including methods for data visualization and information discovery</w:t>
      </w:r>
      <w:r w:rsidRPr="008D3B5E">
        <w:t>, and applying these in the fields of science and education relevant to the collection;</w:t>
      </w:r>
    </w:p>
    <w:p w14:paraId="6FFB8E68" w14:textId="77777777" w:rsidR="009D3B0B" w:rsidRDefault="009D3B0B" w:rsidP="007E600D">
      <w:pPr>
        <w:pStyle w:val="Extract"/>
        <w:numPr>
          <w:ilvl w:val="0"/>
          <w:numId w:val="2"/>
        </w:numPr>
      </w:pPr>
      <w:r w:rsidRPr="008D3B5E">
        <w:t xml:space="preserve">implement best practices and technology; </w:t>
      </w:r>
    </w:p>
    <w:p w14:paraId="20931D3A" w14:textId="77777777" w:rsidR="009D3B0B" w:rsidRPr="008D3B5E" w:rsidRDefault="009D3B0B" w:rsidP="007E600D">
      <w:pPr>
        <w:pStyle w:val="Extract"/>
        <w:numPr>
          <w:ilvl w:val="0"/>
          <w:numId w:val="2"/>
        </w:numPr>
      </w:pPr>
      <w:r w:rsidRPr="008D3B5E">
        <w:t xml:space="preserve">serve as a mentor to beginning or transitioning investigators, students and others interested in pursuing data science; and design and implement education and outreach programs that make the benefits of data collections and digital information science available to the broadest possible range of researchers, educators, students, and the general public. </w:t>
      </w:r>
    </w:p>
    <w:p w14:paraId="46D4EDD8" w14:textId="77777777" w:rsidR="009D3B0B" w:rsidRDefault="009D3B0B" w:rsidP="00701448">
      <w:pPr>
        <w:pStyle w:val="Extract"/>
      </w:pPr>
      <w:r w:rsidRPr="008D3B5E">
        <w:t>Almost all long-lived digital data collections contain data that are materially different: text, electro-optical images, x-ray images, spatial coordinates, topographical maps, acoustic returns, and hyper-spectral images. In some cases, it has been the data scientist who has determined how to register one category of representation against another and how to cross-check and combine the metadata to ensure accurate feature registration. Likewise, there have</w:t>
      </w:r>
      <w:r>
        <w:t xml:space="preserve"> </w:t>
      </w:r>
      <w:r w:rsidRPr="008D3B5E">
        <w:t xml:space="preserve">been cases of data scientists developing a model that permits representation of behavior at very different levels to be integrated. </w:t>
      </w:r>
      <w:r w:rsidRPr="00F31FF1">
        <w:rPr>
          <w:i/>
          <w:iCs/>
        </w:rPr>
        <w:t>Research insights can arise from the deep understanding of the data scientist of the fundamental nature of the representation. Such insights complement the insights of the domain expert. As a result, data scientists sometimes are primary contributors to research progress.</w:t>
      </w:r>
      <w:r w:rsidRPr="008D3B5E">
        <w:t xml:space="preserve"> Their contribution should be documented and recognized. One means for recognition is through publication, i.e., refereed papers in which they are among the leading authors</w:t>
      </w:r>
      <w:r>
        <w:t xml:space="preserve"> </w:t>
      </w:r>
      <w:r>
        <w:fldChar w:fldCharType="begin"/>
      </w:r>
      <w:r>
        <w:instrText xml:space="preserve"> ADDIN ZOTERO_ITEM CSL_CITATION {"citationID":"TCrOMDnK","properties":{"formattedCitation":"(Simberloff et al. 2005)","plainCitation":"(Simberloff et al. 2005)","dontUpdate":true,"noteIndex":0},"citationItems":[{"id":18352,"uris":["http://zotero.org/users/10812/items/IP5DFWY8"],"uri":["http://zotero.org/users/10812/items/IP5DFWY8"],"itemData":{"id":18352,"type":"article-journal","container-title":"National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 26; emphases added)</w:t>
      </w:r>
      <w:r>
        <w:fldChar w:fldCharType="end"/>
      </w:r>
      <w:r w:rsidRPr="008D3B5E">
        <w:t xml:space="preserve">. </w:t>
      </w:r>
    </w:p>
    <w:p w14:paraId="71B56503" w14:textId="77777777" w:rsidR="009D3B0B" w:rsidRDefault="009D3B0B" w:rsidP="00701448">
      <w:pPr>
        <w:pStyle w:val="BodyText"/>
        <w:ind w:firstLine="0"/>
      </w:pPr>
      <w:r>
        <w:t xml:space="preserve">This account of the role of data scientist demonstrates both the currency of the term and its adherence to the classical definition. Again, this usage stood in contrast to that developed in the statistics community for its emphasis on the creative role of data curation and representation and its sympathetic view toward knowledge discovery. It is also worth noting the normative intent of the definition—the report described the role of data scientist as both heterogenous—comprising </w:t>
      </w:r>
      <w:r>
        <w:lastRenderedPageBreak/>
        <w:t xml:space="preserve">a wide array of knowledge workers from computer scientists to librarians—and undervalued. The report sought to correct this condition. As evidence for its influence, consider that Purdue University’s </w:t>
      </w:r>
      <w:r w:rsidRPr="00C56E1D">
        <w:t>Distributed Data Curation Center</w:t>
      </w:r>
      <w:r>
        <w:t xml:space="preserve"> (</w:t>
      </w:r>
      <w:r w:rsidRPr="00C56E1D">
        <w:rPr>
          <w:sz w:val="22"/>
          <w:szCs w:val="22"/>
        </w:rPr>
        <w:t>D2C2</w:t>
      </w:r>
      <w:r>
        <w:rPr>
          <w:sz w:val="22"/>
          <w:szCs w:val="22"/>
        </w:rPr>
        <w:t>)</w:t>
      </w:r>
      <w:r>
        <w:t>, founded in 2007 as “</w:t>
      </w:r>
      <w:r w:rsidRPr="00C56E1D">
        <w:t>a research center that would connect domain scientists, librarians, archivists, computer scientists, and information technologists</w:t>
      </w:r>
      <w:r>
        <w:t>” to address “</w:t>
      </w:r>
      <w:r w:rsidRPr="00C56E1D">
        <w:t>the need by researchers for help in discovering, managing, sharing, and archiving their research data</w:t>
      </w:r>
      <w:r>
        <w:t>,” included “</w:t>
      </w:r>
      <w:r w:rsidRPr="00646732">
        <w:t>a full-time Data Research Scientist, a position based on the data scientist role</w:t>
      </w:r>
      <w:r>
        <w:t xml:space="preserve">” as described in the report </w:t>
      </w:r>
      <w:r>
        <w:fldChar w:fldCharType="begin"/>
      </w:r>
      <w:r>
        <w:instrText xml:space="preserve"> ADDIN ZOTERO_ITEM CSL_CITATION {"citationID":"ImEuacai","properties":{"formattedCitation":"(Witt 2008)","plainCitation":"(Witt 2008)","dontUpdate":true,"noteIndex":0},"citationItems":[{"id":18368,"uris":["http://zotero.org/users/10812/items/2MLNS9QM"],"uri":["http://zotero.org/users/10812/items/2MLNS9QM"],"itemData":{"id":18368,"type":"article-journal","container-title":"Library Trends","issue":"2","note":"publisher: Johns Hopkins University Press","page":"191–201","source":"Google Scholar","title":"Institutional repositories and research data curation in a distributed environment","volume":"57","author":[{"family":"Witt","given":"Michael"}],"issued":{"date-parts":[["2008"]]}}}],"schema":"https://github.com/citation-style-language/schema/raw/master/csl-citation.json"} </w:instrText>
      </w:r>
      <w:r>
        <w:fldChar w:fldCharType="separate"/>
      </w:r>
      <w:r>
        <w:rPr>
          <w:noProof/>
        </w:rPr>
        <w:t>(Witt 2008: 199)</w:t>
      </w:r>
      <w:r>
        <w:fldChar w:fldCharType="end"/>
      </w:r>
      <w:r w:rsidRPr="00646732">
        <w:t>.</w:t>
      </w:r>
    </w:p>
    <w:p w14:paraId="79808038" w14:textId="77777777" w:rsidR="009D3B0B" w:rsidRPr="00646732" w:rsidRDefault="009D3B0B" w:rsidP="00701448">
      <w:pPr>
        <w:pStyle w:val="BodyText"/>
      </w:pPr>
      <w:r>
        <w:t xml:space="preserve">The </w:t>
      </w:r>
      <w:r w:rsidRPr="0068429A">
        <w:rPr>
          <w:sz w:val="22"/>
          <w:szCs w:val="22"/>
        </w:rPr>
        <w:t>NSF</w:t>
      </w:r>
      <w:r>
        <w:t xml:space="preserve"> report drew on the established usage of the term in the scientific community. During this period there appeared numerous instances of the term “data scientist” in popular media that are consistent with the classical definition of data science. For example, in 2008 </w:t>
      </w:r>
      <w:r w:rsidRPr="00646732">
        <w:rPr>
          <w:i/>
          <w:iCs/>
        </w:rPr>
        <w:t>The Times</w:t>
      </w:r>
      <w:r>
        <w:t xml:space="preserve"> of London published a piece that quoted “</w:t>
      </w:r>
      <w:r w:rsidRPr="00646732">
        <w:t>Nathan Cunningham, 36, data scientist, British Antarctic Survey</w:t>
      </w:r>
      <w:r>
        <w:t>”:</w:t>
      </w:r>
    </w:p>
    <w:p w14:paraId="51C3CF57" w14:textId="77777777" w:rsidR="009D3B0B" w:rsidRDefault="009D3B0B" w:rsidP="00701448">
      <w:pPr>
        <w:pStyle w:val="Extract"/>
      </w:pPr>
      <w:r w:rsidRPr="008D3B5E">
        <w:t>When I am on the</w:t>
      </w:r>
      <w:r>
        <w:t xml:space="preserve"> </w:t>
      </w:r>
      <w:r w:rsidRPr="008D3B5E">
        <w:t xml:space="preserve">ship I am part of a team of scientists collecting data about everything from the biomass in the ocean to the weather patterns. </w:t>
      </w:r>
      <w:r>
        <w:t xml:space="preserve">… </w:t>
      </w:r>
      <w:r w:rsidRPr="008D3B5E">
        <w:t xml:space="preserve">Our monitoring equipment is always on and sends us 180 pieces of information every second. </w:t>
      </w:r>
      <w:r w:rsidRPr="00646732">
        <w:rPr>
          <w:i/>
          <w:iCs/>
        </w:rPr>
        <w:t>My role is to make sure that each person can find the exact data that they want among all this, so I write programs to help them to do this</w:t>
      </w:r>
      <w:r w:rsidRPr="008D3B5E">
        <w:t>. Another one of my field responsibilities is getting the information that we collect back to Cambridge via satellite link so that other researchers can use the data</w:t>
      </w:r>
      <w:r>
        <w:t xml:space="preserve"> </w:t>
      </w:r>
      <w:r>
        <w:fldChar w:fldCharType="begin"/>
      </w:r>
      <w:r>
        <w:instrText xml:space="preserve"> ADDIN ZOTERO_ITEM CSL_CITATION {"citationID":"IsYsrF7x","properties":{"formattedCitation":"(Chynoweth 2008)","plainCitation":"(Chynoweth 2008)","dontUpdate":true,"noteIndex":0},"citationItems":[{"id":18357,"uris":["http://zotero.org/users/10812/items/T2LUL8R2"],"uri":["http://zotero.org/users/10812/items/T2LUL8R2"],"itemData":{"id":18357,"type":"article-newspaper","container-title":"The Times","event-place":"London, England","publisher-place":"London, England","title":"Communication is key for programmers","URL":"https://advance.lexis.com/document/?pdmfid=1516831&amp;crid=e0aaeba2-6f62-410b-bc54-a11d5f8f5253&amp;pddocfullpath=%2Fshared%2Fdocument%2Fnews%2Furn%3AcontentItem%3A4SFX-GS40-TX38-S09K-00000-00&amp;pdcontentcomponentid=10939&amp;pdteaserkey=sr30&amp;pditab=allpods&amp;ecomp=gb63k&amp;earg=sr30&amp;prid=19e1f7de-2617-49de-93da-706f9a17e95e","author":[{"family":"Chynoweth","given":"Carly"}],"accessed":{"date-parts":[["2020",7,22]]},"issued":{"date-parts":[["2008",5,8]]}}}],"schema":"https://github.com/citation-style-language/schema/raw/master/csl-citation.json"} </w:instrText>
      </w:r>
      <w:r>
        <w:fldChar w:fldCharType="separate"/>
      </w:r>
      <w:r>
        <w:rPr>
          <w:noProof/>
        </w:rPr>
        <w:t>(Chynoweth 2008; emphasis added)</w:t>
      </w:r>
      <w:r>
        <w:fldChar w:fldCharType="end"/>
      </w:r>
      <w:r>
        <w:t xml:space="preserve">. </w:t>
      </w:r>
    </w:p>
    <w:p w14:paraId="5FF62521" w14:textId="7D3815B3" w:rsidR="009D3B0B" w:rsidRDefault="009D3B0B" w:rsidP="00701448">
      <w:r>
        <w:t xml:space="preserve">Other stories about data scientists were reported in news media touting the work of local universities, such as at Brigham Young University and </w:t>
      </w:r>
      <w:r w:rsidRPr="00646732">
        <w:t>Rensselaer Polytechnic Institute</w:t>
      </w:r>
      <w:r>
        <w:t xml:space="preserve"> </w:t>
      </w:r>
      <w:r>
        <w:fldChar w:fldCharType="begin"/>
      </w:r>
      <w:r>
        <w:instrText xml:space="preserve"> ADDIN ZOTERO_ITEM CSL_CITATION {"citationID":"qp6b21YN","properties":{"formattedCitation":"(Harmon 2007; Targeted News Service 2008)","plainCitation":"(Harmon 2007; Targeted News Service 2008)","noteIndex":0},"citationItems":[{"id":18343,"uris":["http://zotero.org/users/10812/items/F4QULK6B"],"uri":["http://zotero.org/users/10812/items/F4QULK6B"],"itemData":{"id":18343,"type":"article-newspaper","container-title":"Deseret Morning News","title":"Something seedy is up when it comes to BYU","URL":"https://advance.lexis.com/document/?pdmfid=1516831&amp;crid=9baeb68b-cede-40c7-b517-447b0532d0e3&amp;pddocfullpath=%2Fshared%2Fdocument%2Fnews%2Furn%3AcontentItem%3A4N91-M3V0-TWHW-6263-00000-00&amp;pdcontentcomponentid=164282&amp;pdteaserkey=sr24&amp;pditab=allpods&amp;ecomp=gb63k&amp;earg=sr24&amp;prid=8420657d-9905-49d3-ac82-3e36a8870263","author":[{"family":"Harmon","given":"Dick"}],"accessed":{"date-parts":[["2020",7,22]]},"issued":{"date-parts":[["2007",3,18]]}}},{"id":18360,"uris":["http://zotero.org/users/10812/items/HPLGW4L4"],"uri":["http://zotero.org/users/10812/items/HPLGW4L4"],"itemData":{"id":18360,"type":"article-newspaper","container-title":"Targeted News Service","event-place":"Troy, New York","publisher-place":"Troy, New York","title":"Data Scientist Joins Rensselaer Tetherless World Research Constellation","URL":"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author":[{"literal":"Targeted News Service"}],"accessed":{"date-parts":[["2020",7,22]]},"issued":{"date-parts":[["2008",11,13]]}}}],"schema":"https://github.com/citation-style-language/schema/raw/master/csl-citation.json"} </w:instrText>
      </w:r>
      <w:r>
        <w:fldChar w:fldCharType="separate"/>
      </w:r>
      <w:r>
        <w:rPr>
          <w:noProof/>
        </w:rPr>
        <w:t>(Harmon 2007; Targeted News Service 2008)</w:t>
      </w:r>
      <w:r>
        <w:fldChar w:fldCharType="end"/>
      </w:r>
      <w:r>
        <w:t xml:space="preserve">. The </w:t>
      </w:r>
      <w:r w:rsidRPr="00646732">
        <w:rPr>
          <w:i/>
          <w:iCs/>
        </w:rPr>
        <w:t>New Scientist</w:t>
      </w:r>
      <w:r>
        <w:t xml:space="preserve"> posted job ads for data scientists as far back as 1992 </w:t>
      </w:r>
      <w:r>
        <w:fldChar w:fldCharType="begin"/>
      </w:r>
      <w:r>
        <w:instrText xml:space="preserve"> ADDIN ZOTERO_ITEM CSL_CITATION {"citationID":"p0mqLsWz","properties":{"formattedCitation":"(\\uc0\\u8220{}New Scientist\\uc0\\u8221{} 1992; \\uc0\\u8220{}New Scientist\\uc0\\u8221{} 1995; \\uc0\\u8220{}New Scientist\\uc0\\u8221{} 1996; \\uc0\\u8220{}New Scientist\\uc0\\u8221{} 1999; \\uc0\\u8220{}New Scientist\\uc0\\u8221{} 2001)","plainCitation":"(“New Scientist” 1992; “New Scientist” 1995; “New Scientist” 1996; “New Scientist” 1999; “New Scientist” 2001)","noteIndex":0},"citationItems":[{"id":18316,"uris":["http://zotero.org/users/10812/items/SV5TAGYZ"],"uri":["http://zotero.org/users/10812/items/SV5TAGYZ"],"itemData":{"id":18316,"type":"article-magazine","language":"en","note":"Google-Books-ID: EywVAQAAMAAJ","source":"Google Books","title":"New Scientist","issued":{"date-parts":[["1992"]]}}},{"id":18328,"uris":["http://zotero.org/users/10812/items/4HF8Z74F"],"uri":["http://zotero.org/users/10812/items/4HF8Z74F"],"itemData":{"id":18328,"type":"article-magazine","language":"en","note":"Google-Books-ID: 6fjwAAAAMAAJ","source":"Google Books","title":"New Scientist","issued":{"date-parts":[["1995"]]}}},{"id":18325,"uris":["http://zotero.org/users/10812/items/5W7RBCND"],"uri":["http://zotero.org/users/10812/items/5W7RBCND"],"itemData":{"id":18325,"type":"article-magazine","language":"en","note":"Google-Books-ID: wwUVAQAAMAAJ","source":"Google Books","title":"New Scientist","issued":{"date-parts":[["1996"]]}}},{"id":18322,"uris":["http://zotero.org/users/10812/items/JZQDFW6R"],"uri":["http://zotero.org/users/10812/items/JZQDFW6R"],"itemData":{"id":18322,"type":"article-magazine","language":"en","note":"Google-Books-ID: bBvxAAAAMAAJ","source":"Google Books","title":"New Scientist","issued":{"date-parts":[["1999"]]}}},{"id":18319,"uris":["http://zotero.org/users/10812/items/UD3YICHP"],"uri":["http://zotero.org/users/10812/items/UD3YICHP"],"itemData":{"id":18319,"type":"article-magazine","language":"en","note":"Google-Books-ID: vAsVAQAAMAAJ","source":"Google Books","title":"New Scientist","issued":{"date-parts":[["2001"]]}}}],"schema":"https://github.com/citation-style-language/schema/raw/master/csl-citation.json"} </w:instrText>
      </w:r>
      <w:r>
        <w:fldChar w:fldCharType="separate"/>
      </w:r>
      <w:r w:rsidRPr="001405A4">
        <w:t>(“New Scientist” 1992; “New Scientist” 1995; “New Scientist” 1996; “New Scientist” 1999; “New Scientist” 2001)</w:t>
      </w:r>
      <w:r>
        <w:fldChar w:fldCharType="end"/>
      </w:r>
      <w:r>
        <w:t xml:space="preserve">. In some cases, the term was prefixed, as in “Clinical Data Scientist,” “Marine Data Scientist,” and “Senior Data Scientist,” but in others it was not. </w:t>
      </w:r>
    </w:p>
    <w:p w14:paraId="439568F4" w14:textId="022C8BCA" w:rsidR="009D3B0B" w:rsidRDefault="009D3B0B" w:rsidP="00701448">
      <w:pPr>
        <w:pStyle w:val="BodyText"/>
      </w:pPr>
      <w:r>
        <w:t>Alongside but contrary to plans for data science curricula from the statisticians’ perspective, computer scientists and scientists in disciplines that had long been engaged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such as physics and astronomy, began to outline requirements for data science to become a mature field. In “Data Science as an Academic Discipline,” published in </w:t>
      </w:r>
      <w:r w:rsidRPr="00830512">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w:t>
      </w:r>
      <w:r w:rsidRPr="00ED1873">
        <w:rPr>
          <w:i/>
          <w:iCs/>
        </w:rPr>
        <w:t>Data Science Journal</w:t>
      </w:r>
      <w:r>
        <w:t>, Irish computer scientist F. Jack Smith (</w:t>
      </w:r>
      <w:r w:rsidRPr="00747884">
        <w:rPr>
          <w:sz w:val="22"/>
          <w:szCs w:val="22"/>
        </w:rPr>
        <w:t>OBE</w:t>
      </w:r>
      <w:r>
        <w:t>) argued for data science to develop its own peer-reviewed body of knowledge, in the form of refereed journals and textbooks, on the premise that “[o]</w:t>
      </w:r>
      <w:proofErr w:type="spellStart"/>
      <w:r w:rsidRPr="00B13CAA">
        <w:t>nce</w:t>
      </w:r>
      <w:proofErr w:type="spellEnd"/>
      <w:r w:rsidRPr="00B13CAA">
        <w:t xml:space="preserve"> a body of literature is in place, academic courses can begin at universities</w:t>
      </w:r>
      <w:r>
        <w:t xml:space="preserve">” </w:t>
      </w:r>
      <w:r>
        <w:fldChar w:fldCharType="begin"/>
      </w:r>
      <w:r>
        <w:instrText xml:space="preserve"> ADDIN ZOTERO_ITEM CSL_CITATION {"citationID":"YCFNY63A","properties":{"formattedCitation":"(Smith 2006)","plainCitation":"(Smith 2006)","dontUpdate":true,"noteIndex":0},"citationItems":[{"id":17623,"uris":["http://zotero.org/users/10812/items/L2C2474D"],"uri":["http://zotero.org/users/10812/items/L2C2474D"],"itemData":{"id":17623,"type":"article-journal","abstract":"The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164)</w:t>
      </w:r>
      <w:r>
        <w:fldChar w:fldCharType="end"/>
      </w:r>
      <w:r w:rsidRPr="00B13CAA">
        <w:t>.</w:t>
      </w:r>
      <w:r>
        <w:t xml:space="preserve"> Consistent with the journal’s source, Smith’s definition of data science was different to that proposed by Wu and Cleveland. The following historical perspective makes this clear:</w:t>
      </w:r>
    </w:p>
    <w:p w14:paraId="55E82392" w14:textId="4D29CA7A" w:rsidR="009D3B0B" w:rsidRDefault="009D3B0B" w:rsidP="00701448">
      <w:pPr>
        <w:pStyle w:val="Extract"/>
        <w:rPr>
          <w:sz w:val="19"/>
          <w:szCs w:val="22"/>
        </w:rPr>
      </w:pPr>
      <w:r w:rsidRPr="009234DB">
        <w:t xml:space="preserve">To be taken seriously, any discipline needs to have endured over time. Unlike computers, scientific data has a long history. Without astronomic data, Newton would not have discovered gravitation. Without data on materials, the Titanic would not have been built, and with good data on the location of icebergs, it might not have sunk! Data then consisted of tables of facts and quantities found in textbooks and journals, but data science did not yet exist. </w:t>
      </w:r>
      <w:r w:rsidRPr="009234DB">
        <w:rPr>
          <w:i/>
          <w:iCs/>
        </w:rPr>
        <w:t>Then computers and mass storage devices became available, and the first databases were designed holding scientific data. Data science was born soon afterwards, about 1966, when a few far</w:t>
      </w:r>
      <w:r>
        <w:rPr>
          <w:i/>
          <w:iCs/>
        </w:rPr>
        <w:t xml:space="preserve"> </w:t>
      </w:r>
      <w:r w:rsidRPr="009234DB">
        <w:rPr>
          <w:i/>
          <w:iCs/>
        </w:rPr>
        <w:t xml:space="preserve">seeing pioneers formed </w:t>
      </w:r>
      <w:r w:rsidRPr="002E16ED">
        <w:rPr>
          <w:i/>
          <w:iCs/>
          <w:sz w:val="19"/>
          <w:szCs w:val="22"/>
        </w:rPr>
        <w:t>CODATA</w:t>
      </w:r>
      <w:r w:rsidR="00A82827">
        <w:rPr>
          <w:i/>
          <w:iCs/>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i/>
          <w:iCs/>
          <w:sz w:val="19"/>
          <w:szCs w:val="22"/>
        </w:rPr>
        <w:fldChar w:fldCharType="end"/>
      </w:r>
      <w:r>
        <w:rPr>
          <w:sz w:val="19"/>
          <w:szCs w:val="22"/>
        </w:rPr>
        <w:t>.</w:t>
      </w:r>
    </w:p>
    <w:p w14:paraId="45A96F8E" w14:textId="77777777" w:rsidR="009D3B0B" w:rsidRDefault="009D3B0B" w:rsidP="00701448">
      <w:pPr>
        <w:pStyle w:val="Extract"/>
      </w:pPr>
      <w:r w:rsidRPr="005B0D41">
        <w:t xml:space="preserve">Data science has developed since to include the study of the capture of data, their analysis, metadata, fast retrieval, archiving, exchange, </w:t>
      </w:r>
      <w:r w:rsidRPr="005B0D41">
        <w:rPr>
          <w:i/>
          <w:iCs/>
        </w:rPr>
        <w:t>mining to find unexpected knowledge and data relationships</w:t>
      </w:r>
      <w:r w:rsidRPr="005B0D41">
        <w:t>, visualization in two and three</w:t>
      </w:r>
      <w:r>
        <w:t xml:space="preserve"> </w:t>
      </w:r>
      <w:r w:rsidRPr="005B0D41">
        <w:t>dimensions including movement, and management. Also included are intellectual property rights and other legal issues</w:t>
      </w:r>
      <w:r w:rsidRPr="009234DB">
        <w:rPr>
          <w:i/>
          <w:iCs/>
        </w:rPr>
        <w:t>.</w:t>
      </w:r>
      <w:r w:rsidRPr="009234DB">
        <w:t xml:space="preserve"> </w:t>
      </w:r>
    </w:p>
    <w:p w14:paraId="10297A6C" w14:textId="47B6041C" w:rsidR="009D3B0B" w:rsidRPr="005B0D41" w:rsidRDefault="009D3B0B" w:rsidP="00701448">
      <w:pPr>
        <w:pStyle w:val="Extract"/>
        <w:rPr>
          <w:rFonts w:ascii="Times New Roman" w:hAnsi="Times New Roman"/>
        </w:rPr>
      </w:pPr>
      <w:r w:rsidRPr="005B0D41">
        <w:t xml:space="preserve">Data science, however, has become more than this, something that the pioneers who started </w:t>
      </w:r>
      <w:r w:rsidRPr="005B0D41">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5B0D41">
        <w:rPr>
          <w:sz w:val="19"/>
          <w:szCs w:val="22"/>
        </w:rPr>
        <w:t xml:space="preserve"> </w:t>
      </w:r>
      <w:r w:rsidRPr="005B0D41">
        <w:t xml:space="preserve">could not have foreseen; data has ceased being exclusively held in large databases on centrally located </w:t>
      </w:r>
      <w:r w:rsidRPr="005B0D41">
        <w:lastRenderedPageBreak/>
        <w:t xml:space="preserve">main frames but has become scattered across an internet, instantly accessible by personal computers that can themselves store gigabytes of data. </w:t>
      </w:r>
      <w:r w:rsidRPr="005B0D41">
        <w:rPr>
          <w:i/>
          <w:iCs/>
        </w:rPr>
        <w:t>Therefore, the nature and scope of much scientific and engineering data and, in consequence, of much scientific research has changed.</w:t>
      </w:r>
      <w:r w:rsidRPr="005B0D41">
        <w:t xml:space="preserve"> Measurement technologies have also improved in quality and quantity with measurement times reduced by orders of magnitude. </w:t>
      </w:r>
      <w:r w:rsidRPr="0075542B">
        <w:t xml:space="preserve">Virtually every area of science, astronomy, chemistry, geoscience, physics, biology, and engineering is also becoming based on </w:t>
      </w:r>
      <w:r w:rsidRPr="002E16ED">
        <w:rPr>
          <w:i/>
          <w:iCs/>
        </w:rPr>
        <w:t>models dependent on large bodies of data, often terabytes, held in large scientific data systems</w:t>
      </w:r>
      <w:r>
        <w:t xml:space="preserve"> (163; emphases added)</w:t>
      </w:r>
      <w:r w:rsidRPr="0075542B">
        <w:t>.</w:t>
      </w:r>
    </w:p>
    <w:p w14:paraId="224A40ED" w14:textId="722902A0" w:rsidR="009D3B0B" w:rsidRDefault="009D3B0B" w:rsidP="004C66BE">
      <w:pPr>
        <w:pStyle w:val="BodyText"/>
      </w:pPr>
      <w:r>
        <w:t>This view, close to that espoused here, locates data science in the historically specific emergence of networked, computational databases—what has been called the datasphere</w:t>
      </w:r>
      <w:r w:rsidR="009D7C83">
        <w:t xml:space="preserve"> </w:t>
      </w:r>
      <w:r w:rsidR="009D7C83">
        <w:fldChar w:fldCharType="begin"/>
      </w:r>
      <w:r w:rsidR="009D7C83">
        <w:instrText xml:space="preserve"> ADDIN ZOTERO_ITEM CSL_CITATION {"citationID":"JFHk8JDe","properties":{"formattedCitation":"(Garfinkel 2000; Alvarado and Humphreys 2017)","plainCitation":"(Garfinkel 2000; Alvarado and Humphreys 2017)","noteIndex":0},"citationItems":[{"id":2205,"uris":["http://zotero.org/users/10812/items/U34VK6KB"],"uri":["http://zotero.org/users/10812/items/U34VK6KB"],"itemData":{"id":2205,"type":"book","abstract":"Fifty years ago, in \"1984,\" George Orwell imagined a future in which privacy was demolished by a totalitarian state that used spies, video surveillance, historical revisionism, and control over the media to maintain its power. Those who worry about personal privacy and identity--especially in this day of technologies that encroach upon these rights--still use Orwell's \"Big Brother\" language to discuss privacy issues. But the reality is that the age of a monolithic Big Brother is over. And yet the threats are perhaps even more likely to destroy the rights we've assumed were ours.  \"Database Nation: The Death of Privacy in the 21st Century\" shows how, in these early years of the 21st century, advances in technology endanger our privacy in ways never before imagined. Direct marketers and retailers track our every purchase; surveillance cameras observe our movements; mobile phones will soon report our location to those who want to track us; government eavesdroppers listen in on private communications; misused medical records turn our bodies and our histories against us; and linked databases assemble detailed consumer profiles used to predict and influence our behavior. Privacy--the most basic of our civil rights--is in grave peril.  Simson Garfinkel--journalist, entrepreneur, and international authority on computer security--has devoted his career to testing new technologies and warning about their implications. This newly revised update of the popular hardcover edition of \"Database Nation\" is his compelling account of how invasive technologies will affect our lives in the coming years. It's a timely, far-reaching, entertaining, and thought-provoking look at the serious threats toprivacy facing us today. The book poses a disturbing question: how can we protect our basic rights to privacy, identity, and autonomy when technology is making invasion and control easier than ever before?  Garfinkel's captivating blend of journalism, storytelling, and futurism is a call to arms. It will frighten, entertain, and ultimately convince us that we must take action now to protect our privacy and identity before it's too late.","ISBN":"978-0-596-00105-6","language":"en","number-of-pages":"339","publisher":"O'Reilly Media, Inc.","source":"Google Books","title":"Database Nation: The Death of Privacy in the 21st Century","title-short":"Database Nation","author":[{"family":"Garfinkel","given":"Simson"}],"issued":{"date-parts":[["2000"]]}}},{"id":8669,"uris":["http://zotero.org/users/10812/items/W5VHL6G6"],"uri":["http://zotero.org/users/10812/items/W5VHL6G6"],"itemData":{"id":8669,"type":"article-journal","abstract":"&lt;p&gt;In 2008, the phrase \"big data\" shifted in meaning. It turned from referring to a problem and an opportunity for organizations with very large data sets to being the talisman for an emerging economic and cultural order that is both celebrated and feared for its deep and pervasive effects on the human condition. Economically, the phrase now denotes a data-mediated form of commerce exemplified by Google. Culturally, the phrase stands for a new form of knowledge and knowledge production. In this essay, we explore the connection between these two implicit meanings, considered as dimensions of a real social and scientific transformation with observable properties. We develop three central concepts: the datasphere, thick mediation, and representational opacity. These concepts provide a theoretical framework for making sense of how the economic and cultural dimensions interact to produce a set of effects, problems, and opportunities, not all of which have been addressed by big data's critics and advocates.&lt;/p&gt;","container-title":"New Literary History","DOI":"10.1353/nlh.2017.0037","ISSN":"1080-661X","issue":"4","language":"en","page":"729-749","source":"Project MUSE","title":"Big Data, Thick Mediation, and Representational Opacity","volume":"48","author":[{"family":"Alvarado","given":"Rafael"},{"family":"Humphreys","given":"Paul"}],"issued":{"date-parts":[["2017"]]}}}],"schema":"https://github.com/citation-style-language/schema/raw/master/csl-citation.json"} </w:instrText>
      </w:r>
      <w:r w:rsidR="009D7C83">
        <w:fldChar w:fldCharType="separate"/>
      </w:r>
      <w:r w:rsidR="009D7C83">
        <w:rPr>
          <w:noProof/>
        </w:rPr>
        <w:t>(Garfinkel 2000; Alvarado and Humphreys 2017)</w:t>
      </w:r>
      <w:r w:rsidR="009D7C83">
        <w:fldChar w:fldCharType="end"/>
      </w:r>
      <w:r>
        <w:t>.</w:t>
      </w:r>
      <w:r w:rsidR="009D7C83">
        <w:t xml:space="preserve"> </w:t>
      </w:r>
      <w:r>
        <w:t xml:space="preserve">This emphasis on the dependence of models on this infrastructure represents </w:t>
      </w:r>
      <w:r w:rsidR="009D7C83">
        <w:t xml:space="preserve">what seems to be </w:t>
      </w:r>
      <w:r>
        <w:t xml:space="preserve">a distinct view to that of the statistician, who tends to regard these developments as exogenous to her engagement with data. Put another way, for the statistician, the historical shift from data to databases—from print to digital modes of communication—is </w:t>
      </w:r>
      <w:r w:rsidR="009D7C83">
        <w:t xml:space="preserve">often represented as </w:t>
      </w:r>
      <w:r>
        <w:t>a difference in degree, but for the scientist, who produces and lives among these data, it is a difference in kind. This difference in perspective was not without epistemic consequences. For one, Smith’s definition clearly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For another, just as data mining had been excluded from the statistician’s definition of data science, so too was a concern for databases excluded from what was considered worthwhile scientific work:</w:t>
      </w:r>
    </w:p>
    <w:p w14:paraId="15A986B6" w14:textId="012F176F" w:rsidR="009D3B0B" w:rsidRDefault="009D3B0B" w:rsidP="00701448">
      <w:pPr>
        <w:pStyle w:val="Extract"/>
      </w:pPr>
      <w:r w:rsidRPr="0025202B">
        <w:t xml:space="preserve">I recall being a proud young academic about 1970; I had just received a research grant to build and study a scientific database, and I had joined </w:t>
      </w:r>
      <w:r w:rsidRPr="00C23ACD">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25202B">
        <w:t xml:space="preserve">. I was looking forward to the future in this new exciting discipline when the head of my department, an internationally known professor, advised me that data was “a low level activity” not suitable for an academic. I recall my dismay. What can we do to ensure that this does not happen again and that data science is universally recognized as a worthwhile academic activity? Incidentally, I did not take that advice, or I would not be writing this essay, but moved into computer science. I will use my experience to draw comparisons between the problems computer science had to become academically recognized and those faced by data science </w:t>
      </w:r>
      <w:r>
        <w:fldChar w:fldCharType="begin"/>
      </w:r>
      <w:r>
        <w:instrText xml:space="preserve"> ADDIN ZOTERO_ITEM CSL_CITATION {"citationID":"XsAyYy4v","properties":{"formattedCitation":"(Smith 2006)","plainCitation":"(Smith 2006)","dontUpdate":true,"noteIndex":0},"citationItems":[{"id":17623,"uris":["http://zotero.org/users/10812/items/L2C2474D"],"uri":["http://zotero.org/users/10812/items/L2C2474D"],"itemData":{"id":17623,"type":"article-journal","abstract":"The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163)</w:t>
      </w:r>
      <w:r>
        <w:fldChar w:fldCharType="end"/>
      </w:r>
      <w:r>
        <w:t>.</w:t>
      </w:r>
      <w:r w:rsidRPr="00C24648">
        <w:rPr>
          <w:rStyle w:val="FootnoteReference"/>
        </w:rPr>
        <w:footnoteReference w:id="13"/>
      </w:r>
    </w:p>
    <w:p w14:paraId="0E678436" w14:textId="6EFC7E0C" w:rsidR="009D3B0B" w:rsidRPr="00AA3CC3" w:rsidRDefault="009D3B0B" w:rsidP="00701448">
      <w:pPr>
        <w:pStyle w:val="BodyText"/>
        <w:rPr>
          <w:lang w:val="en"/>
        </w:rPr>
      </w:pPr>
      <w:r>
        <w:t xml:space="preserve">Further evidence for the divergent conceptions of data science held by statisticians and scientists during this period appears in an ambitious position paper prepared for the 2010 </w:t>
      </w:r>
      <w:r>
        <w:rPr>
          <w:lang w:val="en"/>
        </w:rPr>
        <w:t xml:space="preserve">Astronomy and Astrophysics Decadal Survey, written to </w:t>
      </w:r>
      <w:r>
        <w:t xml:space="preserve">“address </w:t>
      </w:r>
      <w:r w:rsidRPr="00F80CA1">
        <w:t>the impact of the emerging discipline of data science on astronomy education</w:t>
      </w:r>
      <w:r>
        <w:t>”</w:t>
      </w:r>
      <w:r>
        <w:rPr>
          <w:lang w:val="en"/>
        </w:rPr>
        <w:t xml:space="preserve"> </w:t>
      </w:r>
      <w:r>
        <w:rPr>
          <w:lang w:val="en"/>
        </w:rPr>
        <w:fldChar w:fldCharType="begin"/>
      </w:r>
      <w:r>
        <w:rPr>
          <w:lang w:val="en"/>
        </w:rPr>
        <w:instrText xml:space="preserve"> ADDIN ZOTERO_ITEM CSL_CITATION {"citationID":"hNa63944","properties":{"formattedCitation":"(Borne et al. 2009)","plainCitation":"(Borne et al. 2009)","noteIndex":0},"citationItems":[{"id":18094,"uris":["http://zotero.org/users/10812/items/KV8J8UMC"],"uri":["http://zotero.org/users/10812/items/KV8J8UMC"],"itemData":{"id":18094,"type":"article-journal","abstract":"As our capacity to study ever-expanding domains of our science has increased (including the time domain, non-electromagnetic phenomena, magnetized plasmas, and numerous sky surveys in multiple wavebands with broad spatial coverage and unprecedented depths), so have the horizons of our understanding of the Universe been similarly expanding. This expansion is coupled to the exponential data deluge from multiple sky surveys, which have grown from gigabytes into terabytes during the past decade, and will grow from terabytes into Petabytes (even hundreds of Petabytes) in the next decade. With this increased vastness of information, there is a growing gap between our awareness of that information and our understanding of it. Training the next generation in the fine art of deriving intelligent understanding from data is needed for the success of sciences, communities, projects, agencies, businesses, and economies. This is true for both specialists (scientists) and non-specialists (everyone else: the public, educators and students, workforce). Specialists must learn and apply new data science research techniques in order to advance our understanding of the Universe. Non-specialists require information literacy skills as productive members of the 21st century workforce, integrating foundational skills for lifelong learning in a world increasingly dominated by data. We address the impact of the emerging discipline of data science on astronomy education within two contexts: formal education and lifelong learners.","container-title":"arXiv:0909.3895 [astro-ph, physics:physics]","note":"arXiv: 0909.3895","source":"arXiv.org","title":"The Revolution in Astronomy Education: Data Science for the Masses","title-short":"The Revolution in Astronomy Education","URL":"http://arxiv.org/abs/0909.3895","author":[{"family":"Borne","given":"Kirk D."},{"family":"Jacoby","given":"Suzanne"},{"family":"Carney","given":"K."},{"family":"Connolly","given":"A."},{"family":"Eastman","given":"T."},{"family":"Raddick","given":"M. J."},{"family":"Tyson","given":"J. A."},{"family":"Wallin","given":"J."}],"accessed":{"date-parts":[["2020",7,16]]},"issued":{"date-parts":[["2009",9,21]]}}}],"schema":"https://github.com/citation-style-language/schema/raw/master/csl-citation.json"} </w:instrText>
      </w:r>
      <w:r>
        <w:rPr>
          <w:lang w:val="en"/>
        </w:rPr>
        <w:fldChar w:fldCharType="separate"/>
      </w:r>
      <w:r>
        <w:rPr>
          <w:noProof/>
          <w:lang w:val="en"/>
        </w:rPr>
        <w:t>(Borne et al. 2009)</w:t>
      </w:r>
      <w:r>
        <w:rPr>
          <w:lang w:val="en"/>
        </w:rPr>
        <w:fldChar w:fldCharType="end"/>
      </w:r>
      <w:r>
        <w:rPr>
          <w:lang w:val="en"/>
        </w:rPr>
        <w:t>. Building on Smith’s conception of both science and data science, the report cited the usual concerns with data impedance</w:t>
      </w:r>
      <w:r w:rsidR="00A82827">
        <w:rPr>
          <w:lang w:val="en"/>
        </w:rPr>
        <w:fldChar w:fldCharType="begin"/>
      </w:r>
      <w:r w:rsidR="00A82827">
        <w:instrText xml:space="preserve"> XE "</w:instrText>
      </w:r>
      <w:r w:rsidR="00A82827" w:rsidRPr="009E79A0">
        <w:instrText>impedance</w:instrText>
      </w:r>
      <w:r w:rsidR="00A82827">
        <w:instrText xml:space="preserve">" </w:instrText>
      </w:r>
      <w:r w:rsidR="00A82827">
        <w:rPr>
          <w:lang w:val="en"/>
        </w:rPr>
        <w:fldChar w:fldCharType="end"/>
      </w:r>
      <w:r>
        <w:rPr>
          <w:lang w:val="en"/>
        </w:rPr>
        <w:t>—the gap between information and data on the one hand and knowledge and understanding on the other, produced by “information explosion” and “exponential data deluge.” As a response, the authors proposed to redefine science as fundamentally data-driven and dependent upon computational technologies. Indeed, in their four-part model, data were depicted as central, as the fourth node within a triangle consisting of “Sensor,” “</w:t>
      </w:r>
      <w:r w:rsidRPr="00CD081E">
        <w:rPr>
          <w:sz w:val="20"/>
          <w:szCs w:val="20"/>
          <w:lang w:val="en"/>
        </w:rPr>
        <w:t>HPC</w:t>
      </w:r>
      <w:r>
        <w:rPr>
          <w:lang w:val="en"/>
        </w:rPr>
        <w:t>,” and “Model.”  The result was a conception of science in which data science would participate as a first-class member:</w:t>
      </w:r>
    </w:p>
    <w:p w14:paraId="3447B26E" w14:textId="00BD4BFB" w:rsidR="009D3B0B" w:rsidRDefault="009D3B0B" w:rsidP="00701448">
      <w:pPr>
        <w:pStyle w:val="Extract"/>
      </w:pPr>
      <w:r w:rsidRPr="00AA3CC3">
        <w:t>The emerging confluence of new technologies and approaches to science has produced a new Data-Sensor-Computing-Model synergism. This has been driven by numerous developments, including the information explosion, the development of dynamic intelligent sensor networks ...</w:t>
      </w:r>
      <w:r>
        <w:t>,</w:t>
      </w:r>
      <w:r w:rsidRPr="00AA3CC3">
        <w:t xml:space="preserve"> the acceleration in high performance computing (</w:t>
      </w:r>
      <w:r w:rsidRPr="00AA3CC3">
        <w:rPr>
          <w:sz w:val="19"/>
          <w:szCs w:val="22"/>
        </w:rPr>
        <w:t>HPC</w:t>
      </w:r>
      <w:r w:rsidRPr="00AA3CC3">
        <w:t xml:space="preserve">) power, and advances in algorithms, models, and theories. </w:t>
      </w:r>
      <w:r w:rsidRPr="00AA3CC3">
        <w:rPr>
          <w:i/>
          <w:iCs/>
        </w:rPr>
        <w:t>Among these, the most extreme is the growth in new data</w:t>
      </w:r>
      <w:r w:rsidRPr="00AA3CC3">
        <w:t xml:space="preserve">. The acquisition of data in all scientific disciplines is rapidly </w:t>
      </w:r>
      <w:r w:rsidRPr="00AA3CC3">
        <w:lastRenderedPageBreak/>
        <w:t>accelerating and causing a nearly insurmountable data avalanche [3</w:t>
      </w:r>
      <w:r>
        <w:t xml:space="preserve"> </w:t>
      </w:r>
      <w:r>
        <w:fldChar w:fldCharType="begin"/>
      </w:r>
      <w:r>
        <w:instrText xml:space="preserve"> ADDIN ZOTERO_ITEM CSL_CITATION {"citationID":"j1NGYGwm","properties":{"formattedCitation":"(Bell, Gray, and Szalay 2007)","plainCitation":"(Bell, Gray, and Szalay 2007)","noteIndex":0},"citationItems":[{"id":18229,"uris":["http://zotero.org/users/10812/items/5S3R5E7E"],"uri":["http://zotero.org/users/10812/items/5S3R5E7E"],"itemData":{"id":18229,"type":"article-journal","abstract":"Computational science is changing to be data intensive. Super-Computers must be balanced systems; not just CPU farms but also petascale IO and networking arrays. Anyone building CyberInfrastructure should allocate resources to support a balanced Tier-1 through Tier-3 design.","container-title":"arXiv:cs/0701165","note":"arXiv: cs/0701165","source":"arXiv.org","title":"Petascale Computational Systems","URL":"http://arxiv.org/abs/cs/0701165","author":[{"family":"Bell","given":"Gordon"},{"family":"Gray","given":"Jim"},{"family":"Szalay","given":"Alex"}],"accessed":{"date-parts":[["2020",7,19]]},"issued":{"date-parts":[["2007",1,25]]}}}],"schema":"https://github.com/citation-style-language/schema/raw/master/csl-citation.json"} </w:instrText>
      </w:r>
      <w:r>
        <w:fldChar w:fldCharType="separate"/>
      </w:r>
      <w:r>
        <w:rPr>
          <w:noProof/>
        </w:rPr>
        <w:t>(Bell, Gray, and Szalay 2007)</w:t>
      </w:r>
      <w:r>
        <w:fldChar w:fldCharType="end"/>
      </w:r>
      <w:r w:rsidRPr="00AA3CC3">
        <w:t>]. Computing power doubles every 18 months (Moore</w:t>
      </w:r>
      <w:r>
        <w:t>’</w:t>
      </w:r>
      <w:r w:rsidRPr="00AA3CC3">
        <w:t xml:space="preserve">s Law), corresponding to a factor of 100 in ten years. The </w:t>
      </w:r>
      <w:r w:rsidRPr="00AA3CC3">
        <w:rPr>
          <w:sz w:val="19"/>
          <w:szCs w:val="22"/>
        </w:rPr>
        <w:t>I/O</w:t>
      </w:r>
      <w:r w:rsidRPr="00AA3CC3">
        <w:t xml:space="preserve"> bandwidth (into and out of our systems, including data systems) increases by 10% each year</w:t>
      </w:r>
      <w:r>
        <w:t>—</w:t>
      </w:r>
      <w:r w:rsidRPr="00AA3CC3">
        <w:t>a factor 3 in ten years. By comparison, data volumes appear to double every year (a factor of 1,000 in ten years). Consequently, as growth in data volume accelerates, especially in the natural sciences (where funding certainly does not grow commensurate with data volumes), we will fall further and further behind in our ability to access, analyze, assimilate, and assemble knowledge from our data collections</w:t>
      </w:r>
      <w:r>
        <w:t>—</w:t>
      </w:r>
      <w:r w:rsidRPr="00AA3CC3">
        <w:t xml:space="preserve">unless we develop and apply increasingly more powerful algorithms, methodologies, and approaches. </w:t>
      </w:r>
      <w:r w:rsidRPr="00AA3CC3">
        <w:rPr>
          <w:i/>
          <w:iCs/>
        </w:rPr>
        <w:t>This requires a new generation of scientists and technologists trained in the discipline of data science</w:t>
      </w:r>
      <w:r w:rsidRPr="00AA3CC3">
        <w:t xml:space="preserve"> [4</w:t>
      </w:r>
      <w:r>
        <w:t xml:space="preserve"> </w:t>
      </w:r>
      <w:r>
        <w:fldChar w:fldCharType="begin"/>
      </w:r>
      <w:r>
        <w:instrText xml:space="preserve"> ADDIN ZOTERO_ITEM CSL_CITATION {"citationID":"EP3FMz2q","properties":{"formattedCitation":"(Shapiro et al. 2006)","plainCitation":"(Shapiro et al. 2006)","noteIndex":0},"citationItems":[{"id":18232,"uris":["http://zotero.org/users/10812/items/FPQB48QM"],"uri":["http://zotero.org/users/10812/items/FPQB48QM"],"itemData":{"id":18232,"type":"book","abstract":"The Centre for Technology Management joined 'Towards 2020 Science', an international expert group of distinguished scientists, to facilitate a workshop that was held to debate and consider the role and future of science over the next 14 years. The expert group met for an intense three day workshop, held in Venice during the summer of 2005, to support the development of a new vision and roadmap outlining the evolution, challenges and potential of computational science in the next decade and beyond. The aim behind the workshop was to stimulate debate across and within disciplines; focus the research agenda for computational science, and encourage collaboration between academia, industry and government. The findings and conclusions from this workshop and a further four months of analysis, discussion and debate within the group has been published in and the form of a roadmap that shows a vision of science towards 2020 and the role that computer science can and will play in achieving this vision.","publisher":"Microsoft","title":"Towards 2020 Science","URL":"https://www.microsoft.com/en-us/research/publication/towards-2020-science-2/","author":[{"family":"Shapiro","given":"Ehud"},{"family":"Rison","given":"Stuart"},{"family":"Phillips","given":"Andrew"},{"family":"Herbert","given":"Andrew"},{"family":"Editors","given":""},{"family":"Emmott","given":"Stephen"}],"issued":{"date-parts":[["2006",3]]}}}],"schema":"https://github.com/citation-style-language/schema/raw/master/csl-citation.json"} </w:instrText>
      </w:r>
      <w:r>
        <w:fldChar w:fldCharType="separate"/>
      </w:r>
      <w:r>
        <w:rPr>
          <w:noProof/>
        </w:rPr>
        <w:t>(Shapiro et al. 2006)</w:t>
      </w:r>
      <w:r>
        <w:fldChar w:fldCharType="end"/>
      </w:r>
      <w:r w:rsidRPr="00AA3CC3">
        <w:t>]</w:t>
      </w:r>
      <w:r>
        <w:t xml:space="preserve"> (1–2; emphases and citations added)</w:t>
      </w:r>
      <w:r w:rsidRPr="00AA3CC3">
        <w:t>.</w:t>
      </w:r>
    </w:p>
    <w:p w14:paraId="3D95033F" w14:textId="298F4B61" w:rsidR="009D3B0B" w:rsidRDefault="009D3B0B" w:rsidP="00701448">
      <w:pPr>
        <w:pStyle w:val="BodyText"/>
        <w:ind w:firstLine="0"/>
      </w:pPr>
      <w:r>
        <w:t>The inclusion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in this conception is clear:</w:t>
      </w:r>
    </w:p>
    <w:p w14:paraId="18AA6733" w14:textId="645EA0FF" w:rsidR="009D3B0B" w:rsidRDefault="009D3B0B" w:rsidP="00701448">
      <w:pPr>
        <w:pStyle w:val="Extract"/>
      </w:pPr>
      <w:r w:rsidRPr="00267B2D">
        <w:t xml:space="preserve">We see the data flood in all sciences (e.g., numerical simulations, high-energy physics, bioinformatics, geosciences, climate monitoring and modeling) and outside of the sciences (e.g., banking, healthcare, homeland security, drug discovery, medical research, retail marketing, e-mail). </w:t>
      </w:r>
      <w:r w:rsidRPr="00267B2D">
        <w:rPr>
          <w:i/>
          <w:iCs/>
        </w:rPr>
        <w:t>The application of data mining</w:t>
      </w:r>
      <w:r w:rsidR="00FB4192">
        <w:rPr>
          <w:i/>
          <w:iCs/>
        </w:rPr>
        <w:fldChar w:fldCharType="begin"/>
      </w:r>
      <w:r w:rsidR="00FB4192">
        <w:instrText xml:space="preserve"> XE "</w:instrText>
      </w:r>
      <w:r w:rsidR="00FB4192" w:rsidRPr="00D14C82">
        <w:instrText>data mining</w:instrText>
      </w:r>
      <w:r w:rsidR="00FB4192">
        <w:instrText xml:space="preserve">" </w:instrText>
      </w:r>
      <w:r w:rsidR="00FB4192">
        <w:rPr>
          <w:i/>
          <w:iCs/>
        </w:rPr>
        <w:fldChar w:fldCharType="end"/>
      </w:r>
      <w:r w:rsidRPr="00267B2D">
        <w:rPr>
          <w:i/>
          <w:iCs/>
        </w:rPr>
        <w:t>, knowledge discovery, and e-discovery tools to these growing data repositories is essential</w:t>
      </w:r>
      <w:r w:rsidRPr="00267B2D">
        <w:t xml:space="preserve"> to the success of our social, financial, medical, government, and scientific enterprises. </w:t>
      </w:r>
      <w:r>
        <w:t>(2; emphasis added)</w:t>
      </w:r>
    </w:p>
    <w:p w14:paraId="5C45C4CD" w14:textId="00BA967F" w:rsidR="009D3B0B" w:rsidRDefault="009D3B0B" w:rsidP="00701448">
      <w:pPr>
        <w:pStyle w:val="BodyText"/>
        <w:ind w:firstLine="0"/>
      </w:pPr>
      <w:r>
        <w:t>Although Cleveland’s action plan was cited in this report, as evidence that “</w:t>
      </w:r>
      <w:r w:rsidRPr="0029770B">
        <w:t>data science is becoming a recognized academic discipline</w:t>
      </w:r>
      <w:r>
        <w:t>” (3), it is clear his definition of data science was not adopted. Instead, a conception of data science that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which would play a central role in the scientific enterprise was more reflective of the view expressed in Microsoft’s contemporary and influential publication, </w:t>
      </w:r>
      <w:r w:rsidRPr="00AE77FF">
        <w:rPr>
          <w:i/>
          <w:iCs/>
        </w:rPr>
        <w:t>The Fourth Paradigm: Data-Intensive Scientific Discovery</w:t>
      </w:r>
      <w:r>
        <w:t xml:space="preserve"> </w:t>
      </w:r>
      <w:r>
        <w:fldChar w:fldCharType="begin"/>
      </w:r>
      <w:r w:rsidR="00C42640">
        <w:instrText xml:space="preserve"> ADDIN ZOTERO_ITEM CSL_CITATION {"citationID":"4geVCDGd","properties":{"formattedCitation":"(Hey, Tansley, and Tolle 2009)","plainCitation":"(Hey, Tansley, and Tolle 2009)","noteIndex":0},"citationItems":[{"id":17792,"uris":["http://zotero.org/users/10812/items/FK3BRMX5"],"uri":["http://zotero.org/users/10812/items/FK3BRMX5"],"itemData":{"id":17792,"type":"book","abstract":"Increasingly, scientific breakthroughs will be powered by advanced computing capabilities that help researchers manipulate and explore massive datasets. The speed at which any given scientific discipline advances will depend on how well its researchers collaborate with one another, and with technologists, in areas of eScience such as databases, workflow management, visualization, and cloud computing technologies. […]","ISBN":"978-0-9825442-0-4","language":"en-US","source":"www.microsoft.com","title":"The Fourth Paradigm: Data-Intensive Scientific Discovery","title-short":"The Fourth Paradigm","URL":"https://www.microsoft.com/en-us/research/publication/fourth-paradigm-data-intensive-scientific-discovery/","author":[{"family":"Hey","given":"Tony"},{"family":"Tansley","given":"Stewart"},{"family":"Tolle","given":"Kristin"}],"accessed":{"date-parts":[["2020",6,27]]},"issued":{"date-parts":[["2009",10,1]]}}}],"schema":"https://github.com/citation-style-language/schema/raw/master/csl-citation.json"} </w:instrText>
      </w:r>
      <w:r>
        <w:fldChar w:fldCharType="separate"/>
      </w:r>
      <w:r w:rsidR="00C42640">
        <w:rPr>
          <w:noProof/>
        </w:rPr>
        <w:t>(Hey, Tansley, and Tolle 2009)</w:t>
      </w:r>
      <w:r>
        <w:fldChar w:fldCharType="end"/>
      </w:r>
      <w:r>
        <w:t>. Although the various authors did not use the term “data science” at all, the role played by data, data technologies, and specifically data mining, were highlighted throughout. To anticipate what follows, the fourth paradigm concept would later become one of the dominant, competing definitions of data science once the term is popularized after 20</w:t>
      </w:r>
      <w:r w:rsidR="004C66BE">
        <w:t>08</w:t>
      </w:r>
      <w:r>
        <w:t>.</w:t>
      </w:r>
    </w:p>
    <w:p w14:paraId="22EB5309" w14:textId="77777777" w:rsidR="009D3B0B" w:rsidRDefault="009D3B0B" w:rsidP="00701448">
      <w:pPr>
        <w:pStyle w:val="BodyText"/>
      </w:pPr>
      <w:r>
        <w:t xml:space="preserve">If Microsoft’s report did not use the term, other organizations cited within the report did. For example, what was then known as the </w:t>
      </w:r>
      <w:r w:rsidRPr="006C7D01">
        <w:t>Joint Information Systems Committee (</w:t>
      </w:r>
      <w:r w:rsidRPr="006C7D01">
        <w:rPr>
          <w:sz w:val="22"/>
          <w:szCs w:val="22"/>
        </w:rPr>
        <w:t>JISC</w:t>
      </w:r>
      <w:r>
        <w:t xml:space="preserve">), </w:t>
      </w:r>
      <w:r w:rsidRPr="006C7D01">
        <w:t xml:space="preserve">established </w:t>
      </w:r>
      <w:r>
        <w:t xml:space="preserve">by the </w:t>
      </w:r>
      <w:r w:rsidRPr="006C7D01">
        <w:rPr>
          <w:sz w:val="22"/>
          <w:szCs w:val="22"/>
        </w:rPr>
        <w:t>UK</w:t>
      </w:r>
      <w:r>
        <w:t xml:space="preserve"> in 1993 </w:t>
      </w:r>
      <w:r w:rsidRPr="006C7D01">
        <w:t xml:space="preserve">to </w:t>
      </w:r>
      <w:r>
        <w:t>provide guidance to</w:t>
      </w:r>
      <w:r w:rsidRPr="006C7D01">
        <w:t xml:space="preserve"> networking and information services </w:t>
      </w:r>
      <w:r>
        <w:t>to the entire kingdom’s h</w:t>
      </w:r>
      <w:r w:rsidRPr="006C7D01">
        <w:t xml:space="preserve">igher </w:t>
      </w:r>
      <w:r>
        <w:t>e</w:t>
      </w:r>
      <w:r w:rsidRPr="006C7D01">
        <w:t>ducation</w:t>
      </w:r>
      <w:r>
        <w:t xml:space="preserve"> sector, sponsored a report “</w:t>
      </w:r>
      <w:r w:rsidRPr="0039357D">
        <w:t>to examine and make recommendations on the role and career development of data scientists and the associated supply of specialist data curation skills to the research community</w:t>
      </w:r>
      <w:r>
        <w:t xml:space="preserve">” </w:t>
      </w:r>
      <w:r>
        <w:fldChar w:fldCharType="begin"/>
      </w:r>
      <w:r>
        <w:instrText xml:space="preserve"> ADDIN ZOTERO_ITEM CSL_CITATION {"citationID":"KZUPOrE3","properties":{"formattedCitation":"(Swan and Brown 2008)","plainCitation":"(Swan and Brown 2008)","dontUpdate":true,"noteIndex":0},"citationItems":[{"id":18062,"uris":["http://zotero.org/users/10812/items/KJNFVG5M"],"uri":["http://zotero.org/users/10812/items/KJNFVG5M"],"itemData":{"id":18062,"type":"webpage","genre":"Programme/Project deposit","note":"source: repository.jisc.ac.uk","title":"The Skills, Role and Career Structure of Data Scientists and Curators: An Assessment of Current Practice and Future Needs","title-short":"The Skills, Role and Career Structure of Data Scientists and Curators","URL":"http://repository.jisc.ac.uk/245/","author":[{"family":"Swan","given":"Alma"},{"family":"Brown","given":"Sheridan"}],"accessed":{"date-parts":[["2020",7,12]]},"issued":{"date-parts":[["2008",9,2]]}}}],"schema":"https://github.com/citation-style-language/schema/raw/master/csl-citation.json"} </w:instrText>
      </w:r>
      <w:r>
        <w:fldChar w:fldCharType="separate"/>
      </w:r>
      <w:r>
        <w:rPr>
          <w:noProof/>
        </w:rPr>
        <w:t>(Swan and Brown 2008: 1)</w:t>
      </w:r>
      <w:r>
        <w:fldChar w:fldCharType="end"/>
      </w:r>
      <w:r w:rsidRPr="0039357D">
        <w:t xml:space="preserve">. </w:t>
      </w:r>
      <w:r>
        <w:t>Aware of the semantic confusion surrounding the term by this time, the report offered this helpful clarification of roles:</w:t>
      </w:r>
    </w:p>
    <w:p w14:paraId="38DD5790" w14:textId="77777777" w:rsidR="009D3B0B" w:rsidRPr="0039357D" w:rsidRDefault="009D3B0B" w:rsidP="00701448">
      <w:pPr>
        <w:pStyle w:val="Extract"/>
        <w:rPr>
          <w:rFonts w:ascii="Times New Roman" w:hAnsi="Times New Roman"/>
        </w:rPr>
      </w:pPr>
      <w:r w:rsidRPr="0039357D">
        <w:t>The nomenclature that currently prevails is inexact and can lead to</w:t>
      </w:r>
      <w:r>
        <w:t xml:space="preserve"> </w:t>
      </w:r>
      <w:r w:rsidRPr="0039357D">
        <w:t xml:space="preserve">misunderstanding about the different data-related roles that exist. </w:t>
      </w:r>
      <w:r>
        <w:t xml:space="preserve">… </w:t>
      </w:r>
      <w:r w:rsidRPr="0039357D">
        <w:t xml:space="preserve">We distinguish four roles: data creator, data scientist, data manager and data librarian. We define them in brief as follows: </w:t>
      </w:r>
    </w:p>
    <w:p w14:paraId="1E74FA3E" w14:textId="77777777" w:rsidR="009D3B0B" w:rsidRDefault="009D3B0B" w:rsidP="007E600D">
      <w:pPr>
        <w:pStyle w:val="Extract"/>
        <w:numPr>
          <w:ilvl w:val="0"/>
          <w:numId w:val="2"/>
        </w:numPr>
        <w:rPr>
          <w:rFonts w:ascii="SymbolMT" w:hAnsi="SymbolMT"/>
        </w:rPr>
      </w:pPr>
      <w:r w:rsidRPr="0039357D">
        <w:t xml:space="preserve">Data creator: researchers with domain expertise who produce data. These people may have a high level of expertise in handling, manipulating and using data </w:t>
      </w:r>
    </w:p>
    <w:p w14:paraId="08B0E894" w14:textId="77777777" w:rsidR="009D3B0B" w:rsidRDefault="009D3B0B" w:rsidP="007E600D">
      <w:pPr>
        <w:pStyle w:val="Extract"/>
        <w:numPr>
          <w:ilvl w:val="0"/>
          <w:numId w:val="2"/>
        </w:numPr>
        <w:rPr>
          <w:rFonts w:ascii="SymbolMT" w:hAnsi="SymbolMT"/>
        </w:rPr>
      </w:pPr>
      <w:r w:rsidRPr="0039357D">
        <w:t>Data scientist: people who work where the research is carried out</w:t>
      </w:r>
      <w:r>
        <w:t>—</w:t>
      </w:r>
      <w:r w:rsidRPr="0039357D">
        <w:t>or, in the case of data centre personnel, in close collaboration with the creators of the data</w:t>
      </w:r>
      <w:r>
        <w:t>—</w:t>
      </w:r>
      <w:r w:rsidRPr="0039357D">
        <w:t xml:space="preserve">and may be involved in creative enquiry and analysis, enabling others to work with digital data, and developments in data base technology </w:t>
      </w:r>
    </w:p>
    <w:p w14:paraId="05D73742" w14:textId="77777777" w:rsidR="009D3B0B" w:rsidRDefault="009D3B0B" w:rsidP="007E600D">
      <w:pPr>
        <w:pStyle w:val="Extract"/>
        <w:numPr>
          <w:ilvl w:val="0"/>
          <w:numId w:val="2"/>
        </w:numPr>
        <w:rPr>
          <w:rFonts w:ascii="SymbolMT" w:hAnsi="SymbolMT"/>
        </w:rPr>
      </w:pPr>
      <w:r w:rsidRPr="0039357D">
        <w:t xml:space="preserve">Data manager: computer scientists, information technologists or information scientists and who take responsibility for computing facilities, storage, continuing access and preservation of data </w:t>
      </w:r>
    </w:p>
    <w:p w14:paraId="2C6F8903" w14:textId="77777777" w:rsidR="009D3B0B" w:rsidRPr="0039357D" w:rsidRDefault="009D3B0B" w:rsidP="007E600D">
      <w:pPr>
        <w:pStyle w:val="Extract"/>
        <w:numPr>
          <w:ilvl w:val="0"/>
          <w:numId w:val="2"/>
        </w:numPr>
        <w:rPr>
          <w:rFonts w:ascii="SymbolMT" w:hAnsi="SymbolMT"/>
        </w:rPr>
      </w:pPr>
      <w:r w:rsidRPr="0039357D">
        <w:t xml:space="preserve">Data librarian: people originating from the library community, trained and </w:t>
      </w:r>
      <w:proofErr w:type="spellStart"/>
      <w:r w:rsidRPr="0039357D">
        <w:t>specialising</w:t>
      </w:r>
      <w:proofErr w:type="spellEnd"/>
      <w:r w:rsidRPr="0039357D">
        <w:t xml:space="preserve"> in the curation, preservation and archiving of data </w:t>
      </w:r>
    </w:p>
    <w:p w14:paraId="4DE80E1B" w14:textId="77777777" w:rsidR="009D3B0B" w:rsidRPr="0039357D" w:rsidRDefault="009D3B0B" w:rsidP="00701448">
      <w:pPr>
        <w:pStyle w:val="Extract"/>
        <w:rPr>
          <w:rFonts w:ascii="SymbolMT" w:hAnsi="SymbolMT"/>
        </w:rPr>
      </w:pPr>
      <w:r w:rsidRPr="0039357D">
        <w:lastRenderedPageBreak/>
        <w:t xml:space="preserve">In practice, there is not yet an exact use of such terms in the data community, and the demarcation between roles may be blurred. It will take time for a clear terminology to become general currency. </w:t>
      </w:r>
    </w:p>
    <w:p w14:paraId="5A720FBA" w14:textId="77777777" w:rsidR="009D3B0B" w:rsidRPr="0039357D" w:rsidRDefault="009D3B0B" w:rsidP="00701448">
      <w:pPr>
        <w:pStyle w:val="Extract"/>
        <w:rPr>
          <w:rFonts w:ascii="SymbolMT" w:hAnsi="SymbolMT"/>
        </w:rPr>
      </w:pPr>
      <w:r w:rsidRPr="0039357D">
        <w:t xml:space="preserve">Data science is now a topic of attention internationally. In the USA, Canada, Australia, the UK and Europe, developments are occurring. It is notable that the vision in all these places is that data science should be </w:t>
      </w:r>
      <w:proofErr w:type="spellStart"/>
      <w:r w:rsidRPr="0039357D">
        <w:t>organised</w:t>
      </w:r>
      <w:proofErr w:type="spellEnd"/>
      <w:r w:rsidRPr="0039357D">
        <w:t xml:space="preserve"> and developed on a national pattern rather than relying on piecemeal approaches to the issues</w:t>
      </w:r>
      <w:r>
        <w:t xml:space="preserve"> (1)</w:t>
      </w:r>
      <w:r w:rsidRPr="0039357D">
        <w:t xml:space="preserve">. </w:t>
      </w:r>
    </w:p>
    <w:p w14:paraId="64D23E51" w14:textId="77777777" w:rsidR="009D3B0B" w:rsidRDefault="009D3B0B" w:rsidP="00E0646B">
      <w:pPr>
        <w:pStyle w:val="BodyText"/>
      </w:pPr>
      <w:r>
        <w:t>These definitions, which expand our scope to include the wider division of labor within which data work took place, are illuminating. They show that even as late as 2008, at precisely the time when a new usage of data scientist would emerge from Silicon Valley, the role was still more closely associated with the classical definition than with the newer definitions proposed by the Tokyo school, Wu, and Cleveland. Again, the salient difference concerns the role of the data scientist (or specialist) relative to the liminal site of data creation at the heart of empirical science: the distinguishing features of the definition given above are that the data scientist works in “</w:t>
      </w:r>
      <w:r w:rsidRPr="0039357D">
        <w:t>close collaboration with the creators of the data</w:t>
      </w:r>
      <w:r>
        <w:t xml:space="preserve">,” “where the research is carried out,” and “may be </w:t>
      </w:r>
      <w:r w:rsidRPr="0039357D">
        <w:t>involved in creative enquiry and analysis</w:t>
      </w:r>
      <w:r>
        <w:t>.” Indeed, the two roles, of researcher and data scientist, may be combined in one person. We may be sure that “creative enquiry” here refers to more than the kind of data modeling performed by Breiman’s data modeling culture. To make the separation between statistician and data scientist clearer, consider the following remark, made in reference to one perspective on whether data science should be taught at the undergraduate level: “</w:t>
      </w:r>
      <w:r w:rsidRPr="00666684">
        <w:t>data skills should be viewed as a fundamental part of the education of undergraduates in the same way as basic statistics, laboratory practices and methods of recording findings are</w:t>
      </w:r>
      <w:r>
        <w:t>” (24)</w:t>
      </w:r>
      <w:r w:rsidRPr="00666684">
        <w:t xml:space="preserve">. </w:t>
      </w:r>
    </w:p>
    <w:p w14:paraId="4CB6CC2F" w14:textId="5BD40193" w:rsidR="009D3B0B" w:rsidRDefault="009D3B0B" w:rsidP="00701448">
      <w:pPr>
        <w:pStyle w:val="BodyText"/>
      </w:pPr>
      <w:r>
        <w:t>It is worth noting the curious appearance of the term “</w:t>
      </w:r>
      <w:proofErr w:type="spellStart"/>
      <w:r>
        <w:t>dataology</w:t>
      </w:r>
      <w:proofErr w:type="spellEnd"/>
      <w:r>
        <w:t xml:space="preserve">” as this time, spelled differently than </w:t>
      </w:r>
      <w:proofErr w:type="spellStart"/>
      <w:r>
        <w:t>Naur’s</w:t>
      </w:r>
      <w:proofErr w:type="spellEnd"/>
      <w:r>
        <w:t xml:space="preserve"> “</w:t>
      </w:r>
      <w:proofErr w:type="spellStart"/>
      <w:r>
        <w:t>datology</w:t>
      </w:r>
      <w:proofErr w:type="spellEnd"/>
      <w:r>
        <w:t>,” in the work of Zhu, et al. as a synonym for data science. Apparently unaware of Naur, these authors proposed a new science of data in response to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(“data explosion”) that would focus on what they termed “data nature”:</w:t>
      </w:r>
    </w:p>
    <w:p w14:paraId="1BC4021D" w14:textId="77777777" w:rsidR="009D3B0B" w:rsidRDefault="009D3B0B" w:rsidP="00701448">
      <w:pPr>
        <w:pStyle w:val="Extract"/>
      </w:pPr>
      <w:r w:rsidRPr="00E0253E">
        <w:t xml:space="preserve">The essence of computer applications is to store things in the real world into computer systems in the form of data, i.e., </w:t>
      </w:r>
      <w:r w:rsidRPr="00096AC4">
        <w:rPr>
          <w:i/>
          <w:iCs/>
        </w:rPr>
        <w:t>it is a process of producing data</w:t>
      </w:r>
      <w:r w:rsidRPr="00E0253E">
        <w:t xml:space="preserve">. Some data are the records related to culture and society, and others are the descriptions of phenomena of universe and life. The large scale of data is rapidly generated and stored in computer systems, which is called </w:t>
      </w:r>
      <w:r w:rsidRPr="00E0253E">
        <w:rPr>
          <w:i/>
          <w:iCs/>
        </w:rPr>
        <w:t>data explosion</w:t>
      </w:r>
      <w:r w:rsidRPr="00E0253E">
        <w:t xml:space="preserve">. </w:t>
      </w:r>
      <w:r w:rsidRPr="00E0253E">
        <w:rPr>
          <w:i/>
          <w:iCs/>
        </w:rPr>
        <w:t>Data explosion</w:t>
      </w:r>
      <w:r w:rsidRPr="00E0253E">
        <w:t xml:space="preserve"> forms </w:t>
      </w:r>
      <w:r w:rsidRPr="00E0253E">
        <w:rPr>
          <w:i/>
          <w:iCs/>
        </w:rPr>
        <w:t>data nature</w:t>
      </w:r>
      <w:r w:rsidRPr="00E0253E">
        <w:t xml:space="preserve"> in computer systems. To explore data nature, new theories and methods are required. In this paper, we present the concept of data nature and introduce the problems arising from data nature, and then we define a new discipline named </w:t>
      </w:r>
      <w:proofErr w:type="spellStart"/>
      <w:r w:rsidRPr="00E0253E">
        <w:rPr>
          <w:i/>
          <w:iCs/>
        </w:rPr>
        <w:t>dataology</w:t>
      </w:r>
      <w:proofErr w:type="spellEnd"/>
      <w:r w:rsidRPr="00E0253E">
        <w:t xml:space="preserve"> (also called </w:t>
      </w:r>
      <w:r w:rsidRPr="00E0253E">
        <w:rPr>
          <w:i/>
          <w:iCs/>
        </w:rPr>
        <w:t>data science</w:t>
      </w:r>
      <w:r w:rsidRPr="00E0253E">
        <w:t xml:space="preserve"> or </w:t>
      </w:r>
      <w:r w:rsidRPr="00E0253E">
        <w:rPr>
          <w:i/>
          <w:iCs/>
        </w:rPr>
        <w:t>science of data</w:t>
      </w:r>
      <w:r w:rsidRPr="00E0253E">
        <w:t xml:space="preserve">), which is an umbrella of theories, methods and technologies for studying data nature. The research issues and framework of </w:t>
      </w:r>
      <w:proofErr w:type="spellStart"/>
      <w:r w:rsidRPr="00E0253E">
        <w:rPr>
          <w:i/>
          <w:iCs/>
        </w:rPr>
        <w:t>dataology</w:t>
      </w:r>
      <w:proofErr w:type="spellEnd"/>
      <w:r w:rsidRPr="00E0253E">
        <w:t xml:space="preserve"> are proposed</w:t>
      </w:r>
      <w:r>
        <w:t xml:space="preserve"> </w:t>
      </w:r>
      <w:r>
        <w:fldChar w:fldCharType="begin"/>
      </w:r>
      <w:r>
        <w:instrText xml:space="preserve"> ADDIN ZOTERO_ITEM CSL_CITATION {"citationID":"ujhe5Qtr","properties":{"formattedCitation":"(Zhu, Zhong, and Xiong 2009)","plainCitation":"(Zhu, Zhong, and Xiong 2009)","dontUpdate":true,"noteIndex":0},"citationItems":[{"id":18282,"uris":["http://zotero.org/users/10812/items/MZKU7QAB"],"uri":["http://zotero.org/users/10812/items/MZKU7QAB"],"itemData":{"id":18282,"type":"paper-conference","abstract":"The essence of computer applications is to store things in the real world into computer systems in the form of data, i.e., it is a process of producing data. Some data are the records related to culture and society, and others are the descriptions of phenomena of universe and life. The large scale of data is rapidly generated and stored in computer systems, which is called data explosion. Data explosion forms data nature in computer systems. To explore data nature, new theories and methods are required. In this paper, we present the concept of data nature and introduce the problems arising from data nature, and then we define a new discipline named dataology (also called data science or science of data), which is an umbrella of theories, methods and technologies for studying data nature. The research issues and framework of dataology are proposed.","collection-title":"Lecture Notes in Computer Science","container-title":"Brain Informatics","DOI":"10.1007/978-3-642-04954-5_25","event-place":"Berlin, Heidelberg","ISBN":"978-3-642-04954-5","language":"en","page":"147-158","publisher":"Springer","publisher-place":"Berlin, Heidelberg","source":"Springer Link","title":"Data Explosion, Data Nature and Dataology","author":[{"family":"Zhu","given":"Yangyong"},{"family":"Zhong","given":"Ning"},{"family":"Xiong","given":"Yun"}],"editor":[{"family":"Zhong","given":"Ning"},{"family":"Li","given":"Kuncheng"},{"family":"Lu","given":"Shengfu"},{"family":"Chen","given":"Lin"}],"issued":{"date-parts":[["2009"]]}}}],"schema":"https://github.com/citation-style-language/schema/raw/master/csl-citation.json"} </w:instrText>
      </w:r>
      <w:r>
        <w:fldChar w:fldCharType="separate"/>
      </w:r>
      <w:r>
        <w:rPr>
          <w:noProof/>
        </w:rPr>
        <w:t>(Zhu, Zhong, and Xiong 2009: abstract; emphases in original)</w:t>
      </w:r>
      <w:r>
        <w:fldChar w:fldCharType="end"/>
      </w:r>
      <w:r w:rsidRPr="00E0253E">
        <w:t>.</w:t>
      </w:r>
    </w:p>
    <w:p w14:paraId="4991E09C" w14:textId="57102F94" w:rsidR="009D3B0B" w:rsidRDefault="009D3B0B" w:rsidP="00701448">
      <w:pPr>
        <w:pStyle w:val="BodyText"/>
        <w:ind w:firstLine="0"/>
      </w:pPr>
      <w:r>
        <w:t xml:space="preserve">This definition was consistent with the classical definition and indeed echoed the concerns of the </w:t>
      </w:r>
      <w:r w:rsidRPr="003417BC">
        <w:rPr>
          <w:sz w:val="22"/>
          <w:szCs w:val="22"/>
        </w:rPr>
        <w:t>US</w:t>
      </w:r>
      <w:r>
        <w:t xml:space="preserve"> Department of Defense to define data decades earlier, as a prerequisite to developing technologies to process and manage it. It is also worth noting the change in understanding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at this juncture; whereas originally the focus was on the overproduction of data by sources ranging from scholarly communication to satellite signals, in relation to machinery to process it, by this time it referred to vast amounts of data collected in databases—the machinery developed to manage data. This parallels the shift in focus we saw in the Tokyo school, from raw data to data in databases. As the locus of impedance changed, so too did the focus of data science (in this usage). For Zhu, et al., data nature referred explicitly to data in databases and computer systems, and their concern was to understand the relationship between data nature and real nature. Again, this shift is consistent with the classical definition as well as Naur’s; the focus is on the epistemological dimensions of data, data as a form of representation, as found in </w:t>
      </w:r>
      <w:r>
        <w:lastRenderedPageBreak/>
        <w:t>computational machinery. In contrast to Nau, however, the relationship between data and the world is considered central. From this perspective,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regarded as a kind of data science:</w:t>
      </w:r>
    </w:p>
    <w:p w14:paraId="7C62A4D9" w14:textId="2ECEEE2E" w:rsidR="009D3B0B" w:rsidRPr="00F608A8" w:rsidRDefault="009D3B0B" w:rsidP="00701448">
      <w:pPr>
        <w:pStyle w:val="Extract"/>
        <w:rPr>
          <w:rFonts w:ascii="Times New Roman" w:hAnsi="Times New Roman"/>
        </w:rPr>
      </w:pPr>
      <w:r w:rsidRPr="00F608A8">
        <w:t>The appearance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F608A8">
        <w:t xml:space="preserve"> technology </w:t>
      </w:r>
      <w:r>
        <w:t>…</w:t>
      </w:r>
      <w:r w:rsidRPr="00F608A8">
        <w:t xml:space="preserve"> means that people began to study the laws aiming at data in computer systems. In the field of Internet, more and more researches focus on network behavior, network community, network search, and network culture. Because of the accumulation of data, newly disciplines, such as bioinformatics and brain informatics, are also typical </w:t>
      </w:r>
      <w:proofErr w:type="spellStart"/>
      <w:r w:rsidRPr="00F608A8">
        <w:t>dataology</w:t>
      </w:r>
      <w:proofErr w:type="spellEnd"/>
      <w:r w:rsidRPr="00F608A8">
        <w:t xml:space="preserve"> centric research areas. For instance, </w:t>
      </w:r>
      <w:r w:rsidRPr="00F608A8">
        <w:rPr>
          <w:sz w:val="19"/>
          <w:szCs w:val="22"/>
        </w:rPr>
        <w:t xml:space="preserve">DNA </w:t>
      </w:r>
      <w:r w:rsidRPr="00F608A8">
        <w:t>data in bioinformatics are the data that describe natural structures of life, based on which we can study life using computers</w:t>
      </w:r>
      <w:r>
        <w:t xml:space="preserve"> (153)</w:t>
      </w:r>
      <w:r w:rsidRPr="00F608A8">
        <w:t xml:space="preserve">. </w:t>
      </w:r>
    </w:p>
    <w:p w14:paraId="6F5B136A" w14:textId="7FB53542" w:rsidR="009D3B0B" w:rsidRPr="008D3B5E" w:rsidRDefault="009D3B0B" w:rsidP="00701448">
      <w:pPr>
        <w:pStyle w:val="BodyText"/>
        <w:ind w:firstLine="0"/>
      </w:pPr>
      <w:r>
        <w:t>In other words, not only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data science in this view, it is central to it. More recently, the authors situate this definition within the array of definitions that currently characterize the ambiguous nature of the field and which motivate the current essay </w:t>
      </w:r>
      <w:r>
        <w:fldChar w:fldCharType="begin"/>
      </w:r>
      <w:r>
        <w:instrText xml:space="preserve"> ADDIN ZOTERO_ITEM CSL_CITATION {"citationID":"ak7MdlOC","properties":{"formattedCitation":"(Zhu and Xiong 2015)","plainCitation":"(Zhu and Xiong 2015)","noteIndex":0},"citationItems":[{"id":18125,"uris":["http://zotero.org/users/10812/items/URFUEH3L"],"uri":["http://zotero.org/users/10812/items/URFUEH3L"],"itemData":{"id":18125,"type":"article-journal","abstract":"Data science is gaining more and more and widespread attention, but no consensus viewpoint on what data science is has emerged. As a new science, its objects of study and scientific issues should not be covered by established sciences. Data in cyberspace have formed what we call datanature. In the present paper, data science is defined as the science of exploring datanature.","container-title":"arXiv:1501.05039 [cs]","note":"arXiv: 1501.05039","source":"arXiv.org","title":"Defining Data Science","URL":"http://arxiv.org/abs/1501.05039","author":[{"family":"Zhu","given":"Yangyong"},{"family":"Xiong","given":"Yun"}],"accessed":{"date-parts":[["2020",7,16]]},"issued":{"date-parts":[["2015",1,20]]}}}],"schema":"https://github.com/citation-style-language/schema/raw/master/csl-citation.json"} </w:instrText>
      </w:r>
      <w:r>
        <w:fldChar w:fldCharType="separate"/>
      </w:r>
      <w:r>
        <w:rPr>
          <w:noProof/>
        </w:rPr>
        <w:t>(Zhu and Xiong 2015)</w:t>
      </w:r>
      <w:r>
        <w:fldChar w:fldCharType="end"/>
      </w:r>
      <w:r>
        <w:t>. Consistent with their focus on data as it exists in databases, the authors focus on the role of the Internet and social media in constituting the field of data science. This is a perspective we will revisit.</w:t>
      </w:r>
    </w:p>
    <w:p w14:paraId="11ECD438" w14:textId="36B041DD" w:rsidR="009D3B0B" w:rsidRDefault="009D3B0B" w:rsidP="00701448">
      <w:pPr>
        <w:pStyle w:val="BodyText"/>
      </w:pPr>
      <w:r>
        <w:t>During the first two decades following Berners-Lee’s invention of the Web, the term data science emerged from the long tail of usage, where it had resided essentially since Naur, to become the sign of new kind of statistics. This new statistics would overcome the limitations of a field that had lost its way amidst the rise of computational data processing technologies and of what would eventually be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a term that we may take to be a synonym for the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associated with the use of the term data science since the 1960s. Ironically, big data was the product of what we might call the first wave response to data impedance; database technologies were developed to contain and manage the oft mentioned “data deluge,” and these in turned produced another flood, of software and enormous caches of aggregated data. In addition, they produced a nemesis to statistics—the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p>
    <w:p w14:paraId="45962170" w14:textId="5FED3B0E" w:rsidR="009D3B0B" w:rsidRDefault="009D3B0B" w:rsidP="00701448">
      <w:pPr>
        <w:pStyle w:val="BodyText"/>
      </w:pPr>
      <w:r>
        <w:t xml:space="preserve">Yet throughout out this period, classical data science persists and paradoxically becomes stronger, perhaps in response to the use of the term among statisticians. We see that even up to the eve of the next milestone, data science was widely understood to refer to work associated with data processing, the theory and practice associated with data, especially in the context of scientific </w:t>
      </w:r>
      <w:r w:rsidR="00016549">
        <w:t xml:space="preserve">research </w:t>
      </w:r>
      <w:r>
        <w:t xml:space="preserve">data. This was the understanding of data science implied by </w:t>
      </w:r>
      <w:r w:rsidRPr="00A63088">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journal. We also note that the classical definition, when it was articulated, was consistently inclusive of the work of data miners. For their part, these new workers did not appear to need the term; the phrase “knowledge discovery (in databases),” referring to the framing context of activity, was sufficient to capture their understanding of their work </w:t>
      </w:r>
      <w:r>
        <w:fldChar w:fldCharType="begin"/>
      </w:r>
      <w:r>
        <w:instrText xml:space="preserve"> ADDIN ZOTERO_ITEM CSL_CITATION {"citationID":"UHQ29n6N","properties":{"formattedCitation":"(Fayyad et al. 1996)","plainCitation":"(Fayyad et al. 1996)","noteIndex":0},"citationItems":[{"id":17558,"uris":["http://zotero.org/users/10812/items/YNM4L2HF"],"uri":["http://zotero.org/users/10812/items/YNM4L2HF"],"itemData":{"id":17558,"type":"paper-conference","container-title":"KDD","page":"82–88","title":"Knowledge Discovery and Data Mining: Towards a Unifying Framework.","volume":"96","author":[{"family":"Fayyad","given":"Usama M"},{"family":"Piatetsky-Shapiro","given":"Gregory"},{"family":"Smyth","given":"Padhraic"},{"literal":"others"}],"issued":{"date-parts":[["1996"]]}}}],"schema":"https://github.com/citation-style-language/schema/raw/master/csl-citation.json"} </w:instrText>
      </w:r>
      <w:r>
        <w:fldChar w:fldCharType="separate"/>
      </w:r>
      <w:r>
        <w:rPr>
          <w:noProof/>
        </w:rPr>
        <w:t>(Fayyad et al. 1996)</w:t>
      </w:r>
      <w:r>
        <w:fldChar w:fldCharType="end"/>
      </w:r>
      <w:r>
        <w:t xml:space="preserve">. </w:t>
      </w:r>
    </w:p>
    <w:p w14:paraId="2B8DAF43" w14:textId="77777777" w:rsidR="009D3B0B" w:rsidRDefault="009D3B0B" w:rsidP="00701448">
      <w:pPr>
        <w:pStyle w:val="BodyText"/>
      </w:pPr>
      <w:r>
        <w:t>Notably, during this period the term “data scientist” emerged as well, in both statistical and classical contexts. Its appearance reflected a concern for data science as an emerging profession, complete with educational requirements. In the statistician’s usage, this position was ambivalently placed within the general division of labor, as either a synthetic “new man” figure that would encompass data analysis, or else as a “data specialist,” an adjunct to the more primary work of the data analyst. In any case, the appearance of this grammatical variant indicates a transformation in the social context of usage: data science had moved from being an abstract concern to a widely distributed and embedded activity.</w:t>
      </w:r>
    </w:p>
    <w:p w14:paraId="59719BE4" w14:textId="4996EA96" w:rsidR="009D3B0B" w:rsidRDefault="009D3B0B" w:rsidP="00D437BC">
      <w:pPr>
        <w:pStyle w:val="Heading2"/>
      </w:pPr>
      <w:bookmarkStart w:id="14" w:name="_Toc84058136"/>
      <w:bookmarkStart w:id="15" w:name="_Toc84058373"/>
      <w:r>
        <w:lastRenderedPageBreak/>
        <w:t>2008: The Sexy Science</w:t>
      </w:r>
      <w:bookmarkEnd w:id="14"/>
      <w:bookmarkEnd w:id="15"/>
    </w:p>
    <w:p w14:paraId="776C985B" w14:textId="3396F707" w:rsidR="009D3B0B" w:rsidRDefault="009D3B0B" w:rsidP="00701448">
      <w:pPr>
        <w:pStyle w:val="BodyText"/>
      </w:pPr>
      <w:r>
        <w:t>Around 2008, a decisive shift in the meaning of “data science” (and “data scientist”) took place. After nearly a half century of development, in which two broad and consistent usages had emerged—the classical and the statistical—the term was applied in a context that launched it into the public eye and increased its circulation by orders of magnitude.</w:t>
      </w:r>
      <w:r w:rsidRPr="00C24648">
        <w:rPr>
          <w:rStyle w:val="FootnoteReference"/>
        </w:rPr>
        <w:footnoteReference w:id="14"/>
      </w:r>
      <w:r>
        <w:t xml:space="preserve"> This context was the social media corporation of the Web 2.0 era, itself the inheritor of two crowning achievements of data processing engineering—the database and the Internet—catalyzed by Berners-Lee’s invention of a global hypertext system. According to what is perhaps the most popular article on the topic, </w:t>
      </w:r>
      <w:r w:rsidRPr="00F402F3">
        <w:rPr>
          <w:i/>
          <w:iCs/>
        </w:rPr>
        <w:t>Harvard Business Review</w:t>
      </w:r>
      <w:r>
        <w:t>’s “Data Scientist: The Sexiest Job of the 21</w:t>
      </w:r>
      <w:r w:rsidRPr="00F402F3">
        <w:rPr>
          <w:vertAlign w:val="superscript"/>
        </w:rPr>
        <w:t>st</w:t>
      </w:r>
      <w:r>
        <w:t xml:space="preserve"> Century,” the term “data scientist” was “</w:t>
      </w:r>
      <w:r w:rsidRPr="00C614B3">
        <w:t xml:space="preserve">coined in 2008 by </w:t>
      </w:r>
      <w:r>
        <w:t>...</w:t>
      </w:r>
      <w:r w:rsidRPr="00C614B3">
        <w:t xml:space="preserve"> D.J. Patil, and Jeff Hammerbacher, then the respective leads of data and analytics efforts at LinkedIn and Facebook</w:t>
      </w:r>
      <w:r>
        <w:t xml:space="preserve">” </w:t>
      </w:r>
      <w:r>
        <w:fldChar w:fldCharType="begin"/>
      </w:r>
      <w:r>
        <w:instrText xml:space="preserve"> ADDIN ZOTERO_ITEM CSL_CITATION {"citationID":"Mne5kIe5","properties":{"formattedCitation":"(Davenport and Patil 2012)","plainCitation":"(Davenport and Patil 2012)","noteIndex":0},"citationItems":[{"id":3751,"uris":["http://zotero.org/users/10812/items/FV5NR86I"],"uri":["http://zotero.org/users/10812/items/FV5NR86I"],"itemData":{"id":3751,"type":"webpage","abstract":"Meet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fldChar w:fldCharType="separate"/>
      </w:r>
      <w:r>
        <w:rPr>
          <w:noProof/>
        </w:rPr>
        <w:t>(Davenport and Patil 2012)</w:t>
      </w:r>
      <w:r>
        <w:fldChar w:fldCharType="end"/>
      </w:r>
      <w:r>
        <w:t>.</w:t>
      </w:r>
      <w:r w:rsidRPr="00C24648">
        <w:rPr>
          <w:rStyle w:val="FootnoteReference"/>
        </w:rPr>
        <w:footnoteReference w:id="15"/>
      </w:r>
      <w:r>
        <w:t xml:space="preserve"> Although this claim is obviously false, it is apparently correct in having identified the first usages of the term in this new context. </w:t>
      </w:r>
    </w:p>
    <w:p w14:paraId="76766845" w14:textId="67DDA25D" w:rsidR="009D3B0B" w:rsidRDefault="009D3B0B" w:rsidP="00701448">
      <w:pPr>
        <w:pStyle w:val="BodyText"/>
      </w:pPr>
      <w:r>
        <w:t>Consistent with this claim, in 2009 Hammerbacher published an essay recounting his experience as a data scientist at Facebook entitled “I</w:t>
      </w:r>
      <w:r w:rsidRPr="004372F0">
        <w:t>nformation Platforms and the Rise of the Data Scientist</w:t>
      </w:r>
      <w:r>
        <w:t xml:space="preserve">” </w:t>
      </w:r>
      <w:r>
        <w:fldChar w:fldCharType="begin"/>
      </w:r>
      <w:r>
        <w:instrText xml:space="preserve"> ADDIN ZOTERO_ITEM CSL_CITATION {"citationID":"NTdfWwo5","properties":{"formattedCitation":"(Hammerbacher 2009)","plainCitation":"(Hammerbacher 2009)","noteIndex":0},"citationItems":[{"id":18297,"uris":["http://zotero.org/users/10812/items/V5332IEH"],"uri":["http://zotero.org/users/10812/items/V5332IEH"],"itemData":{"id":18297,"type":"chapter","container-title":"Beautiful Data: The Stories Behind Elegant Data Solutions","note":"publisher: O'Reilly Media Sebastopol, CA","page":"73–84","source":"Google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w:t>
      </w:r>
      <w:r>
        <w:fldChar w:fldCharType="end"/>
      </w:r>
      <w:r>
        <w:t>, where he explained the motivation for adopting the term:</w:t>
      </w:r>
    </w:p>
    <w:p w14:paraId="378B153B" w14:textId="77777777" w:rsidR="009D3B0B" w:rsidRPr="004B3118" w:rsidRDefault="009D3B0B" w:rsidP="00701448">
      <w:pPr>
        <w:pStyle w:val="Extract"/>
        <w:rPr>
          <w:rFonts w:ascii="Times New Roman" w:hAnsi="Times New Roman"/>
        </w:rPr>
      </w:pPr>
      <w:r w:rsidRPr="004B3118">
        <w:t>At Facebook, we felt that traditional titles such as Business Analyst, Statistician, Engineer, and Research Scientist didn’t quite capture what we were after for our team. The workload for the role was diverse: on any given day, a team member could author a multistage processing pipeline in Python, design a hypothesis test, perform a regression analysis over data samples with R, design and implement an algorithm for some data-intensive product or service in Hadoop, or communicate the results of our analyses to other members of the organization in a clear and concise fashion. To capture the skill set required to perform this multitude of tasks, we created the role of “Data Scientist”</w:t>
      </w:r>
      <w:r>
        <w:t xml:space="preserve"> (84).</w:t>
      </w:r>
      <w:r w:rsidRPr="004B3118">
        <w:t xml:space="preserve"> </w:t>
      </w:r>
    </w:p>
    <w:p w14:paraId="0D66DE6F" w14:textId="5C1CCDD8" w:rsidR="009D3B0B" w:rsidRDefault="009D3B0B" w:rsidP="00701448">
      <w:pPr>
        <w:pStyle w:val="BodyText"/>
      </w:pPr>
      <w:r>
        <w:t>Although the work in this description appears evenly divided among engineering and statistical tasks, Hammerbacher’s narrative actually focused entirely on efforts to manage the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problem that social media company (and others like it) faced at the time he was hired in 2006, just after they opened their doors to non-college students. It is a story of how a small group within the company moved away from a </w:t>
      </w:r>
      <w:r w:rsidRPr="005F7B86">
        <w:rPr>
          <w:sz w:val="22"/>
          <w:szCs w:val="22"/>
        </w:rPr>
        <w:t>MySQL</w:t>
      </w:r>
      <w:r>
        <w:rPr>
          <w:sz w:val="22"/>
          <w:szCs w:val="22"/>
        </w:rPr>
        <w:t xml:space="preserve"> </w:t>
      </w:r>
      <w:r>
        <w:t xml:space="preserve">data warehouse, which literally ceased to function under the </w:t>
      </w:r>
      <w:r w:rsidR="00584EFC">
        <w:t>volume</w:t>
      </w:r>
      <w:r>
        <w:t xml:space="preserve"> of the company’s data, and eventually to a new platform based on Hadoop and Hive, in order to perform the standard tasks of extracting, transforming, and loading data (</w:t>
      </w:r>
      <w:r w:rsidRPr="005C7384">
        <w:rPr>
          <w:sz w:val="22"/>
          <w:szCs w:val="22"/>
        </w:rPr>
        <w:t>ETL</w:t>
      </w:r>
      <w:r>
        <w:t xml:space="preserve">) and building an information retrieval platform for analysts in the company. In addition to their massive scale, these data were also textual and social in nature, putting them in the same category as the complex data types the Air Force faced years ago. </w:t>
      </w:r>
    </w:p>
    <w:p w14:paraId="6DBA3D24" w14:textId="28DF7958" w:rsidR="00624DA9" w:rsidRDefault="009D3B0B" w:rsidP="00701448">
      <w:pPr>
        <w:pStyle w:val="BodyText"/>
      </w:pPr>
      <w:r>
        <w:t xml:space="preserve">Significantly, Hammerbacher emphasized Facebook’s adoption of Google’s machine learning based approach, captured in the phrase “the unreasonable effectiveness of data” and explained in an essay with that title  </w:t>
      </w:r>
      <w:r>
        <w:fldChar w:fldCharType="begin"/>
      </w:r>
      <w:r>
        <w:instrText xml:space="preserve"> ADDIN ZOTERO_ITEM CSL_CITATION {"citationID":"0nkOSQh1","properties":{"formattedCitation":"(Halevy, Norvig, and Pereira 2009)","plainCitation":"(Halevy, Norvig, and Pereira 2009)","noteIndex":0},"citationItems":[{"id":2150,"uris":["http://zotero.org/users/10812/items/TNGEXCT8"],"uri":["http://zotero.org/users/10812/items/TNGEXCT8"],"itemData":{"id":2150,"type":"article-journal","call-number":"0025","container-title":"IEEE Intelligent Systems","issue":"2","page":"8-12","source":"Google Scholar","title":"The Unreasonable Effectiveness of Data","volume":"24","author":[{"family":"Halevy","given":"A."},{"family":"Norvig","given":"P."},{"family":"Pereira","given":"F."}],"issued":{"date-parts":[["2009"]]}}}],"schema":"https://github.com/citation-style-language/schema/raw/master/csl-citation.json"} </w:instrText>
      </w:r>
      <w:r>
        <w:fldChar w:fldCharType="separate"/>
      </w:r>
      <w:r>
        <w:rPr>
          <w:noProof/>
        </w:rPr>
        <w:t>(Halevy, Norvig, and Pereira 2009)</w:t>
      </w:r>
      <w:r>
        <w:fldChar w:fldCharType="end"/>
      </w:r>
      <w:r>
        <w:t xml:space="preserve">. In this approach, the size of data is </w:t>
      </w:r>
      <w:r>
        <w:lastRenderedPageBreak/>
        <w:t>considered more important than the sophistication of models—</w:t>
      </w:r>
      <w:r w:rsidRPr="00205227">
        <w:t>“invariably, simple models and a lot of data trump more elaborate models based on less data”</w:t>
      </w:r>
      <w:r>
        <w:t xml:space="preserve"> (9; also quoted by Hammerbacher).</w:t>
      </w:r>
      <w:r w:rsidRPr="00C24648">
        <w:rPr>
          <w:rStyle w:val="FootnoteReference"/>
        </w:rPr>
        <w:footnoteReference w:id="16"/>
      </w:r>
      <w:r>
        <w:t xml:space="preserve"> </w:t>
      </w:r>
      <w:r w:rsidR="00624DA9">
        <w:t xml:space="preserve">In essence, then, the new role of data scientist at Facebook was close to that of the data scientist for the </w:t>
      </w:r>
      <w:r w:rsidR="00624DA9" w:rsidRPr="00646732">
        <w:t>British Antarctic Survey</w:t>
      </w:r>
      <w:r w:rsidR="00624DA9">
        <w:t>, i.e. the classical, not the statistical definition, with the added focus on machine learning. Indeed, Hammerbacher appears to have recognized the provenance of the term:</w:t>
      </w:r>
    </w:p>
    <w:p w14:paraId="1CC87D93" w14:textId="77777777" w:rsidR="00624DA9" w:rsidRPr="00B96F02" w:rsidRDefault="00624DA9" w:rsidP="00701448">
      <w:pPr>
        <w:pStyle w:val="Extract"/>
        <w:rPr>
          <w:rFonts w:ascii="Times New Roman" w:hAnsi="Times New Roman"/>
        </w:rPr>
      </w:pPr>
      <w:r w:rsidRPr="00B96F02">
        <w:t xml:space="preserve">Outside of industry, I’ve found that grad students in many scientific domains are playing the role of the Data Scientist. One of our hires for the Facebook Data team came from a bioinformatics lab where he was building data pipelines and performing offline data analysis of a similar kind. The well-known Large Hadron Collider at </w:t>
      </w:r>
      <w:r w:rsidRPr="00B96F02">
        <w:rPr>
          <w:sz w:val="19"/>
          <w:szCs w:val="22"/>
        </w:rPr>
        <w:t>CERN</w:t>
      </w:r>
      <w:r w:rsidRPr="00B96F02">
        <w:t xml:space="preserve"> generates reams of data that are collected and pored over by graduate students looking for breakthroughs</w:t>
      </w:r>
      <w:r>
        <w:t xml:space="preserve"> </w:t>
      </w:r>
      <w:r>
        <w:fldChar w:fldCharType="begin"/>
      </w:r>
      <w:r>
        <w:instrText xml:space="preserve"> ADDIN ZOTERO_ITEM CSL_CITATION {"citationID":"m0AsMwGg","properties":{"formattedCitation":"(Hammerbacher 2009)","plainCitation":"(Hammerbacher 2009)","dontUpdate":true,"noteIndex":0},"citationItems":[{"id":18297,"uris":["http://zotero.org/users/10812/items/V5332IEH"],"uri":["http://zotero.org/users/10812/items/V5332IEH"],"itemData":{"id":18297,"type":"chapter","container-title":"Beautiful Data: The Stories Behind Elegant Data Solutions","note":"publisher: O'Reilly Media Sebastopol, CA","page":"73–84","source":"Google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 84)</w:t>
      </w:r>
      <w:r>
        <w:fldChar w:fldCharType="end"/>
      </w:r>
      <w:r w:rsidRPr="00B96F02">
        <w:t xml:space="preserve">. </w:t>
      </w:r>
    </w:p>
    <w:p w14:paraId="52862EAB" w14:textId="77777777" w:rsidR="00624DA9" w:rsidRDefault="00624DA9" w:rsidP="00701448">
      <w:pPr>
        <w:pStyle w:val="BodyText"/>
        <w:ind w:firstLine="0"/>
      </w:pPr>
      <w:r>
        <w:t>It seems likely that the phrase data scientist, as it was understood then by the scientific community, was transferred to this new domain by Hammerbacher’s contact with some of its members.</w:t>
      </w:r>
    </w:p>
    <w:p w14:paraId="00B92DCB" w14:textId="7034A845" w:rsidR="00624DA9" w:rsidRPr="00080E48" w:rsidRDefault="00624DA9" w:rsidP="00B46BEF">
      <w:pPr>
        <w:pStyle w:val="BodyText"/>
      </w:pPr>
      <w:r>
        <w:t xml:space="preserve">At around the same time that Hammerbacher and Patel are said to have coined the phrase data scientist, in October 2008 Hal Varian, chief economist at Google, gave an interview to </w:t>
      </w:r>
      <w:r w:rsidRPr="00B75847">
        <w:t xml:space="preserve">McKinsey’s James </w:t>
      </w:r>
      <w:proofErr w:type="spellStart"/>
      <w:r w:rsidRPr="00B75847">
        <w:t>Manyika</w:t>
      </w:r>
      <w:proofErr w:type="spellEnd"/>
      <w:r>
        <w:t xml:space="preserve"> in which he uttered the famous phrase, </w:t>
      </w:r>
      <w:r w:rsidRPr="00407FEF">
        <w:t>“I keep saying the sexy job in the next ten years will be statisticians</w:t>
      </w:r>
      <w:r>
        <w:t xml:space="preserve"> [sic]</w:t>
      </w:r>
      <w:r w:rsidRPr="00407FEF">
        <w:t>”</w:t>
      </w:r>
      <w:r>
        <w:t xml:space="preserve"> </w:t>
      </w:r>
      <w:r w:rsidR="001405A4">
        <w:fldChar w:fldCharType="begin"/>
      </w:r>
      <w:r w:rsidR="001405A4">
        <w:instrText xml:space="preserve"> ADDIN ZOTERO_ITEM CSL_CITATION {"citationID":"R6KhwW5v","properties":{"formattedCitation":"(McKinsey &amp; Company 2009)","plainCitation":"(McKinsey &amp; Company 2009)","noteIndex":0},"citationItems":[{"id":18560,"uris":["http://zotero.org/users/10812/items/S32SYV6B"],"uri":["http://zotero.org/users/10812/items/S32SYV6B"],"itemData":{"id":18560,"type":"article-newspaper","container-title":"McKinsey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rsidR="001405A4">
        <w:fldChar w:fldCharType="separate"/>
      </w:r>
      <w:r w:rsidR="001405A4">
        <w:rPr>
          <w:noProof/>
        </w:rPr>
        <w:t>(McKinsey &amp; Company 2009)</w:t>
      </w:r>
      <w:r w:rsidR="001405A4">
        <w:fldChar w:fldCharType="end"/>
      </w:r>
      <w:r>
        <w:t xml:space="preserve">. The interview was published on new year’s day of 2009 and was immediately </w:t>
      </w:r>
      <w:r w:rsidR="00584EFC">
        <w:t>processed</w:t>
      </w:r>
      <w:r>
        <w:t xml:space="preserve"> by the blogosphere. Nathan Yau, who has a </w:t>
      </w:r>
      <w:r w:rsidRPr="003722BB">
        <w:rPr>
          <w:sz w:val="22"/>
          <w:szCs w:val="22"/>
        </w:rPr>
        <w:t>Ph.D</w:t>
      </w:r>
      <w:r>
        <w:t xml:space="preserve">. in statistics from </w:t>
      </w:r>
      <w:r w:rsidRPr="003722BB">
        <w:rPr>
          <w:sz w:val="22"/>
          <w:szCs w:val="22"/>
        </w:rPr>
        <w:t xml:space="preserve">UCLA </w:t>
      </w:r>
      <w:r>
        <w:t xml:space="preserve">and runs the blog </w:t>
      </w:r>
      <w:r w:rsidRPr="003722BB">
        <w:rPr>
          <w:i/>
          <w:iCs/>
        </w:rPr>
        <w:t>FlowingData</w:t>
      </w:r>
      <w:r>
        <w:t>, devoted to data visualization, was quick to qualify Varian’s use of the term “statisticians”:</w:t>
      </w:r>
    </w:p>
    <w:p w14:paraId="5B1E65CA" w14:textId="59D46978" w:rsidR="00624DA9" w:rsidRPr="0094162E" w:rsidRDefault="00624DA9" w:rsidP="00701448">
      <w:pPr>
        <w:pStyle w:val="Extract"/>
      </w:pPr>
      <w:r>
        <w:t xml:space="preserve">… </w:t>
      </w:r>
      <w:r w:rsidRPr="0094162E">
        <w:t xml:space="preserve">if you went on to read the rest of Varian’s interview, you’d know that by </w:t>
      </w:r>
      <w:r w:rsidRPr="0094162E">
        <w:rPr>
          <w:i/>
          <w:iCs/>
        </w:rPr>
        <w:t>statisticians</w:t>
      </w:r>
      <w:r w:rsidRPr="0094162E">
        <w:t>, he actually meant it as a general title for someone who is able to extract information from large datasets and then present something of use to non-data experts</w:t>
      </w:r>
      <w:r>
        <w:t xml:space="preserve"> </w:t>
      </w:r>
      <w:r w:rsidR="001405A4">
        <w:fldChar w:fldCharType="begin"/>
      </w:r>
      <w:r w:rsidR="001405A4">
        <w:instrText xml:space="preserve"> ADDIN ZOTERO_ITEM CSL_CITATION {"citationID":"QWzqkHgl","properties":{"formattedCitation":"(Yau 2009a)","plainCitation":"(Yau 2009a)","noteIndex":0},"citationItems":[{"id":18968,"uris":["http://zotero.org/users/10812/items/3LBAFHGW"],"uri":["http://zotero.org/users/10812/items/3LBAFHGW"],"itemData":{"id":18968,"type":"post-weblog","abstract":"I keep saying the sexy job in the next ten years will be statisticians. People think I’m joking, but who would’ve guessed that computer engineers would’ve been the sexy job of the…","container-title":"FlowingData","language":"en","title":"Google’s Chief Economist Hal Varian on Statistics and Data","URL":"https://flowingdata.com/2009/02/25/googles-chief-economist-hal-varian-on-statistics-and-data/","author":[{"family":"Yau","given":"Nathan"}],"accessed":{"date-parts":[["2020",10,4]]},"issued":{"date-parts":[["2009",2,25]]}}}],"schema":"https://github.com/citation-style-language/schema/raw/master/csl-citation.json"} </w:instrText>
      </w:r>
      <w:r w:rsidR="001405A4">
        <w:fldChar w:fldCharType="separate"/>
      </w:r>
      <w:r w:rsidR="001405A4">
        <w:rPr>
          <w:noProof/>
        </w:rPr>
        <w:t>(Yau 2009a)</w:t>
      </w:r>
      <w:r w:rsidR="001405A4">
        <w:fldChar w:fldCharType="end"/>
      </w:r>
      <w:r>
        <w:t>.</w:t>
      </w:r>
    </w:p>
    <w:p w14:paraId="3833D432" w14:textId="77777777" w:rsidR="00624DA9" w:rsidRDefault="00624DA9" w:rsidP="00701448">
      <w:pPr>
        <w:pStyle w:val="BodyText"/>
        <w:ind w:firstLine="0"/>
      </w:pPr>
      <w:r>
        <w:t xml:space="preserve">Here’s what Varian actually said: </w:t>
      </w:r>
    </w:p>
    <w:p w14:paraId="376050FD" w14:textId="77777777" w:rsidR="00624DA9" w:rsidRPr="005942C5" w:rsidRDefault="00624DA9" w:rsidP="00701448">
      <w:pPr>
        <w:pStyle w:val="Extract"/>
      </w:pPr>
      <w:r w:rsidRPr="005942C5">
        <w:t xml:space="preserve">I think statisticians are part of it, but it’s just a part. </w:t>
      </w:r>
      <w:r w:rsidRPr="007D2C1E">
        <w:rPr>
          <w:i/>
          <w:iCs/>
        </w:rPr>
        <w:t>You also want to be able to visualize the data, communicate the data, and utilize it effectively</w:t>
      </w:r>
      <w:r w:rsidRPr="005942C5">
        <w:t>. But I do think those skills—of being able to access, understand, and communicate the insights you get from data analysis—are going to be extremely important. Managers need to be able to access and understand the data themselves</w:t>
      </w:r>
      <w:r>
        <w:t xml:space="preserve"> </w:t>
      </w:r>
      <w:r>
        <w:fldChar w:fldCharType="begin"/>
      </w:r>
      <w:r>
        <w:instrText xml:space="preserve"> ADDIN ZOTERO_ITEM CSL_CITATION {"citationID":"Z4LSCYIo","properties":{"formattedCitation":"(McKinsey &amp; Company 2009)","plainCitation":"(McKinsey &amp; Company 2009)","dontUpdate":true,"noteIndex":0},"citationItems":[{"id":18560,"uris":["http://zotero.org/users/10812/items/S32SYV6B"],"uri":["http://zotero.org/users/10812/items/S32SYV6B"],"itemData":{"id":18560,"type":"article-newspaper","container-title":"McKinsey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rPr>
          <w:noProof/>
        </w:rPr>
        <w:t>(McKinsey &amp; Company 2009; emphases added)</w:t>
      </w:r>
      <w:r>
        <w:fldChar w:fldCharType="end"/>
      </w:r>
      <w:r w:rsidRPr="005942C5">
        <w:t>.</w:t>
      </w:r>
    </w:p>
    <w:p w14:paraId="050FD70D" w14:textId="77777777" w:rsidR="00624DA9" w:rsidRDefault="00624DA9" w:rsidP="00701448">
      <w:pPr>
        <w:pStyle w:val="BodyText"/>
      </w:pPr>
      <w:r>
        <w:t xml:space="preserve">In a follow-up post, “Rise of the Data Scientist,” Yau expands on his revision to Varian’s remarks by incorporating the comments of fellow blogger, Michael Driscoll of </w:t>
      </w:r>
      <w:proofErr w:type="spellStart"/>
      <w:r w:rsidRPr="00553F3D">
        <w:rPr>
          <w:i/>
          <w:iCs/>
        </w:rPr>
        <w:t>Dataspora</w:t>
      </w:r>
      <w:proofErr w:type="spellEnd"/>
      <w:r>
        <w:t xml:space="preserve">, who also responded to the McKinsey piece in a post entitled “The Three Sexy Skills of Data Geeks.” Echoing Yau, Driscoll wrote:  </w:t>
      </w:r>
    </w:p>
    <w:p w14:paraId="4BB9B8BB" w14:textId="3B64C67A" w:rsidR="00624DA9" w:rsidRDefault="00624DA9" w:rsidP="00701448">
      <w:pPr>
        <w:pStyle w:val="Extract"/>
      </w:pPr>
      <w:r w:rsidRPr="00366E65">
        <w:t>I believe that the folks to whom Hal Varian is referring are not statisticians in the narrow sense, but rather people who possess skills in three key, yet independent areas: statistics, data munging, and data visualization</w:t>
      </w:r>
      <w:r>
        <w:t xml:space="preserve"> </w:t>
      </w:r>
      <w:r w:rsidR="001405A4">
        <w:fldChar w:fldCharType="begin"/>
      </w:r>
      <w:r w:rsidR="001405A4">
        <w:instrText xml:space="preserve"> ADDIN ZOTERO_ITEM CSL_CITATION {"citationID":"I1XdRbkc","properties":{"formattedCitation":"(Driscoll 2009)","plainCitation":"(Driscoll 2009)","noteIndex":0},"citationItems":[{"id":18970,"uris":["http://zotero.org/users/10812/items/6AJMAM2B"],"uri":["http://zotero.org/users/10812/items/6AJMAM2B"],"itemData":{"id":18970,"type":"post-weblog","container-title":"Dataspore Blog","title":"The Three Sexy Skills of Data Geeks","URL":"https://web.archive.org/web/20090530074011/dataspora.com/blog/sexy-data-geeks/","author":[{"family":"Driscoll","given":"Michael E."}],"accessed":{"date-parts":[["2020",10,4]]},"issued":{"date-parts":[["2009",5,27]]}}}],"schema":"https://github.com/citation-style-language/schema/raw/master/csl-citation.json"} </w:instrText>
      </w:r>
      <w:r w:rsidR="001405A4">
        <w:fldChar w:fldCharType="separate"/>
      </w:r>
      <w:r w:rsidR="001405A4">
        <w:rPr>
          <w:noProof/>
        </w:rPr>
        <w:t>(Driscoll 2009)</w:t>
      </w:r>
      <w:r w:rsidR="001405A4">
        <w:fldChar w:fldCharType="end"/>
      </w:r>
      <w:r w:rsidRPr="00366E65">
        <w:t>.</w:t>
      </w:r>
    </w:p>
    <w:p w14:paraId="2EF0C1D0" w14:textId="735754FC" w:rsidR="00624DA9" w:rsidRDefault="00624DA9" w:rsidP="00701448">
      <w:pPr>
        <w:pStyle w:val="BodyText"/>
        <w:ind w:firstLine="0"/>
      </w:pPr>
      <w:r>
        <w:t xml:space="preserve">Yau connects Driscoll’s insight to Ben Fry’s </w:t>
      </w:r>
      <w:r w:rsidR="009D5B2D">
        <w:t xml:space="preserve">fertile </w:t>
      </w:r>
      <w:r>
        <w:t xml:space="preserve">concept of “computational information design” </w:t>
      </w:r>
      <w:r w:rsidR="001405A4">
        <w:fldChar w:fldCharType="begin"/>
      </w:r>
      <w:r w:rsidR="001405A4">
        <w:instrText xml:space="preserve"> ADDIN ZOTERO_ITEM CSL_CITATION {"citationID":"jEWiQk29","properties":{"formattedCitation":"(Fry 2004)","plainCitation":"(Fry 2004)","noteIndex":0},"citationItems":[{"id":18972,"uris":["http://zotero.org/users/10812/items/HH47BBZH"],"uri":["http://zotero.org/users/10812/items/HH47BBZH"],"itemData":{"id":18972,"type":"thesis","abstract":"The ability to collect, store, and manage data is increasing quickly, but our ability to understand it remains constant. In an attempt to gain better understanding of data, fields such as information visualization, data mining and graphic design are employed, each solving an isolated part of the specific problem, but failing in a broader sense: there are too many unsolved problems in the visualization of complex data. As a solution, this dissertation proposes that the individual fields be brought together as part of a singular process titled Computational Information Design. This dissertation first examines the individual pedagogies of design, information, and computation with a focus on how they support one another as parts of a combined methodology for the exploration, analysis, and representation of complex data. Next, in order to make the process accessible to a wider audience, a tool is introduced to simplify the computational process for beginners, and can be used as a sketch- ing platform by more advanced users. Finally, a series of examples show how the methodology and tool can be used to address a range of data problems, in particular, the human genome.","genre":"Thesis","language":"en_US","note":"Accepted: 2005-09-06T20:47:40Z","publisher":"Massachusetts Institute of Technology","source":"dspace.mit.edu","title":"Computational Information Design","URL":"https://dspace.mit.edu/handle/1721.1/26913","author":[{"family":"Fry","given":"Benjamin Jotham"}],"accessed":{"date-parts":[["2020",10,4]]},"issued":{"date-parts":[["2004"]]}}}],"schema":"https://github.com/citation-style-language/schema/raw/master/csl-citation.json"} </w:instrText>
      </w:r>
      <w:r w:rsidR="001405A4">
        <w:fldChar w:fldCharType="separate"/>
      </w:r>
      <w:r w:rsidR="001405A4">
        <w:rPr>
          <w:noProof/>
        </w:rPr>
        <w:t>(Fry 2004)</w:t>
      </w:r>
      <w:r w:rsidR="001405A4">
        <w:fldChar w:fldCharType="end"/>
      </w:r>
      <w:r>
        <w:t>, which maps the fields of computer science, mathematics, statistics,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graphic design, and human-computer interaction onto a data processing pipeline—</w:t>
      </w:r>
      <w:r>
        <w:lastRenderedPageBreak/>
        <w:t xml:space="preserve">acquire, parse, filter, mine, represent, refine, and interact. Whereas Driscoll called the role that integrates these fields “statisticians or data geeks,” </w:t>
      </w:r>
      <w:r w:rsidR="00573AF0">
        <w:t>tellingly</w:t>
      </w:r>
      <w:r w:rsidR="00FB1696">
        <w:t xml:space="preserve"> equivocating, </w:t>
      </w:r>
      <w:r>
        <w:t>Yau used the term data scientist:</w:t>
      </w:r>
    </w:p>
    <w:p w14:paraId="65482745" w14:textId="77777777" w:rsidR="00624DA9" w:rsidRDefault="00624DA9" w:rsidP="00701448">
      <w:pPr>
        <w:pStyle w:val="Extract"/>
        <w:ind w:firstLine="360"/>
      </w:pPr>
      <w:r w:rsidRPr="0094162E">
        <w:t xml:space="preserve">And after two years of highlighting visualization on FlowingData, it seems collaborations between the fields are growing more common, but more importantly, computational information design edges closer to reality. We’re seeing </w:t>
      </w:r>
      <w:r w:rsidRPr="0094162E">
        <w:rPr>
          <w:i/>
          <w:iCs/>
        </w:rPr>
        <w:t>data scientists</w:t>
      </w:r>
      <w:r w:rsidRPr="0094162E">
        <w:t xml:space="preserve"> – people who can do it all – emerge from the rest of the pack.</w:t>
      </w:r>
    </w:p>
    <w:p w14:paraId="1C1772B0" w14:textId="77777777" w:rsidR="00624DA9" w:rsidRDefault="00624DA9" w:rsidP="00701448">
      <w:pPr>
        <w:pStyle w:val="Extract"/>
        <w:ind w:firstLine="360"/>
      </w:pPr>
      <w:r>
        <w:t>. . .</w:t>
      </w:r>
    </w:p>
    <w:p w14:paraId="4A977DA3" w14:textId="77777777" w:rsidR="00624DA9" w:rsidRPr="00121773" w:rsidRDefault="00624DA9" w:rsidP="00701448">
      <w:pPr>
        <w:pStyle w:val="Extract"/>
        <w:ind w:firstLine="360"/>
      </w:pPr>
      <w:r w:rsidRPr="00121773">
        <w:t xml:space="preserve">They have a combination of skills that not just makes independent work easier and quicker; it makes collaboration more exciting and opens up possibilities in what can be done. Oftentimes, visualization projects are disjoint processes and involve a lot of waiting. Maybe a statistician is waiting for data from a computer scientist; or a graphic designer is waiting for results from an analyst; or an </w:t>
      </w:r>
      <w:r w:rsidRPr="00925BDE">
        <w:rPr>
          <w:sz w:val="19"/>
          <w:szCs w:val="22"/>
        </w:rPr>
        <w:t xml:space="preserve">HCI </w:t>
      </w:r>
      <w:r w:rsidRPr="00121773">
        <w:t xml:space="preserve">specialist is waiting for layouts from a graphic designer. </w:t>
      </w:r>
    </w:p>
    <w:p w14:paraId="30BBBCCB" w14:textId="77777777" w:rsidR="00624DA9" w:rsidRPr="00121773" w:rsidRDefault="00624DA9" w:rsidP="00701448">
      <w:pPr>
        <w:pStyle w:val="Extract"/>
        <w:ind w:firstLine="360"/>
      </w:pPr>
      <w:r w:rsidRPr="00121773">
        <w:t>Let’s say you have several data scientists working together though. There’s going to be less waiting and the communication gaps between the fields are tightened.</w:t>
      </w:r>
    </w:p>
    <w:p w14:paraId="2D4684C6" w14:textId="77777777" w:rsidR="00624DA9" w:rsidRPr="00121773" w:rsidRDefault="00624DA9" w:rsidP="00701448">
      <w:pPr>
        <w:pStyle w:val="Extract"/>
        <w:ind w:firstLine="360"/>
      </w:pPr>
      <w:r w:rsidRPr="00121773">
        <w:t xml:space="preserve">How often have we seen a visualization tool that held an excellent concept and looked great on paper but lacked the touch of </w:t>
      </w:r>
      <w:r w:rsidRPr="00925BDE">
        <w:rPr>
          <w:sz w:val="19"/>
          <w:szCs w:val="22"/>
        </w:rPr>
        <w:t>HCI</w:t>
      </w:r>
      <w:r w:rsidRPr="00121773">
        <w:t xml:space="preserve">, which made it hard to use and in turn no one gave it a chance? How many important (and interesting) analyses have we missed because certain ideas could not be communicated clearly? </w:t>
      </w:r>
      <w:r w:rsidRPr="00925BDE">
        <w:rPr>
          <w:i/>
          <w:iCs/>
        </w:rPr>
        <w:t>The data scientist can solve your troubles</w:t>
      </w:r>
      <w:r>
        <w:rPr>
          <w:i/>
          <w:iCs/>
        </w:rPr>
        <w:t xml:space="preserve"> </w:t>
      </w:r>
      <w:r w:rsidRPr="00BB2343">
        <w:fldChar w:fldCharType="begin"/>
      </w:r>
      <w:r>
        <w:instrText xml:space="preserve"> ADDIN ZOTERO_ITEM CSL_CITATION {"citationID":"p7zXDfZi","properties":{"formattedCitation":"(Yau 2009b)","plainCitation":"(Yau 2009b)","dontUpdate":true,"noteIndex":0},"citationItems":[{"id":18893,"uris":["http://zotero.org/users/10812/items/KG8DH262"],"uri":["http://zotero.org/users/10812/items/KG8DH262"],"itemData":{"id":18893,"type":"post-weblog","abstract":"Photo by majamarko As we’ve all read by now, Google’s chief economist Hal Varian commented in January that the next sexy job in the next 10 years would be statisticians. Obviously, I wh…","container-title":"FlowingData","language":"en","title":"Rise of the Data Scientist","URL":"https://flowingdata.com/2009/06/04/rise-of-the-data-scientist/","author":[{"family":"Yau","given":"Nathan"}],"accessed":{"date-parts":[["2020",8,31]]},"issued":{"date-parts":[["2009",6,4]]}}}],"schema":"https://github.com/citation-style-language/schema/raw/master/csl-citation.json"} </w:instrText>
      </w:r>
      <w:r w:rsidRPr="00BB2343">
        <w:fldChar w:fldCharType="separate"/>
      </w:r>
      <w:r w:rsidRPr="00BB2343">
        <w:rPr>
          <w:noProof/>
        </w:rPr>
        <w:t>(Yau 2009b</w:t>
      </w:r>
      <w:r>
        <w:rPr>
          <w:noProof/>
        </w:rPr>
        <w:t>; emphasis added</w:t>
      </w:r>
      <w:r w:rsidRPr="00BB2343">
        <w:rPr>
          <w:noProof/>
        </w:rPr>
        <w:t>)</w:t>
      </w:r>
      <w:r w:rsidRPr="00BB2343">
        <w:fldChar w:fldCharType="end"/>
      </w:r>
      <w:r w:rsidRPr="00121773">
        <w:t>.</w:t>
      </w:r>
    </w:p>
    <w:p w14:paraId="05606F48" w14:textId="77777777" w:rsidR="00624DA9" w:rsidRDefault="00624DA9" w:rsidP="00701448">
      <w:pPr>
        <w:pStyle w:val="BodyText"/>
      </w:pPr>
      <w:r>
        <w:t xml:space="preserve">Yau’s definition of data scientist is consistent with that given in the </w:t>
      </w:r>
      <w:r w:rsidRPr="00BD042E">
        <w:rPr>
          <w:i/>
          <w:iCs/>
          <w:sz w:val="22"/>
          <w:szCs w:val="22"/>
        </w:rPr>
        <w:t>HBR</w:t>
      </w:r>
      <w:r>
        <w:t xml:space="preserve"> article written four years later. There the authors described data scientists as those who “make discoveries while swimming in [the deluge of] data,” “bring structure to large quantities of formless data and make analysis possible,” “identify rich data sources, join them with other, potentially incomplete data sources, and cleaning the resulting set,” “help decision makers shift from ad hoc analysis to an ongoing conversation with data,” “</w:t>
      </w:r>
      <w:r w:rsidRPr="00E7762E">
        <w:t>are creative in displaying information visually and making the patterns they find clear and compelling</w:t>
      </w:r>
      <w:r>
        <w:t>,” “</w:t>
      </w:r>
      <w:r w:rsidRPr="00E7762E">
        <w:t>advise executives and product managers on the implications of the data for products, processes, and decisions</w:t>
      </w:r>
      <w:r>
        <w:t>,’ and so on</w:t>
      </w:r>
      <w:r w:rsidRPr="00E7762E">
        <w:t>.</w:t>
      </w:r>
      <w:r>
        <w:t xml:space="preserve"> Replace the roles of decision maker, executive, and product manager with scientist and engineer, and the definition is remarkably consistent with the classical definition as it had been developed in the years leading up to this shift.</w:t>
      </w:r>
    </w:p>
    <w:p w14:paraId="5F99DE58" w14:textId="326567D1" w:rsidR="00624DA9" w:rsidRDefault="00624DA9" w:rsidP="00701448">
      <w:pPr>
        <w:ind w:firstLine="360"/>
      </w:pPr>
      <w:r>
        <w:t xml:space="preserve">Yau and Driscoll’s response to Varian are notable because they demonstrate how new the terms data science and data scientist were to the general public at the time, and the manner in which these terms transitioned from a narrow community of discourse to a much larger one. Varian and Driscoll used the term statistician, but both </w:t>
      </w:r>
      <w:r w:rsidR="00CD2380">
        <w:t>had</w:t>
      </w:r>
      <w:r>
        <w:t xml:space="preserve"> to qualify them significantly. That “data scientist” was not </w:t>
      </w:r>
      <w:r w:rsidR="00CD2380">
        <w:t xml:space="preserve">yet </w:t>
      </w:r>
      <w:r>
        <w:t xml:space="preserve">mainstream in 2009 can be seen in a </w:t>
      </w:r>
      <w:r w:rsidRPr="00ED1B33">
        <w:rPr>
          <w:i/>
          <w:iCs/>
        </w:rPr>
        <w:t>New York Times</w:t>
      </w:r>
      <w:r>
        <w:t xml:space="preserve"> article also written in response to the McKinsey interview, entitled “For Today’s Graduate, Just One Word: Statistics” </w:t>
      </w:r>
      <w:r w:rsidR="001405A4">
        <w:fldChar w:fldCharType="begin"/>
      </w:r>
      <w:r w:rsidR="001405A4">
        <w:instrText xml:space="preserve"> ADDIN ZOTERO_ITEM CSL_CITATION {"citationID":"8EkZGzHc","properties":{"formattedCitation":"(Lohr 2009)","plainCitation":"(Lohr 2009)","noteIndex":0},"citationItems":[{"id":18960,"uris":["http://zotero.org/users/10812/items/3T62KXT9"],"uri":["http://zotero.org/users/10812/items/3T62KXT9"],"itemData":{"id":18960,"type":"article-newspaper","abstract":"With the explosion of digital data, statisticians can earn $125,000 in their first year after getting a doctorate.","container-title":"The New York Times","ISSN":"0362-4331","language":"en-US","section":"Technology","source":"NYTimes.com","title":"For Today’s Graduate, Just One Word: Statistics","title-short":"For Today’s Graduate, Just One Word","URL":"https://www.nytimes.com/2009/08/06/technology/06stats.html","author":[{"family":"Lohr","given":"Steve"}],"accessed":{"date-parts":[["2020",10,3]]},"issued":{"date-parts":[["2009",8,5]]}}}],"schema":"https://github.com/citation-style-language/schema/raw/master/csl-citation.json"} </w:instrText>
      </w:r>
      <w:r w:rsidR="001405A4">
        <w:fldChar w:fldCharType="separate"/>
      </w:r>
      <w:r w:rsidR="001405A4">
        <w:rPr>
          <w:noProof/>
        </w:rPr>
        <w:t>(Lohr 2009)</w:t>
      </w:r>
      <w:r w:rsidR="001405A4">
        <w:fldChar w:fldCharType="end"/>
      </w:r>
      <w:r>
        <w:t>. Here, the author was compelled to use the expression “Internet-age statistician” to name the role described by Varian, and to qualify this usage in a manner similar to Varian:</w:t>
      </w:r>
    </w:p>
    <w:p w14:paraId="2CF3B0DC" w14:textId="77777777" w:rsidR="00624DA9" w:rsidRDefault="00624DA9" w:rsidP="00701448">
      <w:pPr>
        <w:pStyle w:val="Extract"/>
      </w:pPr>
      <w:r w:rsidRPr="00281219">
        <w:t>Though at the fore, statisticians are only a small part of an army of experts using modern statistical techniques for data analysis. Computing and numerical skills, experts say, matter far more than degrees. So the new data sleuths come from backgrounds like economics, computer science and mathematics</w:t>
      </w:r>
      <w:r>
        <w:t>.</w:t>
      </w:r>
    </w:p>
    <w:p w14:paraId="1BD4A810" w14:textId="10235D43" w:rsidR="00624DA9" w:rsidRPr="005B78BF" w:rsidRDefault="00624DA9" w:rsidP="00701448">
      <w:pPr>
        <w:pStyle w:val="BodyText"/>
        <w:ind w:firstLine="0"/>
      </w:pPr>
      <w:r>
        <w:t>We might note here an important difference between how the two bloggers, closer to the reality being described, and the established</w:t>
      </w:r>
      <w:r w:rsidR="00A065AB">
        <w:t>-</w:t>
      </w:r>
      <w:r>
        <w:t xml:space="preserve">media journalist represented the new development heralded </w:t>
      </w:r>
      <w:r>
        <w:lastRenderedPageBreak/>
        <w:t xml:space="preserve">by Varian: whereas </w:t>
      </w:r>
      <w:proofErr w:type="spellStart"/>
      <w:r>
        <w:t>Lohr</w:t>
      </w:r>
      <w:proofErr w:type="spellEnd"/>
      <w:r>
        <w:t xml:space="preserve"> saw an expanded division of labor, Yau and Driscoll envisioned an entirely new role, something akin to the “whole statistician” described above, although combining different elements. In any case, we see that it is at this precise point that the term “data scientist” begins to be used in the new context later described by the </w:t>
      </w:r>
      <w:r w:rsidRPr="000E07B2">
        <w:rPr>
          <w:i/>
          <w:iCs/>
        </w:rPr>
        <w:t>HBR</w:t>
      </w:r>
      <w:r>
        <w:t>.</w:t>
      </w:r>
    </w:p>
    <w:p w14:paraId="6212C57B" w14:textId="04EE1B6A" w:rsidR="00624DA9" w:rsidRDefault="00624DA9" w:rsidP="00701448">
      <w:pPr>
        <w:pStyle w:val="BodyText"/>
      </w:pPr>
      <w:r>
        <w:t>In September 2010, two short but highly influential blog posts appeared that sought to codify this conception of data science, which had by then reached the status of buzz word among participants of the technology conference circuit. The first was Drew Conway’s “The Data Science Venn Diagram,” which defined the field as the intersection of three areas: “</w:t>
      </w:r>
      <w:r w:rsidRPr="00581A35">
        <w:t>hacking skills, math and stats knowledge, and substantive expertise</w:t>
      </w:r>
      <w:r>
        <w:t xml:space="preserve">” </w:t>
      </w:r>
      <w:r w:rsidR="001405A4">
        <w:fldChar w:fldCharType="begin"/>
      </w:r>
      <w:r w:rsidR="001405A4">
        <w:instrText xml:space="preserve"> ADDIN ZOTERO_ITEM CSL_CITATION {"citationID":"Ljdtd6mO","properties":{"formattedCitation":"(Conway 2010)","plainCitation":"(Conway 2010)","noteIndex":0},"citationItems":[{"id":17511,"uris":["http://zotero.org/users/10812/items/Q2GYNZB7"],"uri":["http://zotero.org/users/10812/items/Q2GYNZB7"],"itemData":{"id":17511,"type":"post-weblog","abstract":"On Monday I—humbly—joined a group of NYC's most sophisticated thinkers on all things data for a half-day  unconference  to help  O'Reily  organize their upcoming  Strata conference . The break out sessions were fantastic, and the number of people in each allowed for outstanding, expert driven, discu","container-title":"Drew Conway","language":"en-US","note":"source: drewconway.com","title":"The Data Science Venn Diagram","URL":"http://drewconway.com/zia/2013/3/26/the-data-science-venn-diagram","author":[{"family":"Conway","given":"Drew"}],"accessed":{"date-parts":[["2020",5,20]]},"issued":{"date-parts":[["2010",9,30]]}}}],"schema":"https://github.com/citation-style-language/schema/raw/master/csl-citation.json"} </w:instrText>
      </w:r>
      <w:r w:rsidR="001405A4">
        <w:fldChar w:fldCharType="separate"/>
      </w:r>
      <w:r w:rsidR="001405A4">
        <w:rPr>
          <w:noProof/>
        </w:rPr>
        <w:t>(Conway 2010)</w:t>
      </w:r>
      <w:r w:rsidR="001405A4">
        <w:fldChar w:fldCharType="end"/>
      </w:r>
      <w:r>
        <w:t>. Conway’s post followed his attending an “</w:t>
      </w:r>
      <w:r w:rsidRPr="009B3A24">
        <w:t>unconference</w:t>
      </w:r>
      <w:r>
        <w:t xml:space="preserve"> to help </w:t>
      </w:r>
      <w:proofErr w:type="spellStart"/>
      <w:r w:rsidRPr="009B3A24">
        <w:t>O'Reily</w:t>
      </w:r>
      <w:proofErr w:type="spellEnd"/>
      <w:r>
        <w:t xml:space="preserve"> [sic] organize their upcoming </w:t>
      </w:r>
      <w:r w:rsidRPr="009B3A24">
        <w:t>Strata conference</w:t>
      </w:r>
      <w:r>
        <w:t xml:space="preserve">,” where he detected “the </w:t>
      </w:r>
      <w:r w:rsidRPr="009B3A24">
        <w:t>utter lack of agreement on what a curriculum on this subject would look like</w:t>
      </w:r>
      <w:r>
        <w:t>.” His rationale for the three areas was the following:</w:t>
      </w:r>
    </w:p>
    <w:p w14:paraId="052EE6DD" w14:textId="77777777" w:rsidR="00624DA9" w:rsidRPr="009B3A24" w:rsidRDefault="00624DA9" w:rsidP="00701448">
      <w:pPr>
        <w:pStyle w:val="Extract"/>
      </w:pPr>
      <w:r>
        <w:t xml:space="preserve">… </w:t>
      </w:r>
      <w:r w:rsidRPr="009B3A24">
        <w:t xml:space="preserve">we spent a lot of time talking about </w:t>
      </w:r>
      <w:r>
        <w:t>“</w:t>
      </w:r>
      <w:r w:rsidRPr="009B3A24">
        <w:t>where</w:t>
      </w:r>
      <w:r>
        <w:t>”</w:t>
      </w:r>
      <w:r w:rsidRPr="009B3A24">
        <w:t xml:space="preserve"> a course on data science might exist at a university. The conversation was largely rhetorical, as everyone was well aware of the inherent interdisciplinary nature of the</w:t>
      </w:r>
      <w:r>
        <w:t xml:space="preserve"> [sic]</w:t>
      </w:r>
      <w:r w:rsidRPr="009B3A24">
        <w:t xml:space="preserve"> these skills; but then, why have I highlighted these three? First, none is discipline specific, but more importantly, each of these skills are on their own very valuable, but when combined with only one other are at best simply not data science, or at worst downright dangerous.</w:t>
      </w:r>
    </w:p>
    <w:p w14:paraId="735B6454" w14:textId="77777777" w:rsidR="00624DA9" w:rsidRDefault="00624DA9" w:rsidP="00701448">
      <w:pPr>
        <w:pStyle w:val="BodyText"/>
        <w:ind w:firstLine="0"/>
      </w:pPr>
      <w:r>
        <w:t xml:space="preserve">Of interest here is, first, the need to define a curriculum for what was perceived to be a new field, which echoed previous efforts and presaged the academic response that would eventually follow, and second, that Conway’s was essentially the classical definition applied to the context of what we might call information capitalism, the target audience of O’Reilly’s conference. Although the role of statistics is emphasized, Conway reduces its importance to “knowing what an </w:t>
      </w:r>
      <w:r w:rsidRPr="00C53EAD">
        <w:t>ordinary least squares regression</w:t>
      </w:r>
      <w:r>
        <w:t xml:space="preserve"> is” and goes on to assert that “</w:t>
      </w:r>
      <w:r w:rsidRPr="00C53EAD">
        <w:t>data plus math and statistics only gets you machine learning</w:t>
      </w:r>
      <w:r>
        <w:t xml:space="preserve">.” In other words, Conway’s definition is closer to Breiman’s culture of algorithmic modeling than it is to that of data modeling. This is corroborated by the fact that by </w:t>
      </w:r>
      <w:r w:rsidRPr="00286DB9">
        <w:rPr>
          <w:i/>
          <w:iCs/>
        </w:rPr>
        <w:t>data</w:t>
      </w:r>
      <w:r>
        <w:t xml:space="preserve"> Conway meant “a commodity traded electronically,” i.e. that which is found in databases and shared over networks, as opposed to that which is collected intentionally by designed experiments (</w:t>
      </w:r>
      <w:r w:rsidRPr="007B1871">
        <w:rPr>
          <w:sz w:val="22"/>
          <w:szCs w:val="22"/>
        </w:rPr>
        <w:t>A/B</w:t>
      </w:r>
      <w:r>
        <w:t xml:space="preserve"> testing notwithstanding).</w:t>
      </w:r>
    </w:p>
    <w:p w14:paraId="1424E5A0" w14:textId="113B8138" w:rsidR="00624DA9" w:rsidRDefault="00624DA9" w:rsidP="00701448">
      <w:pPr>
        <w:pStyle w:val="BodyText"/>
      </w:pPr>
      <w:r>
        <w:t>The second post was Mason and Wiggins’ “A Taxonomy of Data Science,” which was motivated by the need to make sense of the newly circulated term:</w:t>
      </w:r>
    </w:p>
    <w:p w14:paraId="6689EF62" w14:textId="679D0509" w:rsidR="00624DA9" w:rsidRPr="00C53EAD" w:rsidRDefault="00624DA9" w:rsidP="00701448">
      <w:pPr>
        <w:pStyle w:val="Extract"/>
      </w:pPr>
      <w:r w:rsidRPr="00C53EAD">
        <w:t xml:space="preserve">Both within the academy and within tech startups, we’ve been hearing some similar questions lately: Where can I find a good data scientist? What do I need to learn to become a data scientist? Or more succinctly: What </w:t>
      </w:r>
      <w:r w:rsidRPr="00C53EAD">
        <w:rPr>
          <w:i/>
          <w:iCs/>
        </w:rPr>
        <w:t>is</w:t>
      </w:r>
      <w:r w:rsidRPr="00C53EAD">
        <w:t xml:space="preserve"> data science?</w:t>
      </w:r>
      <w:r>
        <w:t xml:space="preserve"> </w:t>
      </w:r>
      <w:r w:rsidR="001405A4">
        <w:fldChar w:fldCharType="begin"/>
      </w:r>
      <w:r w:rsidR="001405A4">
        <w:instrText xml:space="preserve"> ADDIN ZOTERO_ITEM CSL_CITATION {"citationID":"ZV6Owesf","properties":{"formattedCitation":"(Mason and Wiggins 2010)","plainCitation":"(Mason and Wiggins 2010)","noteIndex":0},"citationItems":[{"id":17458,"uris":["http://zotero.org/users/10812/items/75QKGT5D"],"uri":["http://zotero.org/users/10812/items/75QKGT5D"],"itemData":{"id":17458,"type":"post-weblog","container-title":"Dataists","language":"en-US","note":"source: www.dataists.com","title":"A Taxonomy of Data Science","URL":"http://www.dataists.com/2010/09/a-taxonomy-of-data-science/","author":[{"family":"Mason","given":"Hilary"},{"family":"Wiggins","given":"Christopher"}],"accessed":{"date-parts":[["2020",5,13]]},"issued":{"date-parts":[["2010",9,25]]}}}],"schema":"https://github.com/citation-style-language/schema/raw/master/csl-citation.json"} </w:instrText>
      </w:r>
      <w:r w:rsidR="001405A4">
        <w:fldChar w:fldCharType="separate"/>
      </w:r>
      <w:r w:rsidR="001405A4">
        <w:rPr>
          <w:noProof/>
        </w:rPr>
        <w:t>(Mason and Wiggins 2010)</w:t>
      </w:r>
      <w:r w:rsidR="001405A4">
        <w:fldChar w:fldCharType="end"/>
      </w:r>
    </w:p>
    <w:p w14:paraId="54B16EA6" w14:textId="77777777" w:rsidR="00624DA9" w:rsidRDefault="00624DA9" w:rsidP="00701448">
      <w:pPr>
        <w:pStyle w:val="BodyText"/>
        <w:ind w:firstLine="0"/>
      </w:pPr>
      <w:r>
        <w:t xml:space="preserve">In contrast to Conway’s structural model, Mason and Wiggins propose a processual one, based on “what a data scientist does, in roughly chronological order: Obtain, Scrub, Explore, Model, and iNterpret (or, if you like, </w:t>
      </w:r>
      <w:r w:rsidRPr="001F7FA1">
        <w:rPr>
          <w:sz w:val="22"/>
          <w:szCs w:val="22"/>
        </w:rPr>
        <w:t>OSEMN</w:t>
      </w:r>
      <w:r>
        <w:t xml:space="preserve">, which rhymes with </w:t>
      </w:r>
      <w:r w:rsidRPr="001F7FA1">
        <w:t>possum</w:t>
      </w:r>
      <w:r>
        <w:t xml:space="preserve">).” In this model, most of the activities normally associated with the classical definition of data science—as listed in the </w:t>
      </w:r>
      <w:r w:rsidRPr="00DA22CD">
        <w:rPr>
          <w:i/>
          <w:iCs/>
          <w:sz w:val="22"/>
          <w:szCs w:val="22"/>
        </w:rPr>
        <w:t>HBR</w:t>
      </w:r>
      <w:r w:rsidRPr="00DA22CD">
        <w:rPr>
          <w:sz w:val="22"/>
          <w:szCs w:val="22"/>
        </w:rPr>
        <w:t xml:space="preserve"> </w:t>
      </w:r>
      <w:r>
        <w:t>piece, for example—find a place. A distinguishing feature of this definition is the modeling phase, which they characterized as follows:</w:t>
      </w:r>
    </w:p>
    <w:p w14:paraId="35EEAD4C" w14:textId="77777777" w:rsidR="00624DA9" w:rsidRPr="001F7FA1" w:rsidRDefault="00624DA9" w:rsidP="00701448">
      <w:pPr>
        <w:pStyle w:val="Extract"/>
        <w:rPr>
          <w:rFonts w:ascii="Times New Roman" w:hAnsi="Times New Roman"/>
        </w:rPr>
      </w:pPr>
      <w:r>
        <w:t xml:space="preserve">Whether in the natural sciences, in engineering, or in data-rich startups, often the ‘best’ model is the most predictive model. E.g., is it ‘better’ to fit one’s data to a straight line or a fifth-order polynomial? Should one combine a weighted sum of 10 rules or 10,000? One way of framing such questions of model selection is to remember why we build models in the first place: to predict and to interpret. While the latter is difficult to quantify, the former can be framed not only quantitatively but empirically. That is, armed with a corpus of data, one can leave out a fraction of the data (the “validation” data or “test set”), learn/optimize a model using the remaining data (the “learning” data </w:t>
      </w:r>
      <w:r>
        <w:lastRenderedPageBreak/>
        <w:t xml:space="preserve">or “training set”) by minimizing a </w:t>
      </w:r>
      <w:r w:rsidRPr="001F7FA1">
        <w:t>chosen loss function</w:t>
      </w:r>
      <w:r>
        <w:t xml:space="preserve"> (e.g., squared loss, hinge loss, or exponential loss), and evaluate this or another loss function on the validation data. Comparing the value of this loss function for models of differing complexity yields the model complexity which minimizes generalization error. The above process is sometimes called “empirical estimation of generalization error” but typically goes by its nickname: </w:t>
      </w:r>
      <w:r w:rsidRPr="001F7FA1">
        <w:t>“cross validation.”</w:t>
      </w:r>
      <w:r>
        <w:t xml:space="preserve"> Validation does not necessarily mean the model is “right.” As </w:t>
      </w:r>
      <w:r w:rsidRPr="001F7FA1">
        <w:t>Box</w:t>
      </w:r>
      <w:r>
        <w:t xml:space="preserve"> warned us, “all models are wrong, but some are useful”. Here, we are choosing from among a set of allowed models (the `hypothesis space’, e.g., the set of 3rd, 4th, and 5th order polynomials) which model complexity maximizes predictive power and is thus the least bad among our choices. </w:t>
      </w:r>
    </w:p>
    <w:p w14:paraId="207B1208" w14:textId="77777777" w:rsidR="00624DA9" w:rsidRDefault="00624DA9" w:rsidP="00701448">
      <w:pPr>
        <w:pStyle w:val="BodyText"/>
        <w:ind w:firstLine="0"/>
      </w:pPr>
      <w:r>
        <w:t>Clearly, the authors sided with algorithmic modeling here; they argued for prediction over interpretation by citing methods that have become commonplace in the field. We also find here, for the first time, a clearly articulated pipeline of activity, echoing the partial sequences that appear in previous definitions. Again, it is worth noting what data meant in this context: data are to be obtained from preexisting sources, sometimes by scraping, and not produced. The skills required are far from those of the design-oriented data scientist of the Tokyo school:</w:t>
      </w:r>
    </w:p>
    <w:p w14:paraId="2C6F7315" w14:textId="77777777" w:rsidR="00624DA9" w:rsidRPr="004E3EDC" w:rsidRDefault="00624DA9" w:rsidP="00701448">
      <w:pPr>
        <w:pStyle w:val="Extract"/>
      </w:pPr>
      <w:r w:rsidRPr="00286DB9">
        <w:t>Part of the skillset of a data scientist is knowing how to obtain a sufficient corpus of usable data, possibly from multiple sources, and possibly from sites which require specific query syntax</w:t>
      </w:r>
      <w:r>
        <w:t xml:space="preserve">. At a minimum, a data scientist should know how to do this from the command line. e.g., in a </w:t>
      </w:r>
      <w:r w:rsidRPr="005B42AC">
        <w:rPr>
          <w:rFonts w:eastAsiaTheme="majorEastAsia"/>
          <w:sz w:val="19"/>
          <w:szCs w:val="22"/>
        </w:rPr>
        <w:t>UN*X</w:t>
      </w:r>
      <w:r w:rsidRPr="004E3EDC">
        <w:rPr>
          <w:rFonts w:eastAsiaTheme="majorEastAsia"/>
        </w:rPr>
        <w:t xml:space="preserve"> environment</w:t>
      </w:r>
      <w:r>
        <w:t xml:space="preserve">. Shell scripting does suffice for many tasks, but we recommend learning a programming or scripting language which can support automating the retrieval of data and add the ability to make calls asynchronously and manage the resulting data. </w:t>
      </w:r>
      <w:r w:rsidRPr="004E3EDC">
        <w:rPr>
          <w:rFonts w:eastAsiaTheme="majorEastAsia"/>
        </w:rPr>
        <w:t>Python</w:t>
      </w:r>
      <w:r>
        <w:t xml:space="preserve"> is a current favorite at time of writing (Fall 2010). </w:t>
      </w:r>
    </w:p>
    <w:p w14:paraId="4A9EAC9E" w14:textId="77777777" w:rsidR="00624DA9" w:rsidRDefault="00624DA9" w:rsidP="00701448">
      <w:pPr>
        <w:pStyle w:val="BodyText"/>
        <w:ind w:firstLine="0"/>
      </w:pPr>
      <w:r>
        <w:t xml:space="preserve">Note that the idea of a data analyst </w:t>
      </w:r>
      <w:r w:rsidRPr="004E3EDC">
        <w:rPr>
          <w:i/>
          <w:iCs/>
        </w:rPr>
        <w:t>looking</w:t>
      </w:r>
      <w:r>
        <w:t xml:space="preserve"> for “usable data” as a first resort is anathema to that approach, at least in principle. </w:t>
      </w:r>
    </w:p>
    <w:p w14:paraId="73A844D0" w14:textId="77777777" w:rsidR="00624DA9" w:rsidRDefault="00624DA9" w:rsidP="00701448">
      <w:pPr>
        <w:pStyle w:val="BodyText"/>
      </w:pPr>
      <w:r>
        <w:t>In 2011, O’Reilly, whose role in the promotion of data science is worth its own investigation, produced a series of influential blog posts and reports that sought to codify and amplify the definition developed by Hammerbacher, Yau, Conway, Mason, and Wiggins.</w:t>
      </w:r>
      <w:r w:rsidRPr="00C24648">
        <w:rPr>
          <w:rStyle w:val="FootnoteReference"/>
        </w:rPr>
        <w:footnoteReference w:id="17"/>
      </w:r>
      <w:r>
        <w:t xml:space="preserve"> The definition produced was consistent with the classical version, but strongly inflected by the new business context. For example, </w:t>
      </w:r>
      <w:proofErr w:type="spellStart"/>
      <w:r>
        <w:t>Loukides</w:t>
      </w:r>
      <w:proofErr w:type="spellEnd"/>
      <w:r>
        <w:t>’ in “What is Data Science?” described the field in terms consistent with what we have seen, focusing on scale, new database technologies, and machine learning in the pattern set by Google. However, in this discourse these elements are combined in the new concept of the “data product,” a good or service that integrates surplus data to provide value to users:</w:t>
      </w:r>
    </w:p>
    <w:p w14:paraId="1964C5FE" w14:textId="77777777" w:rsidR="00624DA9" w:rsidRDefault="00624DA9" w:rsidP="00701448">
      <w:pPr>
        <w:pStyle w:val="Extract"/>
      </w:pPr>
      <w:r w:rsidRPr="00E931D1">
        <w:t>The web is full of “data-driven apps.” Almost any e-commerce application is a data-driven</w:t>
      </w:r>
      <w:r>
        <w:t xml:space="preserve"> </w:t>
      </w:r>
      <w:r w:rsidRPr="00E931D1">
        <w:t xml:space="preserve">application. There’s a database behind a web front end, and middleware that talks to a number of other databases and data services (credit card processing companies, banks, and so on). But merely using data isn’t really what we mean by “data science.” A data application acquires its value from the data itself, and creates more data as a result. </w:t>
      </w:r>
      <w:r w:rsidRPr="00645FBE">
        <w:rPr>
          <w:i/>
          <w:iCs/>
        </w:rPr>
        <w:t>It’s not just an application with data; it’s a data product</w:t>
      </w:r>
      <w:r w:rsidRPr="00E931D1">
        <w:t>. Data science enables the creation of data products</w:t>
      </w:r>
      <w:r>
        <w:t xml:space="preserve"> </w:t>
      </w:r>
      <w:r>
        <w:fldChar w:fldCharType="begin"/>
      </w:r>
      <w:r>
        <w:instrText xml:space="preserve"> ADDIN ZOTERO_ITEM CSL_CITATION {"citationID":"NTImFNDx","properties":{"formattedCitation":"(Loukides 2011)","plainCitation":"(Loukides 2011)","dontUpdate":true,"noteIndex":0},"citationItems":[{"id":3855,"uris":["http://zotero.org/users/10812/items/GIWAQ9DH"],"uri":["http://zotero.org/users/10812/items/GIWAQ9DH"],"itemData":{"id":3855,"type":"book","publisher":" O'Reilly Media, Inc.","source":"Google Scholar","title":"What is data science?","URL":"https://books.google.com/books?hl=en&amp;lr=&amp;id=-OQ2q5JqOdEC&amp;oi=fnd&amp;pg=PT2&amp;dq=%22data+science%22&amp;ots=1Y7O922KDq&amp;sig=yQ1XsyNG6eckn6oUjVjfvtNzKzY","author":[{"family":"Loukides","given":"Mike"}],"accessed":{"date-parts":[["2016",7,2]]},"issued":{"date-parts":[["2011"]]}}}],"schema":"https://github.com/citation-style-language/schema/raw/master/csl-citation.json"} </w:instrText>
      </w:r>
      <w:r>
        <w:fldChar w:fldCharType="separate"/>
      </w:r>
      <w:r>
        <w:rPr>
          <w:noProof/>
        </w:rPr>
        <w:t>(Loukides 2011; emphasis added)</w:t>
      </w:r>
      <w:r>
        <w:fldChar w:fldCharType="end"/>
      </w:r>
      <w:r>
        <w:t>.</w:t>
      </w:r>
    </w:p>
    <w:p w14:paraId="4A0C6070" w14:textId="77777777" w:rsidR="00624DA9" w:rsidRDefault="00624DA9" w:rsidP="00701448">
      <w:pPr>
        <w:pStyle w:val="BodyText"/>
        <w:ind w:firstLine="0"/>
      </w:pPr>
      <w:r>
        <w:t xml:space="preserve">This emphasis on data products was echoed in Patil’s essay, “Building data science teams,” where the focus on data </w:t>
      </w:r>
      <w:r w:rsidRPr="008C7B4E">
        <w:rPr>
          <w:i/>
          <w:iCs/>
        </w:rPr>
        <w:t>applications</w:t>
      </w:r>
      <w:r>
        <w:t xml:space="preserve"> became essential to his definition of data scientist. Here he addressed the question, “What makes a data scientist?”: </w:t>
      </w:r>
    </w:p>
    <w:p w14:paraId="57DC873F" w14:textId="77777777" w:rsidR="00624DA9" w:rsidRDefault="00624DA9" w:rsidP="00701448">
      <w:pPr>
        <w:pStyle w:val="Extract"/>
      </w:pPr>
      <w:r>
        <w:t xml:space="preserve">When Jeff Hammerbacher and I talked about our data science teams, we realized that as our organizations grew, we both had to figure out what to call the people on our teams. “Business analyst” seemed too limiting. </w:t>
      </w:r>
      <w:r w:rsidRPr="00B42964">
        <w:rPr>
          <w:i/>
          <w:iCs/>
        </w:rPr>
        <w:t xml:space="preserve">“Data analyst” was a contender, but we felt that title might limit what people could do. After </w:t>
      </w:r>
      <w:r w:rsidRPr="00B42964">
        <w:rPr>
          <w:i/>
          <w:iCs/>
        </w:rPr>
        <w:lastRenderedPageBreak/>
        <w:t>all, many of the people on our teams had deep engineering expertise.</w:t>
      </w:r>
      <w:r>
        <w:t xml:space="preserve"> “Research scientist” was a reasonable job title used by companies like Sun, </w:t>
      </w:r>
      <w:r w:rsidRPr="005405F8">
        <w:rPr>
          <w:sz w:val="19"/>
          <w:szCs w:val="22"/>
        </w:rPr>
        <w:t>HP</w:t>
      </w:r>
      <w:r>
        <w:t xml:space="preserve">, Xerox, Yahoo, and </w:t>
      </w:r>
      <w:r w:rsidRPr="005405F8">
        <w:rPr>
          <w:sz w:val="19"/>
          <w:szCs w:val="22"/>
        </w:rPr>
        <w:t>IBM</w:t>
      </w:r>
      <w:r>
        <w:t xml:space="preserve">. However, </w:t>
      </w:r>
      <w:r w:rsidRPr="005405F8">
        <w:rPr>
          <w:i/>
          <w:iCs/>
        </w:rPr>
        <w:t>we felt that most research scientists worked on projects that were futuristic and abstract, and the work was done in labs that were isolated from the product development teams</w:t>
      </w:r>
      <w:r>
        <w:t xml:space="preserve">. It might take years for lab research to affect key products, if it ever did. Instead, </w:t>
      </w:r>
      <w:r w:rsidRPr="005405F8">
        <w:rPr>
          <w:i/>
          <w:iCs/>
        </w:rPr>
        <w:t>the focus of our teams was to work on data applications that would have an immediate and massive impact on the business</w:t>
      </w:r>
      <w:r>
        <w:t xml:space="preserve">. The term that seemed to fit best was data scientist: those who use both data and science to create something new </w:t>
      </w:r>
      <w:r>
        <w:fldChar w:fldCharType="begin"/>
      </w:r>
      <w:r>
        <w:instrText xml:space="preserve"> ADDIN ZOTERO_ITEM CSL_CITATION {"citationID":"vp8VWK36","properties":{"formattedCitation":"(Patil 2011)","plainCitation":"(Patil 2011)","dontUpdate":true,"noteIndex":0},"citationItems":[{"id":17663,"uris":["http://zotero.org/users/10812/items/AEUAC4HM"],"uri":["http://zotero.org/users/10812/items/AEUAC4HM"],"itemData":{"id":17663,"type":"article-newspaper","abstract":"A data science team needs people with the right skills and perspectives, and it also requires strong tools, processes, and interaction between the team and the rest of the company.","container-title":"O'Reilly Radar","language":"en-US","source":"radar.oreilly.com","title":"Building data science teams","URL":"http://radar.oreilly.com/2011/09/building-data-science-teams.html","author":[{"family":"Patil","given":"D. J."}],"accessed":{"date-parts":[["2020",6,10]]},"issued":{"date-parts":[["2011",9]]}}}],"schema":"https://github.com/citation-style-language/schema/raw/master/csl-citation.json"} </w:instrText>
      </w:r>
      <w:r>
        <w:fldChar w:fldCharType="separate"/>
      </w:r>
      <w:r>
        <w:rPr>
          <w:noProof/>
        </w:rPr>
        <w:t>(Patil 2011; empases added)</w:t>
      </w:r>
      <w:r>
        <w:fldChar w:fldCharType="end"/>
      </w:r>
      <w:r>
        <w:t>.</w:t>
      </w:r>
    </w:p>
    <w:p w14:paraId="4761C2FB" w14:textId="2771A538" w:rsidR="00624DA9" w:rsidRDefault="00624DA9" w:rsidP="00701448">
      <w:pPr>
        <w:pStyle w:val="BodyText"/>
      </w:pPr>
      <w:r>
        <w:t xml:space="preserve">The focus on data products at this point in history may be understood in light of </w:t>
      </w:r>
      <w:proofErr w:type="spellStart"/>
      <w:r>
        <w:t>Zuboff’s</w:t>
      </w:r>
      <w:proofErr w:type="spellEnd"/>
      <w:r>
        <w:t xml:space="preserve"> thesis that Google invented the business model of “surveillance capitalism” around 2003, based on the extraction of  “behavioral surplus,” which was then exported to Facebook by Cheryl Sandberg in 2008 and became widespread after that </w:t>
      </w:r>
      <w:r w:rsidR="001405A4">
        <w:fldChar w:fldCharType="begin"/>
      </w:r>
      <w:r w:rsidR="001405A4">
        <w:instrText xml:space="preserve"> ADDIN ZOTERO_ITEM CSL_CITATION {"citationID":"UXy9lHbn","properties":{"formattedCitation":"(Zuboff 2019)","plainCitation":"(Zuboff 2019)","noteIndex":0},"citationItems":[{"id":15460,"uris":["http://zotero.org/users/10812/items/8B62FM78"],"uri":["http://zotero.org/users/10812/items/8B62FM78"],"itemData":{"id":15460,"type":"book","abstract":"The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rsidR="001405A4">
        <w:fldChar w:fldCharType="separate"/>
      </w:r>
      <w:r w:rsidR="001405A4">
        <w:rPr>
          <w:noProof/>
        </w:rPr>
        <w:t>(Zuboff 2019)</w:t>
      </w:r>
      <w:r w:rsidR="001405A4">
        <w:fldChar w:fldCharType="end"/>
      </w:r>
      <w:r>
        <w:t>. Zuboff makes sense of the fact that in the O’Reilly papers Google’s services were frequently presented as exemplary data products, as well as the fact that the role of data scientist emerged at Facebook during the year of Sandberg’s arrival</w:t>
      </w:r>
      <w:r w:rsidR="00CA6E82">
        <w:t xml:space="preserve"> there</w:t>
      </w:r>
      <w:r>
        <w:t>. It also sheds light on the nature of the “immediate and massive impact” of data products described by Patel: the prototypical data product is Google’s advertising auctioning platform, which, as a result of applying its massive amounts of behavioral data to predict user behavior, “</w:t>
      </w:r>
      <w:r w:rsidRPr="009A4A3B">
        <w:t>produced a stunning 3,590 percent increase in revenue in less than four years</w:t>
      </w:r>
      <w:r>
        <w:t xml:space="preserve">” </w:t>
      </w:r>
      <w:r>
        <w:fldChar w:fldCharType="begin"/>
      </w:r>
      <w:r>
        <w:instrText xml:space="preserve"> ADDIN ZOTERO_ITEM CSL_CITATION {"citationID":"Q8BhLB5f","properties":{"formattedCitation":"(Zuboff 2019)","plainCitation":"(Zuboff 2019)","dontUpdate":true,"noteIndex":0},"citationItems":[{"id":15460,"uris":["http://zotero.org/users/10812/items/8B62FM78"],"uri":["http://zotero.org/users/10812/items/8B62FM78"],"itemData":{"id":15460,"type":"book","abstract":"The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fldChar w:fldCharType="separate"/>
      </w:r>
      <w:r>
        <w:rPr>
          <w:noProof/>
        </w:rPr>
        <w:t xml:space="preserve">(Zuboff 2019: Ch. 3, Part </w:t>
      </w:r>
      <w:r w:rsidRPr="007F10F1">
        <w:rPr>
          <w:noProof/>
          <w:sz w:val="22"/>
          <w:szCs w:val="22"/>
        </w:rPr>
        <w:t>VI</w:t>
      </w:r>
      <w:r>
        <w:rPr>
          <w:noProof/>
        </w:rPr>
        <w:t>)</w:t>
      </w:r>
      <w:r>
        <w:fldChar w:fldCharType="end"/>
      </w:r>
      <w:r>
        <w:t xml:space="preserve">. More generally, Zuboff sheds light on the practical context within which this new iteration of data science emerged: in the heart of the system of computer-mediated economic transactions described by Varian </w:t>
      </w:r>
      <w:r w:rsidR="001405A4">
        <w:fldChar w:fldCharType="begin"/>
      </w:r>
      <w:r w:rsidR="001405A4">
        <w:instrText xml:space="preserve"> ADDIN ZOTERO_ITEM CSL_CITATION {"citationID":"eqSNc9a3","properties":{"formattedCitation":"(Varian 2010)","plainCitation":"(Varian 2010)","noteIndex":0},"citationItems":[{"id":15479,"uris":["http://zotero.org/users/10812/items/5NHY4EGP"],"uri":["http://zotero.org/users/10812/items/5NHY4EGP"],"itemData":{"id":15479,"type":"article-journal","container-title":"American Economic Review","DOI":"10.1257/aer.100.2.1","ISSN":"0002-8282","issue":"2","language":"en","page":"1-10","source":"www.aeaweb.org","title":"Computer Mediated Transactions","volume":"100","author":[{"family":"Varian","given":"Hal R."}],"issued":{"date-parts":[["2010",5]]}}}],"schema":"https://github.com/citation-style-language/schema/raw/master/csl-citation.json"} </w:instrText>
      </w:r>
      <w:r w:rsidR="001405A4">
        <w:fldChar w:fldCharType="separate"/>
      </w:r>
      <w:r w:rsidR="001405A4">
        <w:rPr>
          <w:noProof/>
        </w:rPr>
        <w:t>(Varian 2010)</w:t>
      </w:r>
      <w:r w:rsidR="001405A4">
        <w:fldChar w:fldCharType="end"/>
      </w:r>
      <w:r>
        <w:t xml:space="preserve">. In the previous </w:t>
      </w:r>
      <w:r w:rsidR="00313200">
        <w:t>period</w:t>
      </w:r>
      <w:r>
        <w:t xml:space="preserve">, when data science was imagined to be located as the center of the infrastructure of data-driven science (as in the </w:t>
      </w:r>
      <w:r w:rsidRPr="00B35692">
        <w:rPr>
          <w:sz w:val="22"/>
          <w:szCs w:val="22"/>
        </w:rPr>
        <w:t>NSF</w:t>
      </w:r>
      <w:r>
        <w:t xml:space="preserve"> report cited above), this setting is transferred to domain of global, Internet-mediated commerce. Thus, just as the phrase “data scientist” leapt from one context to another at this time, so did the infrastructural framework within which it made sense. Again, the meaning of data science remains relatively unchanged from the classical definition; what changes is the context.</w:t>
      </w:r>
    </w:p>
    <w:p w14:paraId="4DDC1BDA" w14:textId="51987038" w:rsidR="006620B8" w:rsidRDefault="006620B8" w:rsidP="006620B8">
      <w:pPr>
        <w:pStyle w:val="BodyText"/>
      </w:pPr>
      <w:r>
        <w:t xml:space="preserve">By 2012, the terms data science and data scientist had trended widely in the media, in part due to the amplifying effects of the </w:t>
      </w:r>
      <w:r w:rsidRPr="007C627B">
        <w:rPr>
          <w:i/>
          <w:iCs/>
        </w:rPr>
        <w:t>HBR</w:t>
      </w:r>
      <w:r>
        <w:t xml:space="preserve"> article, which employed Varian’s catchy quip but adopted Yau’s characterization of its referent. Articles in sources such as the </w:t>
      </w:r>
      <w:r w:rsidRPr="001D6E90">
        <w:t>New York Times</w:t>
      </w:r>
      <w:r>
        <w:t xml:space="preserve"> and </w:t>
      </w:r>
      <w:r w:rsidRPr="001D6E90">
        <w:t>Forbes</w:t>
      </w:r>
      <w:r>
        <w:t xml:space="preserve"> regularly published stories on the demand for data scientists, profiles of data scientists and data-driven companies, and opinion pieces on its merits. In 2012, Forbes published a series of eight </w:t>
      </w:r>
      <w:r w:rsidR="00716925">
        <w:t xml:space="preserve">articles </w:t>
      </w:r>
      <w:r>
        <w:t xml:space="preserve">on “What is a Data Scientist,” which featured interviews </w:t>
      </w:r>
      <w:r w:rsidR="00F8767D">
        <w:t xml:space="preserve">with </w:t>
      </w:r>
      <w:r>
        <w:t xml:space="preserve">self-identified data scientists from </w:t>
      </w:r>
      <w:r w:rsidRPr="00337A08">
        <w:rPr>
          <w:sz w:val="22"/>
          <w:szCs w:val="22"/>
        </w:rPr>
        <w:t>IBM</w:t>
      </w:r>
      <w:r>
        <w:t xml:space="preserve">, Tableau, LinkedIn, Amazon, and other places, demonstrating the currency of the term in industry at that time. In addition to media coverage, consulting firms such as Booz Allen and Gartner produced documents targeting at C-suite executives providing an overview of the field, including the definition of a data scientist </w:t>
      </w:r>
      <w:r>
        <w:fldChar w:fldCharType="begin"/>
      </w:r>
      <w:r>
        <w:instrText xml:space="preserve"> ADDIN ZOTERO_ITEM CSL_CITATION {"citationID":"zv6bMngU","properties":{"formattedCitation":"(Herman et al. 2013; Laney 2012)","plainCitation":"(Herman et al. 2013; Laney 2012)","noteIndex":0},"citationItems":[{"id":18910,"uris":["http://zotero.org/users/10812/items/5S9QXRYZ"],"uri":["http://zotero.org/users/10812/items/5S9QXRYZ"],"itemData":{"id":18910,"type":"article","abstract":"This guide is aimed at helping organizations understand how to better use data as a resource.","language":"en","publisher":"Booz Allen Hamilton Inc.","title":"Field Guide to Data Science","URL":"https://www.boozallen.com/s/insight/publication/field-guide-to-data-science.html","author":[{"family":"Herman","given":"Mark"},{"family":"Rivera","given":"Stephanie"},{"family":"Stephen","given":"Mills"},{"family":"Sullivan","given":"Josh"},{"family":"Guerra","given":"Peter"},{"family":"Cosmas","given":"Alex"},{"family":"Farris","given":"Drew"},{"family":"Kholey","given":"Ed"},{"family":"Yacci","given":"Paul"},{"family":"Keller","given":"Brian"},{"family":"Kherlopian","given":"Armen"},{"family":"Kim","given":"Michael"}],"accessed":{"date-parts":[["2020",9,11]]},"issued":{"date-parts":[["2013"]]}}},{"id":19059,"uris":["http://zotero.org/users/10812/items/29DXMHGP"],"uri":["http://zotero.org/users/10812/items/29DXMHGP"],"itemData":{"id":19059,"type":"webpage","container-title":"Gartner","title":"Defining and Differentiating the Role of the Data Scientist","URL":"https://web.archive.org/web/20120327163714/http://blogs.gartner.com/doug-laney/defining-and-differentiating-the-role-of-the-data-scientist/","author":[{"family":"Laney","given":"Doug"}],"accessed":{"date-parts":[["2020",12,7]]},"issued":{"date-parts":[["2012",3,25]]}}}],"schema":"https://github.com/citation-style-language/schema/raw/master/csl-citation.json"} </w:instrText>
      </w:r>
      <w:r>
        <w:fldChar w:fldCharType="separate"/>
      </w:r>
      <w:r>
        <w:rPr>
          <w:noProof/>
        </w:rPr>
        <w:t>(Herman et al. 2013; Laney 2012)</w:t>
      </w:r>
      <w:r>
        <w:fldChar w:fldCharType="end"/>
      </w:r>
      <w:r>
        <w:t xml:space="preserve">. Throughout these writings, the definitions provided were consistent with the newer meaning, roughly the combination of computer competency, data mining, statistical knowledge, communication and visualization skills, and business acumen. In addition, the terms big data and data science were </w:t>
      </w:r>
      <w:r w:rsidR="009F1229">
        <w:t>highly</w:t>
      </w:r>
      <w:r>
        <w:t xml:space="preserve"> </w:t>
      </w:r>
      <w:r w:rsidR="009F1229">
        <w:t xml:space="preserve">correlated; </w:t>
      </w:r>
      <w:r>
        <w:t>sentences like “[d]</w:t>
      </w:r>
      <w:proofErr w:type="spellStart"/>
      <w:r w:rsidRPr="00B14A1D">
        <w:t>ata</w:t>
      </w:r>
      <w:proofErr w:type="spellEnd"/>
      <w:r w:rsidRPr="00B14A1D">
        <w:t xml:space="preserve"> scientists are the magicians of the Big Data era</w:t>
      </w:r>
      <w:r>
        <w:t xml:space="preserve">” </w:t>
      </w:r>
      <w:r w:rsidR="00823A5C">
        <w:t>were</w:t>
      </w:r>
      <w:r>
        <w:t xml:space="preserve"> frequent </w:t>
      </w:r>
      <w:r>
        <w:fldChar w:fldCharType="begin"/>
      </w:r>
      <w:r>
        <w:instrText xml:space="preserve"> ADDIN ZOTERO_ITEM CSL_CITATION {"citationID":"6zRlbfRN","properties":{"formattedCitation":"(Miller 2013)","plainCitation":"(Miller 2013)","noteIndex":0},"citationItems":[{"id":18982,"uris":["http://zotero.org/users/10812/items/JBDS6SGR"],"uri":["http://zotero.org/users/10812/items/JBDS6SGR"],"itemData":{"id":18982,"type":"article-newspaper","abstract":"Big data, big money, big skill set now required. Universities are on it.","container-title":"The New York Times","ISSN":"0362-4331","language":"en-US","section":"Education","source":"NYTimes.com","title":"Data Science: The Numbers of Our Lives","title-short":"Data Science","URL":"https://www.nytimes.com/2013/04/14/education/edlife/universities-offer-courses-in-a-hot-new-field-data-science.html","author":[{"family":"Miller","given":"Claire Cain"}],"accessed":{"date-parts":[["2020",10,5]]},"issued":{"date-parts":[["2013",4,11]]}}}],"schema":"https://github.com/citation-style-language/schema/raw/master/csl-citation.json"} </w:instrText>
      </w:r>
      <w:r>
        <w:fldChar w:fldCharType="separate"/>
      </w:r>
      <w:r>
        <w:rPr>
          <w:noProof/>
        </w:rPr>
        <w:t>(Miller 2013)</w:t>
      </w:r>
      <w:r>
        <w:fldChar w:fldCharType="end"/>
      </w:r>
      <w:r>
        <w:t xml:space="preserve">. </w:t>
      </w:r>
    </w:p>
    <w:p w14:paraId="71D43028" w14:textId="6595B64F" w:rsidR="00624DA9" w:rsidRDefault="00624DA9" w:rsidP="00701448">
      <w:pPr>
        <w:pStyle w:val="BodyText"/>
      </w:pPr>
      <w:r>
        <w:t>An important feature of the definition of data science in this period is its co-occurrence and close semantic association with the often-capitalized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The term was used to refer to both large amounts of data—retroactively identified with Laney’s concept of “3D data,” data with high “volume, velocity, and variety” </w:t>
      </w:r>
      <w:r w:rsidR="001405A4">
        <w:fldChar w:fldCharType="begin"/>
      </w:r>
      <w:r w:rsidR="00B14A1D">
        <w:instrText xml:space="preserve"> ADDIN ZOTERO_ITEM CSL_CITATION {"citationID":"zOt3d7OA","properties":{"formattedCitation":"(Laney 2001)","plainCitation":"(Laney 2001)","noteIndex":0},"citationItems":[{"id":3655,"uris":["http://zotero.org/users/10812/items/7VEX773Z"],"uri":["http://zotero.org/users/10812/items/7VEX773Z"],"itemData":{"id":3655,"type":"article-journal","container-title":"META Group Research Note","page":"70","source":"Google Scholar","title":"3d Data Management: Controlling Data Volume, Velocity and Variety","title-short":"3d Data Management","volume":"6","author":[{"family":"Laney","given":"Doug"}],"issued":{"date-parts":[["2001"]]}}}],"schema":"https://github.com/citation-style-language/schema/raw/master/csl-citation.json"} </w:instrText>
      </w:r>
      <w:r w:rsidR="001405A4">
        <w:fldChar w:fldCharType="separate"/>
      </w:r>
      <w:r w:rsidR="00B14A1D">
        <w:rPr>
          <w:noProof/>
        </w:rPr>
        <w:t>(Laney 2001)</w:t>
      </w:r>
      <w:r w:rsidR="001405A4">
        <w:fldChar w:fldCharType="end"/>
      </w:r>
      <w:r>
        <w:t xml:space="preserve">—and to the assemblage of technologies and methods associated with these data. The following definition from </w:t>
      </w:r>
      <w:r w:rsidRPr="00325297">
        <w:rPr>
          <w:sz w:val="22"/>
          <w:szCs w:val="22"/>
        </w:rPr>
        <w:t>ZDN</w:t>
      </w:r>
      <w:r>
        <w:t>et is typical:</w:t>
      </w:r>
    </w:p>
    <w:p w14:paraId="74486717" w14:textId="77777777" w:rsidR="00624DA9" w:rsidRPr="00013496" w:rsidRDefault="00624DA9" w:rsidP="00701448">
      <w:pPr>
        <w:pStyle w:val="Extract"/>
      </w:pPr>
      <w:r w:rsidRPr="00013496">
        <w:lastRenderedPageBreak/>
        <w:t>"Big Data" is a catch phrase that has been bubbling up from the high performance computing niche of the IT market. Increasingly suppliers of processing virtualization and storage virtualization software have begun to flog "Big Data" in their presentations. What, exactly, does this phrase mean?</w:t>
      </w:r>
    </w:p>
    <w:p w14:paraId="18A7C13D" w14:textId="77777777" w:rsidR="00624DA9" w:rsidRDefault="00624DA9" w:rsidP="00701448">
      <w:pPr>
        <w:pStyle w:val="Extract"/>
      </w:pPr>
      <w:r>
        <w:t>. . .</w:t>
      </w:r>
    </w:p>
    <w:p w14:paraId="76ACF994" w14:textId="3F547866" w:rsidR="00624DA9" w:rsidRDefault="00624DA9" w:rsidP="00701448">
      <w:pPr>
        <w:pStyle w:val="Extract"/>
      </w:pPr>
      <w:r w:rsidRPr="00013496">
        <w:t xml:space="preserve">In simplest terms, the phrase refers to the tools, processes and procedures allowing an organization to create, manipulate, and manage very large data sets and storage facilities. Does this mean terabytes, petabytes or even larger collections of data? The answer offered by these suppliers is </w:t>
      </w:r>
      <w:r>
        <w:t>“</w:t>
      </w:r>
      <w:r w:rsidRPr="00013496">
        <w:t>yes</w:t>
      </w:r>
      <w:r>
        <w:t xml:space="preserve">” </w:t>
      </w:r>
      <w:r w:rsidR="001405A4">
        <w:fldChar w:fldCharType="begin"/>
      </w:r>
      <w:r w:rsidR="001405A4">
        <w:instrText xml:space="preserve"> ADDIN ZOTERO_ITEM CSL_CITATION {"citationID":"2fZcYoJ1","properties":{"formattedCitation":"(Kusnetzky 2010)","plainCitation":"(Kusnetzky 2010)","noteIndex":0},"citationItems":[{"id":1103,"uris":["http://zotero.org/users/10812/items/W6EEWMXB"],"uri":["http://zotero.org/users/10812/items/W6EEWMXB"],"itemData":{"id":1103,"type":"article-magazine","container-title":"ZDNet","title":"What is \"Big Data?\"","URL":"http://www.zdnet.com/blog/virtualization/what-is-big-data/1708","author":[{"family":"Kusnetzky","given":"Dan"}],"accessed":{"date-parts":[["2010",11,4]]},"issued":{"date-parts":[["2010",2,16]]}}}],"schema":"https://github.com/citation-style-language/schema/raw/master/csl-citation.json"} </w:instrText>
      </w:r>
      <w:r w:rsidR="001405A4">
        <w:fldChar w:fldCharType="separate"/>
      </w:r>
      <w:r w:rsidR="001405A4">
        <w:rPr>
          <w:noProof/>
        </w:rPr>
        <w:t>(Kusnetzky 2010)</w:t>
      </w:r>
      <w:r w:rsidR="001405A4">
        <w:fldChar w:fldCharType="end"/>
      </w:r>
      <w:r>
        <w:t>.</w:t>
      </w:r>
      <w:r w:rsidRPr="00013496">
        <w:t xml:space="preserve"> </w:t>
      </w:r>
    </w:p>
    <w:p w14:paraId="1AD61949" w14:textId="5A7A0A8B" w:rsidR="006620B8" w:rsidRDefault="006620B8" w:rsidP="006620B8">
      <w:pPr>
        <w:pStyle w:val="BodyText"/>
        <w:ind w:firstLine="0"/>
      </w:pPr>
      <w:r>
        <w:t xml:space="preserve">Indeed, the terms big data and data science were also used interchangeably. This usage from a New York Times piece is representative: </w:t>
      </w:r>
    </w:p>
    <w:p w14:paraId="66B72367" w14:textId="3518E8F3" w:rsidR="006620B8" w:rsidRDefault="006620B8" w:rsidP="006620B8">
      <w:pPr>
        <w:pStyle w:val="Extract"/>
      </w:pPr>
      <w:r w:rsidRPr="002975E1">
        <w:rPr>
          <w:i/>
          <w:iCs/>
        </w:rPr>
        <w:t>The field known as “big data”</w:t>
      </w:r>
      <w:r w:rsidRPr="001D6E90">
        <w:t xml:space="preserve"> offers a contemporary case study. The catchphrase stands for the modern abundance of digital data from many sources — the web, sensors, smartphones and corporate databases — that can be </w:t>
      </w:r>
      <w:r w:rsidRPr="00B14A1D">
        <w:t>mined with clever software</w:t>
      </w:r>
      <w:r w:rsidRPr="001D6E90">
        <w:t xml:space="preserve"> for discoveries and insights. Its promise is smarter, data-driven decision-making in every field. That is why data scientist is the economy’s hot new job</w:t>
      </w:r>
      <w:r>
        <w:t xml:space="preserve"> </w:t>
      </w:r>
      <w:r>
        <w:fldChar w:fldCharType="begin"/>
      </w:r>
      <w:r w:rsidR="001D7E26">
        <w:instrText xml:space="preserve"> ADDIN ZOTERO_ITEM CSL_CITATION {"citationID":"JxHEys2m","properties":{"formattedCitation":"(Lohr 2014)","plainCitation":"(Lohr 2014)","dontUpdate":true,"noteIndex":0},"citationItems":[{"id":20080,"uris":["http://zotero.org/users/10812/items/4SET2DPB"],"uri":["http://zotero.org/users/10812/items/4SET2DPB"],"itemData":{"id":20080,"type":"article-newspaper","abstract":"The analysis of giant data sets promises unique business insights, but much manual effort is still required to prepare the information for parsing.","container-title":"The New York Times","ISSN":"0362-4331","language":"en-US","section":"Technology","source":"NYTimes.com","title":"For Big-Data Scientists, ‘Janitor Work’ Is Key Hurdle to Insights","URL":"https://www.nytimes.com/2014/08/18/technology/for-big-data-scientists-hurdle-to-insights-is-janitor-work.html","author":[{"family":"Lohr","given":"Steve"}],"accessed":{"date-parts":[["2021",10,14]]},"issued":{"date-parts":[["2014",8,18]]}}}],"schema":"https://github.com/citation-style-language/schema/raw/master/csl-citation.json"} </w:instrText>
      </w:r>
      <w:r>
        <w:fldChar w:fldCharType="separate"/>
      </w:r>
      <w:r>
        <w:rPr>
          <w:noProof/>
        </w:rPr>
        <w:t>(Lohr 2014; emphasis added)</w:t>
      </w:r>
      <w:r>
        <w:fldChar w:fldCharType="end"/>
      </w:r>
      <w:r w:rsidRPr="001D6E90">
        <w:t>.</w:t>
      </w:r>
    </w:p>
    <w:p w14:paraId="64EF9A59" w14:textId="1C9DA45C" w:rsidR="00624DA9" w:rsidRDefault="00624DA9" w:rsidP="00701448">
      <w:pPr>
        <w:pStyle w:val="BodyText"/>
      </w:pPr>
      <w:r>
        <w:t>Although in use since the 1990s,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was launched into the public sphere </w:t>
      </w:r>
      <w:r w:rsidR="005B08B8">
        <w:t xml:space="preserve">(i.e. became viral) </w:t>
      </w:r>
      <w:r>
        <w:t xml:space="preserve">at nearly the same time as the terms data science and data scientist: around 2008, when the British weekly scientific journal </w:t>
      </w:r>
      <w:r w:rsidRPr="00013496">
        <w:rPr>
          <w:i/>
          <w:iCs/>
        </w:rPr>
        <w:t>Nature</w:t>
      </w:r>
      <w:r>
        <w:t xml:space="preserve"> published a special issue entitled “Big Data: Science in the Petabyte Era” on the tenth anniversary of Google’s incorporation </w:t>
      </w:r>
      <w:r w:rsidR="001405A4">
        <w:fldChar w:fldCharType="begin"/>
      </w:r>
      <w:r w:rsidR="001405A4">
        <w:instrText xml:space="preserve"> ADDIN ZOTERO_ITEM CSL_CITATION {"citationID":"swkegOHx","properties":{"formattedCitation":"(\\uc0\\u8220{}Community Cleverness Required\\uc0\\u8221{} 2008)","plainCitation":"(“Community Cleverness Required” 2008)","noteIndex":0},"citationItems":[{"id":18622,"uris":["http://zotero.org/users/10812/items/DJQMD2BW"],"uri":["http://zotero.org/users/10812/items/DJQMD2BW"],"itemData":{"id":18622,"type":"article-journal","abstract":"Researchers need to adapt their institutions and practices in response to torrents of new data — and need to complement smart science with smart searching.","container-title":"Nature","DOI":"10.1038/455001a","ISSN":"1476-4687","issue":"7209","language":"en","note":"number: 7209\npublisher: Nature Publishing Group","page":"1-1","source":"www.nature.com","title":"Community cleverness required","volume":"455","issued":{"date-parts":[["2008",9]]}}}],"schema":"https://github.com/citation-style-language/schema/raw/master/csl-citation.json"} </w:instrText>
      </w:r>
      <w:r w:rsidR="001405A4">
        <w:fldChar w:fldCharType="separate"/>
      </w:r>
      <w:r w:rsidR="001405A4" w:rsidRPr="001405A4">
        <w:t>(“Community Cleverness Required” 2008)</w:t>
      </w:r>
      <w:r w:rsidR="001405A4">
        <w:fldChar w:fldCharType="end"/>
      </w:r>
      <w:r>
        <w:t>. By this time, Google’s enormous success as a company founded on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had caught the world’s attention, including that of the scientific community, to the point where the company had become something of a paradigm for science. The issue was devoted to exploring how science ought to manage and exploit big data by following Google’s lead through various data processing methods, from data mining to visualization to library science. This connection between Google and science was also made by </w:t>
      </w:r>
      <w:r w:rsidRPr="00572B9F">
        <w:rPr>
          <w:i/>
          <w:iCs/>
          <w:sz w:val="22"/>
          <w:szCs w:val="22"/>
        </w:rPr>
        <w:t>WIRED</w:t>
      </w:r>
      <w:r>
        <w:t>’s Chris Anderson at this time, in an issue also devoted to “the Petabyte Age,” who argued:</w:t>
      </w:r>
    </w:p>
    <w:p w14:paraId="570144A3" w14:textId="202D4A55" w:rsidR="00624DA9" w:rsidRDefault="00624DA9" w:rsidP="00701448">
      <w:pPr>
        <w:pStyle w:val="Extract"/>
      </w:pPr>
      <w:r w:rsidRPr="00013496">
        <w:t>Our ability to capture, warehouse, and understand massive amounts of data is changing science, medicine, business, and technology. As our collection of facts and figures grows, so will the opportunity to find answers to fundamental questions. Because in the era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Pr="00013496">
        <w:t xml:space="preserve">, more isn't just more. </w:t>
      </w:r>
      <w:r>
        <w:t xml:space="preserve">More is different </w:t>
      </w:r>
      <w:r w:rsidR="001405A4">
        <w:fldChar w:fldCharType="begin"/>
      </w:r>
      <w:r w:rsidR="001405A4">
        <w:instrText xml:space="preserve"> ADDIN ZOTERO_ITEM CSL_CITATION {"citationID":"sVebo0og","properties":{"formattedCitation":"(Anderson 2008b)","plainCitation":"(Anderson 2008b)","noteIndex":0},"citationItems":[{"id":3022,"uris":["http://zotero.org/users/10812/items/9967HDKI"],"uri":["http://zotero.org/users/10812/items/9967HDKI"],"itemData":{"id":3022,"type":"article-magazine","container-title":"Wired","issue":"7","title":"The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rsidR="001405A4">
        <w:fldChar w:fldCharType="separate"/>
      </w:r>
      <w:r w:rsidR="001405A4">
        <w:rPr>
          <w:noProof/>
        </w:rPr>
        <w:t>(Anderson 2008b)</w:t>
      </w:r>
      <w:r w:rsidR="001405A4">
        <w:fldChar w:fldCharType="end"/>
      </w:r>
      <w:r>
        <w:t>.</w:t>
      </w:r>
    </w:p>
    <w:p w14:paraId="66B3082A" w14:textId="77777777" w:rsidR="00624DA9" w:rsidRDefault="00624DA9" w:rsidP="00701448">
      <w:pPr>
        <w:pStyle w:val="BodyText"/>
        <w:ind w:firstLine="0"/>
      </w:pPr>
      <w:r>
        <w:t>Anderson argued that Google’s successful application of model-free algorithms, as in its ad auctioning system, showed that the scientific method was obsolete; or, more accurately, that science might “learn from Google” and by-pass the concern for theory building and focus on prediction. The parallel to Breiman’s characterization of the algorithmic modeling culture is clear here.</w:t>
      </w:r>
    </w:p>
    <w:p w14:paraId="7D4D231F" w14:textId="6E41122E" w:rsidR="00624DA9" w:rsidRDefault="00624DA9" w:rsidP="00701448">
      <w:pPr>
        <w:pStyle w:val="BodyText"/>
      </w:pPr>
      <w:r>
        <w:t>The rise of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indicative of an important shift in how the problem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was conceptualized. </w:t>
      </w:r>
      <w:r w:rsidR="00BA1299">
        <w:t>Since</w:t>
      </w:r>
      <w:r>
        <w:t xml:space="preserve"> at least the 1960s, when the </w:t>
      </w:r>
      <w:r w:rsidR="00BA1299">
        <w:t>trope</w:t>
      </w:r>
      <w:r>
        <w:t xml:space="preserve"> “data deluge” was invented apparently by </w:t>
      </w:r>
      <w:r w:rsidRPr="00D5532D">
        <w:rPr>
          <w:sz w:val="22"/>
          <w:szCs w:val="22"/>
        </w:rPr>
        <w:t>NASA</w:t>
      </w:r>
      <w:r>
        <w:t xml:space="preserve">, the problem of data surplus was always </w:t>
      </w:r>
      <w:r w:rsidR="00BA1299">
        <w:t>framed</w:t>
      </w:r>
      <w:r>
        <w:t xml:space="preserve"> as a kind of disaster, as is evident from the image of a flood, and the semantically close and more popular phrase “information explosion,” implicitly likened to nuclear weapons by the frequent use of the image of the mushroom to signify exponential growth. </w:t>
      </w:r>
      <w:r w:rsidR="00BA1299">
        <w:t>W</w:t>
      </w:r>
      <w:r>
        <w:t xml:space="preserve">ith the success of the data-driven corporation on the model of Google, these negative terms began to be replaced by the more positive, or at least neutral, expression big data. In fact, one may observe this transition in the simultaneous publication of the </w:t>
      </w:r>
      <w:r w:rsidRPr="00D5532D">
        <w:rPr>
          <w:i/>
          <w:iCs/>
        </w:rPr>
        <w:t>Nature</w:t>
      </w:r>
      <w:r>
        <w:t xml:space="preserve"> and </w:t>
      </w:r>
      <w:r w:rsidRPr="00D5532D">
        <w:rPr>
          <w:i/>
          <w:iCs/>
          <w:sz w:val="22"/>
          <w:szCs w:val="22"/>
        </w:rPr>
        <w:t>WIRED</w:t>
      </w:r>
      <w:r>
        <w:t xml:space="preserve"> issues on the topic (cited above)—the former introduces the new term while the latter uses the old, and both are linked by the metonym of the </w:t>
      </w:r>
      <w:r>
        <w:lastRenderedPageBreak/>
        <w:t>“petabyte” era or age. Since then, the term big data has been used to signify the context and opportunity within which the data science operates. For example, Patel and Davenport 2014 article defined a data scientist as “</w:t>
      </w:r>
      <w:r w:rsidRPr="00966ABE">
        <w:t>a high-ranking professional with the training and curiosity to make discoveries in the world of big data.</w:t>
      </w:r>
      <w:r>
        <w:t xml:space="preserve">” This connection became a commonplace. In 2013, </w:t>
      </w:r>
      <w:r w:rsidRPr="00B25E61">
        <w:rPr>
          <w:i/>
          <w:iCs/>
        </w:rPr>
        <w:t>Communication</w:t>
      </w:r>
      <w:r>
        <w:rPr>
          <w:i/>
          <w:iCs/>
        </w:rPr>
        <w:t>s</w:t>
      </w:r>
      <w:r w:rsidRPr="00B25E61">
        <w:rPr>
          <w:i/>
          <w:iCs/>
        </w:rPr>
        <w:t xml:space="preserve"> of the ACM</w:t>
      </w:r>
      <w:r>
        <w:t xml:space="preserve"> published “Data Science and Prediction,” which also directly linked the big data to data science, while providing some flesh to the former:</w:t>
      </w:r>
    </w:p>
    <w:p w14:paraId="134963BC" w14:textId="7977F77F" w:rsidR="00624DA9" w:rsidRDefault="00624DA9" w:rsidP="00701448">
      <w:pPr>
        <w:pStyle w:val="Extract"/>
      </w:pPr>
      <w:r>
        <w:t xml:space="preserve">… data science is different from statistics and other existing disciplines in several important ways. To start, the raw material, the “data” part of data science, is increasingly heterogeneous and unstructured text, images, video often emanating from networks with complex relationships between their entities. ... Analysis, including the combination of the two types of data, requires integration, interpretation, and sense making that is increasingly derived through tools from computer science, linguistics, econometrics, sociology, and other disciplines. The proliferation of markup languages and tags is designed to let computers interpret data automatically, making them active agents in the process of decision making. Unlike early markup languages (such as </w:t>
      </w:r>
      <w:r w:rsidRPr="00B25E61">
        <w:rPr>
          <w:sz w:val="19"/>
          <w:szCs w:val="22"/>
        </w:rPr>
        <w:t>HTML</w:t>
      </w:r>
      <w:r>
        <w:t>) that emphasized the display of information for human consumption, most data generated by humans and computers today is for consumption by computers; that is, computers increasingly do background work for each other and make decisions automatically. This scalability in decision making has become possible because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that serves as the raw material for the creation of new knowledge; Watson, </w:t>
      </w:r>
      <w:r w:rsidRPr="00B25E61">
        <w:rPr>
          <w:sz w:val="19"/>
          <w:szCs w:val="22"/>
        </w:rPr>
        <w:t>IBM</w:t>
      </w:r>
      <w:r>
        <w:t>'s “Jeopardy!” champion, is a prime illustration of an emerging machine intelligence fueled by data and state-of-the-art analytics.</w:t>
      </w:r>
    </w:p>
    <w:p w14:paraId="49ABEAA7" w14:textId="57D66305" w:rsidR="0099208D" w:rsidRDefault="00624DA9" w:rsidP="00882314">
      <w:pPr>
        <w:pStyle w:val="BodyText"/>
        <w:ind w:firstLine="0"/>
      </w:pPr>
      <w:r>
        <w:t>Here,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linked to both data science and to the </w:t>
      </w:r>
      <w:r w:rsidRPr="00797A4E">
        <w:rPr>
          <w:i/>
          <w:iCs/>
        </w:rPr>
        <w:t>kind</w:t>
      </w:r>
      <w:r>
        <w:rPr>
          <w:i/>
          <w:iCs/>
        </w:rPr>
        <w:t>s</w:t>
      </w:r>
      <w:r>
        <w:t xml:space="preserve"> of data that have been associated with the field since the </w:t>
      </w:r>
      <w:r w:rsidRPr="00797A4E">
        <w:rPr>
          <w:sz w:val="22"/>
          <w:szCs w:val="22"/>
        </w:rPr>
        <w:t>AF</w:t>
      </w:r>
      <w:r w:rsidR="00525AE8">
        <w:rPr>
          <w:sz w:val="22"/>
          <w:szCs w:val="22"/>
        </w:rPr>
        <w:t>C</w:t>
      </w:r>
      <w:r w:rsidRPr="00797A4E">
        <w:rPr>
          <w:sz w:val="22"/>
          <w:szCs w:val="22"/>
        </w:rPr>
        <w:t>RL</w:t>
      </w:r>
      <w:r>
        <w:t>, in addition to textual data specific to the Internet and the Web.</w:t>
      </w:r>
    </w:p>
    <w:p w14:paraId="3C2920B4" w14:textId="484A206F" w:rsidR="00624DA9" w:rsidRDefault="00ED13B4" w:rsidP="00D437BC">
      <w:pPr>
        <w:pStyle w:val="Heading2"/>
      </w:pPr>
      <w:bookmarkStart w:id="16" w:name="_Toc84058147"/>
      <w:bookmarkStart w:id="17" w:name="_Toc84058384"/>
      <w:r>
        <w:t xml:space="preserve">2012: </w:t>
      </w:r>
      <w:r w:rsidR="00624DA9">
        <w:t xml:space="preserve">The </w:t>
      </w:r>
      <w:r>
        <w:t>D</w:t>
      </w:r>
      <w:r w:rsidR="00624DA9">
        <w:t xml:space="preserve">isconnect with </w:t>
      </w:r>
      <w:r>
        <w:t>S</w:t>
      </w:r>
      <w:r w:rsidR="00624DA9">
        <w:t>tatistic</w:t>
      </w:r>
      <w:bookmarkEnd w:id="16"/>
      <w:bookmarkEnd w:id="17"/>
      <w:r w:rsidR="00BC096D">
        <w:t>s</w:t>
      </w:r>
    </w:p>
    <w:p w14:paraId="0F188F1A" w14:textId="632DA0AB" w:rsidR="00C07436" w:rsidRDefault="00C07436" w:rsidP="00C07436">
      <w:pPr>
        <w:pStyle w:val="BodyText"/>
      </w:pPr>
      <w:r>
        <w:t>Among the most significant developments in the years immediately following the emergence of what I have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science was the </w:t>
      </w:r>
      <w:r w:rsidR="00294E48">
        <w:t xml:space="preserve">explicit </w:t>
      </w:r>
      <w:r w:rsidR="00AD33C6">
        <w:t>perception</w:t>
      </w:r>
      <w:r>
        <w:t xml:space="preserve"> by professional statisticians that all of this occurred independently of their fie</w:t>
      </w:r>
      <w:r w:rsidR="00AF54B3">
        <w:t>l</w:t>
      </w:r>
      <w:r>
        <w:t xml:space="preserve">d, and that statisticians would do well to take advantage of the new interest in data that was sweeping the business world. In a series of surprisingly </w:t>
      </w:r>
      <w:r w:rsidR="0087175F">
        <w:t>candid</w:t>
      </w:r>
      <w:r>
        <w:t xml:space="preserve"> editorials in </w:t>
      </w:r>
      <w:r w:rsidRPr="00782728">
        <w:rPr>
          <w:i/>
          <w:iCs/>
        </w:rPr>
        <w:t>AmStatNews</w:t>
      </w:r>
      <w:r>
        <w:t xml:space="preserve">—the membership magazine of the American Statistical Society—no fewer than three succeeding presidents of the organization, from 2012 to 2014, offered their views on what they saw as a troubling “disconnect” between the field of statistics and data science. </w:t>
      </w:r>
    </w:p>
    <w:p w14:paraId="3C369B5B" w14:textId="57E46AD1" w:rsidR="00C07436" w:rsidRDefault="00C07436" w:rsidP="00C07436">
      <w:pPr>
        <w:pStyle w:val="BodyText"/>
      </w:pPr>
      <w:r>
        <w:t xml:space="preserve">This disconnect—between the self-perception among statisticians that they already are data scientists and their exclusion from real developments in industry </w:t>
      </w:r>
      <w:r w:rsidR="00A4799C">
        <w:t xml:space="preserve">and the media </w:t>
      </w:r>
      <w:r>
        <w:t>under the name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—is captured by this anecdote given by Marie Davidian in her column (entitled “Aren’t We Data Scientists?”):</w:t>
      </w:r>
    </w:p>
    <w:p w14:paraId="15F2D3C5" w14:textId="77777777" w:rsidR="00C07436" w:rsidRDefault="00C07436" w:rsidP="00C07436">
      <w:pPr>
        <w:pStyle w:val="Extract"/>
      </w:pPr>
      <w:r w:rsidRPr="00B35692">
        <w:t xml:space="preserve">I was astonished to review the list of founding members </w:t>
      </w:r>
      <w:r>
        <w:t xml:space="preserve">[of </w:t>
      </w:r>
      <w:r w:rsidRPr="00B35692">
        <w:t>the National Consortium for Data Science (</w:t>
      </w:r>
      <w:r w:rsidRPr="00FC70CA">
        <w:rPr>
          <w:sz w:val="19"/>
          <w:szCs w:val="22"/>
        </w:rPr>
        <w:t>NCDS</w:t>
      </w:r>
      <w:r w:rsidRPr="00B35692">
        <w:t xml:space="preserve">) </w:t>
      </w:r>
      <w:r>
        <w:t xml:space="preserve">based in North Carolina] </w:t>
      </w:r>
      <w:r w:rsidRPr="00B35692">
        <w:t xml:space="preserve">and see that not only is my university (North Carolina State) a founding member, but so are Duke University and </w:t>
      </w:r>
      <w:r w:rsidRPr="00CF6F83">
        <w:rPr>
          <w:sz w:val="19"/>
          <w:szCs w:val="22"/>
        </w:rPr>
        <w:t>UNC-CH</w:t>
      </w:r>
      <w:r w:rsidRPr="00B35692">
        <w:t xml:space="preserve">. Along with </w:t>
      </w:r>
      <w:r w:rsidRPr="00CF6F83">
        <w:rPr>
          <w:sz w:val="19"/>
          <w:szCs w:val="22"/>
        </w:rPr>
        <w:t xml:space="preserve">SAS </w:t>
      </w:r>
      <w:r w:rsidRPr="00B35692">
        <w:t xml:space="preserve">Institute; Research Triangle Institute International; </w:t>
      </w:r>
      <w:r w:rsidRPr="00CF6F83">
        <w:rPr>
          <w:sz w:val="19"/>
          <w:szCs w:val="22"/>
        </w:rPr>
        <w:t>NIH</w:t>
      </w:r>
      <w:r w:rsidRPr="00B35692">
        <w:t xml:space="preserve">’s National Institute for Environmental Health Sciences; </w:t>
      </w:r>
      <w:r w:rsidRPr="00CF6F83">
        <w:rPr>
          <w:sz w:val="19"/>
          <w:szCs w:val="22"/>
        </w:rPr>
        <w:t>IBM</w:t>
      </w:r>
      <w:r w:rsidRPr="00B35692">
        <w:t xml:space="preserve">; and several other institutions, businesses, and government agencies that employ numerous statisticians. The member representatives listed on the website from NC State, Duke, and </w:t>
      </w:r>
      <w:r w:rsidRPr="00CF6F83">
        <w:rPr>
          <w:sz w:val="19"/>
          <w:szCs w:val="22"/>
        </w:rPr>
        <w:t xml:space="preserve">UNC-CH </w:t>
      </w:r>
      <w:r w:rsidRPr="00B35692">
        <w:t>are computer scientists/engineers, and among all 17 representatives,</w:t>
      </w:r>
      <w:r w:rsidRPr="00CF6F83">
        <w:rPr>
          <w:i/>
          <w:iCs/>
        </w:rPr>
        <w:t xml:space="preserve"> there is not one statistician</w:t>
      </w:r>
      <w:r w:rsidRPr="00CF6F83">
        <w:t>.</w:t>
      </w:r>
      <w:r>
        <w:t xml:space="preserve"> </w:t>
      </w:r>
      <w:r>
        <w:fldChar w:fldCharType="begin"/>
      </w:r>
      <w:r>
        <w:instrText xml:space="preserve"> ADDIN ZOTERO_ITEM CSL_CITATION {"citationID":"ywZUTO3V","properties":{"formattedCitation":"(Davidian 2013)","plainCitation":"(Davidian 2013)","dontUpdate":true,"noteIndex":0},"citationItems":[{"id":18113,"uris":["http://zotero.org/users/10812/items/KQQD7M8X"],"uri":["http://zotero.org/users/10812/items/KQQD7M8X"],"itemData":{"id":18113,"type":"article-journal","abstract":"Autoría: Marie Davidian.\nLocalización: AMSTAT news: the membership magazine of the American Statistical Association. Nº. 433, 2013.\nArtículo de Revista en Dialnet.","container-title":"AMSTAT news: the membership magazine of the American Statistical Association","ISSN":"0163-9617","issue":"433","language":"eng","note":"publisher: American Statistical Association\nsection: AMSTAT news: the membership magazine of the American Statistical Association","page":"3","source":"dialnet.unirioja.es","title":"Aren't we data science?","author":[{"family":"Davidian","given":"Marie"}],"issued":{"date-parts":[["2013"]]}}}],"schema":"https://github.com/citation-style-language/schema/raw/master/csl-citation.json"} </w:instrText>
      </w:r>
      <w:r>
        <w:fldChar w:fldCharType="separate"/>
      </w:r>
      <w:r>
        <w:rPr>
          <w:noProof/>
        </w:rPr>
        <w:t>(Davidian 2013: 3; emphasis added.)</w:t>
      </w:r>
      <w:r>
        <w:fldChar w:fldCharType="end"/>
      </w:r>
      <w:r w:rsidRPr="00B35692">
        <w:t xml:space="preserve"> </w:t>
      </w:r>
    </w:p>
    <w:p w14:paraId="1FB2DAA6" w14:textId="77777777" w:rsidR="00C07436" w:rsidRDefault="00C07436" w:rsidP="00C07436">
      <w:pPr>
        <w:pStyle w:val="BodyText"/>
        <w:ind w:firstLine="0"/>
      </w:pPr>
      <w:r>
        <w:t>The gap was noted a year earlier by Robert Rodriguez, but without the surprise:</w:t>
      </w:r>
    </w:p>
    <w:p w14:paraId="2B7AE0FB" w14:textId="418D6458" w:rsidR="00C07436" w:rsidRPr="00B35692" w:rsidRDefault="00C07436" w:rsidP="00C07436">
      <w:pPr>
        <w:pStyle w:val="Extract"/>
      </w:pPr>
      <w:r>
        <w:t xml:space="preserve">A recurring theme in Big Data stories is the scarcity of “data scientists”—the term used for people who can draw insights from large quantities of data. This shortage was highlighted in an April 26, 2012, </w:t>
      </w:r>
      <w:r>
        <w:rPr>
          <w:rStyle w:val="Emphasis"/>
          <w:rFonts w:eastAsiaTheme="majorEastAsia"/>
        </w:rPr>
        <w:lastRenderedPageBreak/>
        <w:t>Wall Street Journal</w:t>
      </w:r>
      <w:r>
        <w:t xml:space="preserve"> article titled, </w:t>
      </w:r>
      <w:r w:rsidRPr="004F5E51">
        <w:rPr>
          <w:rFonts w:eastAsiaTheme="majorEastAsia"/>
        </w:rPr>
        <w:t>“Big Data’s Big Problem: Little Talent”</w:t>
      </w:r>
      <w:r>
        <w:rPr>
          <w:rFonts w:eastAsiaTheme="majorEastAsia"/>
        </w:rPr>
        <w:t xml:space="preserve"> </w:t>
      </w:r>
      <w:r w:rsidR="001405A4">
        <w:rPr>
          <w:rFonts w:eastAsiaTheme="majorEastAsia"/>
        </w:rPr>
        <w:fldChar w:fldCharType="begin"/>
      </w:r>
      <w:r w:rsidR="001405A4">
        <w:rPr>
          <w:rFonts w:eastAsiaTheme="majorEastAsia"/>
        </w:rPr>
        <w:instrText xml:space="preserve"> ADDIN ZOTERO_ITEM CSL_CITATION {"citationID":"bIyrY5yX","properties":{"formattedCitation":"(Rooney 2012)","plainCitation":"(Rooney 2012)","noteIndex":0},"citationItems":[{"id":19015,"uris":["http://zotero.org/users/10812/items/23T3KTGU"],"uri":["http://zotero.org/users/10812/items/23T3KTGU"],"itemData":{"id":19015,"type":"article-newspaper","abstract":"Big Data is the next big thing in technology, but the people who know how to make the most of it are in short supply.","container-title":"Wall Street Journal","ISSN":"0099-9660","language":"en-US","section":"Tech","source":"www.wsj.com","title":"Big Data's Big Problem: Little Talent","title-short":"Big Data's Big Problem","URL":"https://online.wsj.com/article/SB10001424052702304723304577365700368073674.html","author":[{"family":"Rooney","given":"Ben"}],"accessed":{"date-parts":[["2020",11,27]]},"issued":{"date-parts":[["2012",4,29]]}}}],"schema":"https://github.com/citation-style-language/schema/raw/master/csl-citation.json"} </w:instrText>
      </w:r>
      <w:r w:rsidR="001405A4">
        <w:rPr>
          <w:rFonts w:eastAsiaTheme="majorEastAsia"/>
        </w:rPr>
        <w:fldChar w:fldCharType="separate"/>
      </w:r>
      <w:r w:rsidR="001405A4">
        <w:rPr>
          <w:rFonts w:eastAsiaTheme="majorEastAsia"/>
          <w:noProof/>
        </w:rPr>
        <w:t>(Rooney 2012)</w:t>
      </w:r>
      <w:r w:rsidR="001405A4">
        <w:rPr>
          <w:rFonts w:eastAsiaTheme="majorEastAsia"/>
        </w:rPr>
        <w:fldChar w:fldCharType="end"/>
      </w:r>
      <w:r>
        <w:t xml:space="preserve">. The question “What is a data scientist?” is still being debated (see the articles with this title at </w:t>
      </w:r>
      <w:r w:rsidRPr="004F5E51">
        <w:rPr>
          <w:rFonts w:eastAsiaTheme="majorEastAsia"/>
        </w:rPr>
        <w:t>Forbes</w:t>
      </w:r>
      <w:r>
        <w:t xml:space="preserve">). However, </w:t>
      </w:r>
      <w:r w:rsidRPr="00CB337E">
        <w:rPr>
          <w:i/>
          <w:iCs/>
        </w:rPr>
        <w:t>there is consensus that data scientists must be innovative problem solvers with expertise in statistical modeling and machine learning, specialized programming skills, and a solid grasp of the problem domain</w:t>
      </w:r>
      <w:r>
        <w:t xml:space="preserve">. Hilary Mason, chief data scientist at </w:t>
      </w:r>
      <w:proofErr w:type="spellStart"/>
      <w:r>
        <w:t>bitly</w:t>
      </w:r>
      <w:proofErr w:type="spellEnd"/>
      <w:r>
        <w:t>, adds that “</w:t>
      </w:r>
      <w:r w:rsidRPr="005A3153">
        <w:rPr>
          <w:i/>
          <w:iCs/>
        </w:rPr>
        <w:t>data scientists are responsible for effectively communicating the things that they learn. That might be creating visualizations or telling the story of the question, the answer, and the context</w:t>
      </w:r>
      <w:r>
        <w:t xml:space="preserve">.” </w:t>
      </w:r>
      <w:r>
        <w:fldChar w:fldCharType="begin"/>
      </w:r>
      <w:r>
        <w:instrText xml:space="preserve"> ADDIN ZOTERO_ITEM CSL_CITATION {"citationID":"tqO2Qqcc","properties":{"formattedCitation":"(Rodriguez 2012)","plainCitation":"(Rodriguez 2012)","dontUpdate":true,"noteIndex":0},"citationItems":[{"id":18572,"uris":["http://zotero.org/users/10812/items/MBEV3DNS"],"uri":["http://zotero.org/users/10812/items/MBEV3DNS"],"itemData":{"id":18572,"type":"post-weblog","abstract":"Bob Rodriguez talks big data in the June President's Corner column.","container-title":"Amstat News","language":"en-US","title":"Big Data and Better Data","URL":"https://magazine.amstat.org/blog/2012/06/01/prescorner/","author":[{"family":"Rodriguez","given":"Robert"}],"accessed":{"date-parts":[["2020",8,12]]},"issued":{"date-parts":[["2012",6,1]]}}}],"schema":"https://github.com/citation-style-language/schema/raw/master/csl-citation.json"} </w:instrText>
      </w:r>
      <w:r>
        <w:fldChar w:fldCharType="separate"/>
      </w:r>
      <w:r>
        <w:rPr>
          <w:noProof/>
        </w:rPr>
        <w:t>(Rodriguez 2012: 3-4; citation and emphases added.)</w:t>
      </w:r>
      <w:r>
        <w:fldChar w:fldCharType="end"/>
      </w:r>
    </w:p>
    <w:p w14:paraId="2415CC63" w14:textId="4D6CF0E3" w:rsidR="00C07436" w:rsidRDefault="00993926">
      <w:pPr>
        <w:pStyle w:val="BodyText"/>
        <w:ind w:firstLine="0"/>
      </w:pPr>
      <w:r>
        <w:t>It</w:t>
      </w:r>
      <w:r w:rsidR="00C07436">
        <w:t xml:space="preserve"> is notable that Rodriguez clearly recognized the reality behind the disconnect, conceding that “</w:t>
      </w:r>
      <w:r w:rsidR="00C07436" w:rsidRPr="00CF31E6">
        <w:t xml:space="preserve">our profession and the </w:t>
      </w:r>
      <w:r w:rsidR="00C07436" w:rsidRPr="00EF396E">
        <w:rPr>
          <w:sz w:val="22"/>
          <w:szCs w:val="22"/>
        </w:rPr>
        <w:t xml:space="preserve">ASA </w:t>
      </w:r>
      <w:r w:rsidR="00C07436" w:rsidRPr="00CF31E6">
        <w:t>have not been very involved in Big Data activities</w:t>
      </w:r>
      <w:r w:rsidR="00C07436">
        <w:t>.” He d</w:t>
      </w:r>
      <w:r>
        <w:t xml:space="preserve">id </w:t>
      </w:r>
      <w:r w:rsidR="00C07436">
        <w:t>not trivialize the concepts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C07436">
        <w:t xml:space="preserve"> and data science; instead, he patiently </w:t>
      </w:r>
      <w:r>
        <w:t>explained</w:t>
      </w:r>
      <w:r w:rsidR="00C07436">
        <w:t xml:space="preserve"> their distinctive features and </w:t>
      </w:r>
      <w:r>
        <w:t>provided</w:t>
      </w:r>
      <w:r w:rsidR="00C07436">
        <w:t xml:space="preserve"> suggestions for how statisticians can add value to these developments going forward. He </w:t>
      </w:r>
      <w:r>
        <w:t>suggested</w:t>
      </w:r>
      <w:r w:rsidR="00C07436">
        <w:t xml:space="preserve"> that statisticians should “view data science as a blend of statistical, mathematical, and computational sciences,” and focus their efforts on how to “</w:t>
      </w:r>
      <w:r w:rsidR="00C07436" w:rsidRPr="004F5E51">
        <w:t>extract value from data not only by learning from it, but also by understanding its limitations and improving its quality. Better data matters because simply having Big Data does not guarantee reliable answers for Big Questions.</w:t>
      </w:r>
      <w:r w:rsidR="00C07436">
        <w:t xml:space="preserve">” </w:t>
      </w:r>
    </w:p>
    <w:p w14:paraId="2B25121D" w14:textId="1A8A47EC" w:rsidR="00C07436" w:rsidRDefault="00C07436">
      <w:pPr>
        <w:pStyle w:val="BodyText"/>
      </w:pPr>
      <w:r>
        <w:t xml:space="preserve">In a subsequent editorial co-authored with the two </w:t>
      </w:r>
      <w:proofErr w:type="spellStart"/>
      <w:r>
        <w:t>succeding</w:t>
      </w:r>
      <w:proofErr w:type="spellEnd"/>
      <w:r>
        <w:t xml:space="preserve"> presidents of the </w:t>
      </w:r>
      <w:r w:rsidRPr="00203CA3">
        <w:rPr>
          <w:sz w:val="22"/>
          <w:szCs w:val="22"/>
        </w:rPr>
        <w:t>ASA</w:t>
      </w:r>
      <w:r>
        <w:t xml:space="preserve">, Rodriguez’s recognition of the absence of statistics from data science and his strategy to focus on what statisticians do best is amplified and augmented: </w:t>
      </w:r>
    </w:p>
    <w:p w14:paraId="4834A200" w14:textId="77777777" w:rsidR="00C07436" w:rsidRDefault="00C07436" w:rsidP="00C07436">
      <w:pPr>
        <w:pStyle w:val="Extract"/>
      </w:pPr>
      <w:r w:rsidRPr="00203CA3">
        <w:t xml:space="preserve">Ideally, statistics and statisticians should be the leaders of the Big Data and data science movement. Realistically, we must take a different view. While our discipline is certainly central to any data analysis context, </w:t>
      </w:r>
      <w:r w:rsidRPr="00203CA3">
        <w:rPr>
          <w:i/>
          <w:iCs/>
        </w:rPr>
        <w:t>the scope of Big Data and data science goes far beyond our traditional activities.</w:t>
      </w:r>
      <w:r w:rsidRPr="00203CA3">
        <w:t xml:space="preserve"> As Bob </w:t>
      </w:r>
      <w:r>
        <w:t xml:space="preserve">[Rodriguez] </w:t>
      </w:r>
      <w:r w:rsidRPr="00203CA3">
        <w:t>noted in his column, the sheer scale and velocity of the data being generated from multiple sources requires new data management and computational paradigms. New techniques for analysis and visualization must be developed. And communication and leadership skills are critical.</w:t>
      </w:r>
    </w:p>
    <w:p w14:paraId="2637AE12" w14:textId="77777777" w:rsidR="00C07436" w:rsidRPr="00397162" w:rsidRDefault="00C07436" w:rsidP="00203CA3">
      <w:pPr>
        <w:pStyle w:val="Extract"/>
      </w:pPr>
      <w:r w:rsidRPr="00397162">
        <w:t xml:space="preserve">We believe we should focus on what we need to do as a profession and as individuals to become valued contributors whose unique skills and expertise make us essential members of the Big Data team. </w:t>
      </w:r>
      <w:r>
        <w:t xml:space="preserve">. . . </w:t>
      </w:r>
      <w:r w:rsidRPr="00397162">
        <w:t xml:space="preserve">We know statistical thinking—our understanding of modeling, bias, confounding, false discovery, uncertainty, sampling, and design—brings much to the table. We also must be prepared to understand other ways of thinking that are critical in the Age of Big Data and to integrate these with our own expertise and knowledge. </w:t>
      </w:r>
    </w:p>
    <w:p w14:paraId="411DBABC" w14:textId="2AD570DC" w:rsidR="00C07436" w:rsidRDefault="00C07436" w:rsidP="00C07436">
      <w:pPr>
        <w:pStyle w:val="Extract"/>
      </w:pPr>
      <w:r w:rsidRPr="00397162">
        <w:t xml:space="preserve">We have had many discussions—among ourselves and with </w:t>
      </w:r>
      <w:r w:rsidRPr="00203CA3">
        <w:rPr>
          <w:sz w:val="19"/>
          <w:szCs w:val="22"/>
        </w:rPr>
        <w:t xml:space="preserve">ASA </w:t>
      </w:r>
      <w:r w:rsidRPr="00397162">
        <w:t xml:space="preserve">members who are familiar with Big Data—about strategies for achieving this preparation and integration. These discussions have led to our joint ASA presidential initiative to establish the statistical profession as a valued partner in Big Data activities and to position the ASA in a proactive and facilitating role. </w:t>
      </w:r>
      <w:r w:rsidRPr="00203CA3">
        <w:rPr>
          <w:i/>
          <w:iCs/>
        </w:rPr>
        <w:t>The goal is to prepare members of our profession to collaborate on Big Data problems.</w:t>
      </w:r>
      <w:r w:rsidRPr="00397162">
        <w:t xml:space="preserve"> Ultimately, this preparation will bridge the disconnect between statistics and data science.</w:t>
      </w:r>
      <w:r>
        <w:t xml:space="preserve"> </w:t>
      </w:r>
      <w:r w:rsidR="001405A4">
        <w:fldChar w:fldCharType="begin"/>
      </w:r>
      <w:r w:rsidR="001405A4">
        <w:instrText xml:space="preserve"> ADDIN ZOTERO_ITEM CSL_CITATION {"citationID":"IWJL6CBN","properties":{"formattedCitation":"(Rodriguez, Davidian, and Schenker 2013)","plainCitation":"(Rodriguez, Davidian, and Schenker 2013)","noteIndex":0},"citationItems":[{"id":18570,"uris":["http://zotero.org/users/10812/items/JR78JBC6"],"uri":["http://zotero.org/users/10812/items/JR78JBC6"],"itemData":{"id":18570,"type":"post-weblog","container-title":"Amstat News","language":"en-US","title":"The ASA and Big Data","URL":"https://magazine.amstat.org/blog/2013/06/01/the-asa-and-big-data/","author":[{"family":"Rodriguez","given":"Robert"},{"family":"Davidian","given":"Marie"},{"family":"Schenker","given":"Nathaniel"}],"accessed":{"date-parts":[["2020",8,12]]},"issued":{"date-parts":[["2013",6,1]]}}}],"schema":"https://github.com/citation-style-language/schema/raw/master/csl-citation.json"} </w:instrText>
      </w:r>
      <w:r w:rsidR="001405A4">
        <w:fldChar w:fldCharType="separate"/>
      </w:r>
      <w:r w:rsidR="001405A4">
        <w:rPr>
          <w:noProof/>
        </w:rPr>
        <w:t>(Rodriguez, Davidian, and Schenker 2013)</w:t>
      </w:r>
      <w:r w:rsidR="001405A4">
        <w:fldChar w:fldCharType="end"/>
      </w:r>
    </w:p>
    <w:p w14:paraId="0DC96F0B" w14:textId="01D8E1A8" w:rsidR="00D437BC" w:rsidRDefault="00EB48AE" w:rsidP="00D437BC">
      <w:pPr>
        <w:pStyle w:val="BodyText"/>
      </w:pPr>
      <w:r>
        <w:t xml:space="preserve">Not all academic statisticians </w:t>
      </w:r>
      <w:r w:rsidR="00A52E6B">
        <w:t>were</w:t>
      </w:r>
      <w:r w:rsidR="008E7E4D">
        <w:t xml:space="preserve"> </w:t>
      </w:r>
      <w:r w:rsidR="00120A4B">
        <w:t xml:space="preserve">willing </w:t>
      </w:r>
      <w:r w:rsidR="008E7E4D">
        <w:t>to concede</w:t>
      </w:r>
      <w:r>
        <w:t xml:space="preserve"> </w:t>
      </w:r>
      <w:r w:rsidR="00120A4B">
        <w:t xml:space="preserve">the </w:t>
      </w:r>
      <w:r w:rsidR="008E7E4D">
        <w:t xml:space="preserve">point that data science “goes far beyond our traditional activities.” </w:t>
      </w:r>
      <w:r w:rsidR="002D1B32">
        <w:t>Indeed, many view</w:t>
      </w:r>
      <w:r w:rsidR="000D158A">
        <w:t>ed</w:t>
      </w:r>
      <w:r w:rsidR="0036287A">
        <w:t xml:space="preserve"> </w:t>
      </w:r>
      <w:r w:rsidR="00120A4B">
        <w:t>data science</w:t>
      </w:r>
      <w:r w:rsidR="002D1B32">
        <w:t xml:space="preserve"> as </w:t>
      </w:r>
      <w:r w:rsidR="00120A4B">
        <w:t xml:space="preserve">an invader of their territory. </w:t>
      </w:r>
      <w:r w:rsidR="008E7E4D">
        <w:t>Bin Yu, then president of the Institute of Mathematical Statistics, exhorted her colleagues to “own data science”</w:t>
      </w:r>
      <w:r w:rsidR="00EB3103">
        <w:t xml:space="preserve"> </w:t>
      </w:r>
      <w:r>
        <w:fldChar w:fldCharType="begin"/>
      </w:r>
      <w:r>
        <w:instrText xml:space="preserve"> ADDIN ZOTERO_ITEM CSL_CITATION {"citationID":"PRg8rUjm","properties":{"formattedCitation":"(Yu 2014)","plainCitation":"(Yu 2014)","noteIndex":0},"citationItems":[{"id":19323,"uris":["http://zotero.org/users/10812/items/REJTJ8LB"],"uri":["http://zotero.org/users/10812/items/REJTJ8LB"],"itemData":{"id":19323,"type":"post-weblog","abstract":"IMS Presidential Address.","container-title":"Institute of Mathematical Statistics","language":"en","title":"Let us own Data Science","title-short":"Institute of Mathematical Statistics | IMS Presidential Address","URL":"https://imstat.org/2014/10/01/ims-presidential-address-let-us-own-data-science/","author":[{"family":"Yu","given":"Bin"}],"accessed":{"date-parts":[["2021",3,28]]},"issued":{"date-parts":[["2014",10,1]]}}}],"schema":"https://github.com/citation-style-language/schema/raw/master/csl-citation.json"} </w:instrText>
      </w:r>
      <w:r>
        <w:fldChar w:fldCharType="separate"/>
      </w:r>
      <w:r>
        <w:rPr>
          <w:noProof/>
        </w:rPr>
        <w:t>(Yu 2014)</w:t>
      </w:r>
      <w:r>
        <w:fldChar w:fldCharType="end"/>
      </w:r>
      <w:r w:rsidR="008E7E4D">
        <w:t xml:space="preserve">, echoing Davidian’s </w:t>
      </w:r>
      <w:proofErr w:type="spellStart"/>
      <w:r w:rsidR="00BF6C8B">
        <w:t>exasperat</w:t>
      </w:r>
      <w:r w:rsidR="003661F8">
        <w:t>at</w:t>
      </w:r>
      <w:r w:rsidR="001219B1">
        <w:t>ed</w:t>
      </w:r>
      <w:proofErr w:type="spellEnd"/>
      <w:r w:rsidR="001219B1">
        <w:t xml:space="preserve"> observation</w:t>
      </w:r>
      <w:r w:rsidR="002D1B32">
        <w:t xml:space="preserve"> </w:t>
      </w:r>
      <w:r w:rsidR="00120A4B">
        <w:t xml:space="preserve">(and no doubt the </w:t>
      </w:r>
      <w:r w:rsidR="00BF6C8B">
        <w:t>sentiment</w:t>
      </w:r>
      <w:r w:rsidR="00120A4B">
        <w:t xml:space="preserve"> of many) </w:t>
      </w:r>
      <w:r w:rsidR="008E7E4D">
        <w:t xml:space="preserve">that statisticians </w:t>
      </w:r>
      <w:r w:rsidR="002D1B32">
        <w:t>“</w:t>
      </w:r>
      <w:r w:rsidR="008E7E4D">
        <w:t>already are</w:t>
      </w:r>
      <w:r w:rsidR="002D1B32">
        <w:t>”</w:t>
      </w:r>
      <w:r w:rsidR="008E7E4D">
        <w:t xml:space="preserve"> data scientists. To make her point, she define</w:t>
      </w:r>
      <w:r w:rsidR="003C1C5C">
        <w:t>d</w:t>
      </w:r>
      <w:r w:rsidR="008E7E4D">
        <w:t xml:space="preserve"> </w:t>
      </w:r>
      <w:r w:rsidR="002D1B32">
        <w:t xml:space="preserve">the core components of </w:t>
      </w:r>
      <w:r w:rsidR="008E7E4D">
        <w:t>data science—</w:t>
      </w:r>
      <w:r w:rsidR="008E7E4D" w:rsidRPr="008E7E4D">
        <w:t xml:space="preserve">statistics, domain knowledge, computing, teamwork, and </w:t>
      </w:r>
      <w:r w:rsidR="008E7E4D">
        <w:t>communication—and then trace</w:t>
      </w:r>
      <w:r w:rsidR="003C1C5C">
        <w:t>d</w:t>
      </w:r>
      <w:r w:rsidR="008E7E4D">
        <w:t xml:space="preserve"> each of these to</w:t>
      </w:r>
      <w:r w:rsidR="002D1B32">
        <w:t xml:space="preserve"> the traits of various ancestors in her field. In this narrative, Harry Carver, Herman </w:t>
      </w:r>
      <w:proofErr w:type="spellStart"/>
      <w:r w:rsidR="002D1B32">
        <w:t>Hollerrith</w:t>
      </w:r>
      <w:proofErr w:type="spellEnd"/>
      <w:r w:rsidR="002D1B32">
        <w:t>, and John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rsidR="002D1B32">
        <w:t xml:space="preserve"> </w:t>
      </w:r>
      <w:r w:rsidR="0036287A">
        <w:t>are</w:t>
      </w:r>
      <w:r w:rsidR="002D1B32">
        <w:t xml:space="preserve"> all data scientist</w:t>
      </w:r>
      <w:r w:rsidR="00120A4B">
        <w:t xml:space="preserve">s </w:t>
      </w:r>
      <w:proofErr w:type="spellStart"/>
      <w:r w:rsidR="00120A4B" w:rsidRPr="00120A4B">
        <w:rPr>
          <w:i/>
          <w:iCs/>
        </w:rPr>
        <w:t>avante</w:t>
      </w:r>
      <w:proofErr w:type="spellEnd"/>
      <w:r w:rsidR="00120A4B" w:rsidRPr="00120A4B">
        <w:rPr>
          <w:i/>
          <w:iCs/>
        </w:rPr>
        <w:t xml:space="preserve"> la </w:t>
      </w:r>
      <w:proofErr w:type="spellStart"/>
      <w:r w:rsidR="00120A4B" w:rsidRPr="00120A4B">
        <w:rPr>
          <w:i/>
          <w:iCs/>
        </w:rPr>
        <w:t>le</w:t>
      </w:r>
      <w:r w:rsidR="00120A4B">
        <w:rPr>
          <w:i/>
          <w:iCs/>
        </w:rPr>
        <w:t>t</w:t>
      </w:r>
      <w:r w:rsidR="00120A4B" w:rsidRPr="00120A4B">
        <w:rPr>
          <w:i/>
          <w:iCs/>
        </w:rPr>
        <w:t>tre</w:t>
      </w:r>
      <w:proofErr w:type="spellEnd"/>
      <w:r w:rsidR="002D1B32">
        <w:t>. Indeed, Carver emerges as an “early machine learner</w:t>
      </w:r>
      <w:r w:rsidR="001E78C3">
        <w:t>,</w:t>
      </w:r>
      <w:r w:rsidR="002D1B32">
        <w:t>”</w:t>
      </w:r>
      <w:r w:rsidR="003C1C5C">
        <w:t xml:space="preserve"> which</w:t>
      </w:r>
      <w:r w:rsidR="001E78C3">
        <w:t xml:space="preserve"> allows Yu to consider machine learning as an element of statistics. </w:t>
      </w:r>
    </w:p>
    <w:p w14:paraId="0434A798" w14:textId="5451A8AD" w:rsidR="00D4643E" w:rsidRDefault="00D4643E" w:rsidP="00D4643E">
      <w:pPr>
        <w:pStyle w:val="Heading2"/>
      </w:pPr>
      <w:r>
        <w:lastRenderedPageBreak/>
        <w:t>The Academic Response</w:t>
      </w:r>
    </w:p>
    <w:p w14:paraId="0473C662" w14:textId="70EE7899" w:rsidR="00D01B00" w:rsidRDefault="00D01B00" w:rsidP="00D01B00">
      <w:pPr>
        <w:pStyle w:val="BodyText"/>
      </w:pPr>
      <w:r>
        <w:t>After 201</w:t>
      </w:r>
      <w:r w:rsidR="00F65E73">
        <w:t>2</w:t>
      </w:r>
      <w:r>
        <w:t xml:space="preserve">, the field of data science and the cluster of associated activities associated with it </w:t>
      </w:r>
      <w:r w:rsidR="00021EDD">
        <w:t xml:space="preserve">grew </w:t>
      </w:r>
      <w:r>
        <w:t>exponential</w:t>
      </w:r>
      <w:r w:rsidR="00021EDD">
        <w:t>ly</w:t>
      </w:r>
      <w:r>
        <w:t xml:space="preserve">. </w:t>
      </w:r>
      <w:r w:rsidR="00AD33C6">
        <w:t>As mentioned above, t</w:t>
      </w:r>
      <w:r>
        <w:t xml:space="preserve">his growth </w:t>
      </w:r>
      <w:r w:rsidR="00724644">
        <w:t>was</w:t>
      </w:r>
      <w:r>
        <w:t xml:space="preserve"> </w:t>
      </w:r>
      <w:r w:rsidR="0064263B">
        <w:t>associated</w:t>
      </w:r>
      <w:r w:rsidR="00724644">
        <w:t xml:space="preserve"> </w:t>
      </w:r>
      <w:r>
        <w:t xml:space="preserve">with a high demand for data scientists, a story that continues to be covered by the news media. The response by institutions of higher education to train data scientists to meet industry demand </w:t>
      </w:r>
      <w:r w:rsidR="00984A5C">
        <w:t>w</w:t>
      </w:r>
      <w:r>
        <w:t xml:space="preserve">as rapid and pronounced. Hundreds of master’s degree programs in data science and closely related fields </w:t>
      </w:r>
      <w:r w:rsidR="00B3668C">
        <w:t>were</w:t>
      </w:r>
      <w:r>
        <w:t xml:space="preserve"> established in the United States, often associated with the formation of institutes of data science. More recently, a handful of doctoral programs and schools of data science have emerged, along with undergraduate offerings to meet increasing student demand. </w:t>
      </w:r>
      <w:r w:rsidR="00EA35C5">
        <w:t>The trend to create degree programs for the field continues.</w:t>
      </w:r>
    </w:p>
    <w:p w14:paraId="1A0347FD" w14:textId="77777777" w:rsidR="00AA7313" w:rsidRDefault="00D01B00" w:rsidP="001148EC">
      <w:pPr>
        <w:pStyle w:val="BodyText"/>
      </w:pPr>
      <w:r>
        <w:t>One effect of these developments has been to stimulate a preferential attachment process within the network of disciplines that constitute the academy: as a field representing the “sexiest job of the 21</w:t>
      </w:r>
      <w:r w:rsidRPr="00AA222C">
        <w:rPr>
          <w:vertAlign w:val="superscript"/>
        </w:rPr>
        <w:t>st</w:t>
      </w:r>
      <w:r>
        <w:t xml:space="preserve"> century,” attracting students, gifts, and internal resources, many adjacent disciplines—from systems engineering and computer science to statistics and a variety of quantitative and computational sciences—have sought to associate themselves with the field. Indeed, because data science per se has had no history in the academy, these contiguous fields have provided the courses and faculty out of which the majority of data science programs have been built. The result is that data science has become a complex and internally competitive patchwork of industrial and academic interests and perspectives, reflecting the broader engagement of society with data and its analysis beyond the concept of data science inherited from industry. </w:t>
      </w:r>
    </w:p>
    <w:p w14:paraId="248F0D8D" w14:textId="77777777" w:rsidR="00AA7313" w:rsidRDefault="00AA7313" w:rsidP="00AA7313">
      <w:pPr>
        <w:pStyle w:val="BodyText"/>
      </w:pPr>
      <w:r>
        <w:t xml:space="preserve">Yu’s argument that statistics should take over data science is made later, and more thoroughly, by Donoho in “50 Years of Data Science” </w:t>
      </w:r>
      <w:r>
        <w:fldChar w:fldCharType="begin"/>
      </w:r>
      <w:r>
        <w:instrText xml:space="preserve"> ADDIN ZOTERO_ITEM CSL_CITATION {"citationID":"nztt7nkZ","properties":{"formattedCitation":"(Donoho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which is essentially a manifesto for the annexation of data science by statistics in response to the proliferation of academic programs associated with the new field. He charts out the territory of “Greater Data Science” (</w:t>
      </w:r>
      <w:r w:rsidRPr="0065147D">
        <w:rPr>
          <w:sz w:val="22"/>
          <w:szCs w:val="22"/>
        </w:rPr>
        <w:t>GDS</w:t>
      </w:r>
      <w:r>
        <w:t xml:space="preserve">)—a play on Chambers’ earlier plea for a “greater statistics” that would be “based on an inclusive concept of learning from data”—and places statistics at its center </w:t>
      </w:r>
      <w:r>
        <w:fldChar w:fldCharType="begin"/>
      </w:r>
      <w:r>
        <w:instrText xml:space="preserve"> ADDIN ZOTERO_ITEM CSL_CITATION {"citationID":"isthyX4d","properties":{"formattedCitation":"(Chambers 1993)","plainCitation":"(Chambers 1993)","dontUpdate":true,"noteIndex":0},"citationItems":[{"id":19590,"uris":["http://zotero.org/users/10812/items/Z989DN89"],"uri":["http://zotero.org/users/10812/items/Z989DN89"],"itemData":{"id":19590,"type":"article-journal","container-title":"Statistics and Computing","DOI":"10.1007/BF00141776","ISSN":"1573-1375","issue":"4","journalAbbreviation":"Stat Comput","language":"en","page":"182-184","source":"Springer Link","title":"Greater or Lesser Statistics: A Choice for Future Research","title-short":"Greater or Lesser Statistics","volume":"3","author":[{"family":"Chambers","given":"John M."}],"issued":{"date-parts":[["1993",12,1]]}}}],"schema":"https://github.com/citation-style-language/schema/raw/master/csl-citation.json"} </w:instrText>
      </w:r>
      <w:r>
        <w:fldChar w:fldCharType="separate"/>
      </w:r>
      <w:r>
        <w:rPr>
          <w:noProof/>
        </w:rPr>
        <w:t>(Chambers 1993: 1)</w:t>
      </w:r>
      <w:r>
        <w:fldChar w:fldCharType="end"/>
      </w:r>
      <w:r>
        <w:t xml:space="preserve">. He locates </w:t>
      </w:r>
      <w:r w:rsidRPr="00CC6320">
        <w:rPr>
          <w:sz w:val="22"/>
          <w:szCs w:val="22"/>
        </w:rPr>
        <w:t>GDS</w:t>
      </w:r>
      <w:r>
        <w:t xml:space="preserve"> in a genealogy that begins with data analysis—a practice envisioned in the 1960s by his mentor at Princeton, the legendary mathematician John Tukey</w:t>
      </w:r>
      <w:r>
        <w:fldChar w:fldCharType="begin"/>
      </w:r>
      <w:r>
        <w:instrText xml:space="preserve"> XE "</w:instrText>
      </w:r>
      <w:r w:rsidRPr="00AF49DC">
        <w:instrText>Tukey</w:instrText>
      </w:r>
      <w:r>
        <w:instrText xml:space="preserve">" </w:instrText>
      </w:r>
      <w:r>
        <w:fldChar w:fldCharType="end"/>
      </w:r>
      <w:r>
        <w:t xml:space="preserve">, who serves as the founding ancestor in this legitimation narrative. </w:t>
      </w:r>
      <w:r w:rsidRPr="0065147D">
        <w:rPr>
          <w:sz w:val="22"/>
          <w:szCs w:val="22"/>
        </w:rPr>
        <w:t>GDS</w:t>
      </w:r>
      <w:r w:rsidRPr="00C154D6">
        <w:t xml:space="preserve"> is thus defined as</w:t>
      </w:r>
      <w:r>
        <w:t xml:space="preserve"> “a superset of the fields of statistics and machine learning, which adds some technology for ‘scaling up’ to ‘big data</w:t>
      </w:r>
      <w:r>
        <w:fldChar w:fldCharType="begin"/>
      </w:r>
      <w:r>
        <w:instrText xml:space="preserve"> XE "</w:instrText>
      </w:r>
      <w:r w:rsidRPr="00DB68D6">
        <w:instrText>big data</w:instrText>
      </w:r>
      <w:r>
        <w:instrText xml:space="preserve">" </w:instrText>
      </w:r>
      <w:r>
        <w:fldChar w:fldCharType="end"/>
      </w:r>
      <w:r>
        <w:t xml:space="preserve">’” </w:t>
      </w:r>
      <w:r>
        <w:fldChar w:fldCharType="begin"/>
      </w:r>
      <w:r>
        <w:instrText xml:space="preserve"> ADDIN ZOTERO_ITEM CSL_CITATION {"citationID":"NyFV6DSo","properties":{"formattedCitation":"(Donoho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[2015]: 745)</w:t>
      </w:r>
      <w:r>
        <w:fldChar w:fldCharType="end"/>
      </w:r>
      <w:r>
        <w:t xml:space="preserve">. He also attempts to deflate the concept of big data, so central to </w:t>
      </w:r>
      <w:proofErr w:type="spellStart"/>
      <w:r>
        <w:t>contempory</w:t>
      </w:r>
      <w:proofErr w:type="spellEnd"/>
      <w:r>
        <w:t xml:space="preserve"> data science, by citing the  </w:t>
      </w:r>
      <w:proofErr w:type="spellStart"/>
      <w:r>
        <w:t>Holerith’s</w:t>
      </w:r>
      <w:proofErr w:type="spellEnd"/>
      <w:r>
        <w:t xml:space="preserve"> punched card system, which was invented to process the unexpectedly large volume of data produced by the 1890 </w:t>
      </w:r>
      <w:r w:rsidRPr="00D27399">
        <w:rPr>
          <w:sz w:val="22"/>
          <w:szCs w:val="22"/>
        </w:rPr>
        <w:t>US</w:t>
      </w:r>
      <w:r>
        <w:t xml:space="preserve"> census, as an early instance and therefore nothing new. Like Yu, Donoho’s argument is that, beyond the introducing a few useful technologies, data science as a whole is nothing new. It is a scandal that it has emerged outside of the field of statistics and is represented in the media as a distinct field.</w:t>
      </w:r>
    </w:p>
    <w:p w14:paraId="1F07AB39" w14:textId="77777777" w:rsidR="00AA7313" w:rsidRDefault="00AA7313" w:rsidP="00AA7313">
      <w:pPr>
        <w:pStyle w:val="BodyText"/>
      </w:pPr>
      <w:r>
        <w:t xml:space="preserve">Donoho’s essay has been criticized for downplaying the contribution of computational technology to data science. In his response to the essay, Chris Wiggins, </w:t>
      </w:r>
      <w:r w:rsidRPr="00CE3F8A">
        <w:t xml:space="preserve">Chief Data Scientist of the </w:t>
      </w:r>
      <w:r w:rsidRPr="00CE3F8A">
        <w:rPr>
          <w:i/>
          <w:iCs/>
        </w:rPr>
        <w:t>New York Times</w:t>
      </w:r>
      <w:r w:rsidRPr="00CE3F8A">
        <w:t xml:space="preserve"> and a </w:t>
      </w:r>
      <w:r>
        <w:t>p</w:t>
      </w:r>
      <w:r w:rsidRPr="00CE3F8A">
        <w:t>rofessor at Columbia</w:t>
      </w:r>
      <w:r>
        <w:t xml:space="preserve">, sensed this and asserted that data science is a form of engineering that will be defined by its practitioners, not by academics trying to turn it into a (pure) science. In his response, Sean Owen, Director of Data Science at Cloudera, argued that Donoho’s history excluded the significant contributions of data engineering </w:t>
      </w:r>
      <w:r>
        <w:fldChar w:fldCharType="begin"/>
      </w:r>
      <w:r>
        <w:instrText xml:space="preserve"> ADDIN ZOTERO_ITEM CSL_CITATION {"citationID":"InGAkJam","properties":{"formattedCitation":"(Donoho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764)</w:t>
      </w:r>
      <w:r>
        <w:fldChar w:fldCharType="end"/>
      </w:r>
      <w:r>
        <w:t xml:space="preserve">. Elsewhere, Bryan and Wickham pointed out that, like many statisticians, Donoho mistakenly relegated computational work to superficial status while also missing “the full process </w:t>
      </w:r>
      <w:r>
        <w:lastRenderedPageBreak/>
        <w:t xml:space="preserve">of analysis” in which statistics “is but one small part” </w:t>
      </w:r>
      <w:r>
        <w:fldChar w:fldCharType="begin"/>
      </w:r>
      <w:r>
        <w:instrText xml:space="preserve"> ADDIN ZOTERO_ITEM CSL_CITATION {"citationID":"PtpofNON","properties":{"formattedCitation":"(Bryan and Wickham 2017)","plainCitation":"(Bryan and Wickham 2017)","noteIndex":0},"citationItems":[{"id":19313,"uris":["http://zotero.org/users/10812/items/MPEHWD3R"],"uri":["http://zotero.org/users/10812/items/MPEHWD3R"],"itemData":{"id":19313,"type":"article-journal","abstract":"This is part of a collection of discussion pieces on David Donoho's paper 50\nYears of Data Science, appearing in Volume 26, Issue 4 of the Journal of\nComputational and Graphical Statistics (2017).","language":"en","source":"arxiv.org","title":"Data Science: A Three Ring Circus or a Big Tent?","title-short":"Data Science","URL":"https://arxiv.org/abs/1712.07349v1","author":[{"family":"Bryan","given":"Jennifer"},{"family":"Wickham","given":"Hadley"}],"accessed":{"date-parts":[["2021",3,28]]},"issued":{"date-parts":[["2017",12,20]]}}}],"schema":"https://github.com/citation-style-language/schema/raw/master/csl-citation.json"} </w:instrText>
      </w:r>
      <w:r>
        <w:fldChar w:fldCharType="separate"/>
      </w:r>
      <w:r>
        <w:rPr>
          <w:noProof/>
        </w:rPr>
        <w:t>(Bryan and Wickham 2017)</w:t>
      </w:r>
      <w:r>
        <w:fldChar w:fldCharType="end"/>
      </w:r>
      <w:r>
        <w:t xml:space="preserve">. In his defense, Donoho acknowledged his bias, but justified it by noting that although technological know-how is important, technologies are transitory and prone to rapid obsolescence, and therefore “the academic community can best focus on teaching broad principles—‘science’ rather than ‘engineering’” </w:t>
      </w:r>
      <w:r>
        <w:fldChar w:fldCharType="begin"/>
      </w:r>
      <w:r>
        <w:instrText xml:space="preserve"> ADDIN ZOTERO_ITEM CSL_CITATION {"citationID":"vZVcd6hN","properties":{"formattedCitation":"(Donoho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765)</w:t>
      </w:r>
      <w:r>
        <w:fldChar w:fldCharType="end"/>
      </w:r>
      <w:r>
        <w:t xml:space="preserve">. </w:t>
      </w:r>
      <w:r>
        <w:rPr>
          <w:i/>
          <w:iCs/>
        </w:rPr>
        <w:t>Scientia</w:t>
      </w:r>
      <w:r w:rsidRPr="00085F19">
        <w:rPr>
          <w:i/>
          <w:iCs/>
        </w:rPr>
        <w:t xml:space="preserve"> longa, brevis </w:t>
      </w:r>
      <w:proofErr w:type="spellStart"/>
      <w:r>
        <w:rPr>
          <w:i/>
          <w:iCs/>
        </w:rPr>
        <w:t>ars</w:t>
      </w:r>
      <w:proofErr w:type="spellEnd"/>
      <w:r>
        <w:rPr>
          <w:i/>
          <w:iCs/>
        </w:rPr>
        <w:t>.</w:t>
      </w:r>
    </w:p>
    <w:p w14:paraId="37BBBFDC" w14:textId="4EBD9927" w:rsidR="00AA7313" w:rsidRDefault="00AA7313" w:rsidP="0029013D">
      <w:pPr>
        <w:pStyle w:val="BodyText"/>
      </w:pPr>
      <w:r>
        <w:t xml:space="preserve">It is beyond the scope of this essay to </w:t>
      </w:r>
      <w:r w:rsidR="009838FC">
        <w:t>fully</w:t>
      </w:r>
      <w:r>
        <w:t xml:space="preserve"> evaluate the arguments of Donoho and Yu. Suffice it to say that when Facebook was hiring data scientists in 2008, the fact that someone’s academic field could claim Hollerith and Carver as data scientists would not have improved that candidate’s chances of being hired. What is significant here for understanding the history of data science is the social underpinning of the observed disconnect between members of the established field of statistics and those of the emerging one of data science. By 2014, Breiman’s observation that the developments in algorithmic modeling, and more generally data mining</w:t>
      </w:r>
      <w:r>
        <w:fldChar w:fldCharType="begin"/>
      </w:r>
      <w:r>
        <w:instrText xml:space="preserve"> XE "</w:instrText>
      </w:r>
      <w:r w:rsidRPr="00D14C82">
        <w:instrText>data mining</w:instrText>
      </w:r>
      <w:r>
        <w:instrText xml:space="preserve">" </w:instrText>
      </w:r>
      <w:r>
        <w:fldChar w:fldCharType="end"/>
      </w:r>
      <w:r>
        <w:t>, “occurred largely outside statistics in a new community,” was proven to be both true and prescient: that new community became one of the primary tributaries to data science, and the long standing opposition of statistics toward the beliefs of that community—evident in Donoho and the predecessors he cites in the 1990s and early 2000s—became manifest.</w:t>
      </w:r>
      <w:r w:rsidR="00550A78">
        <w:t xml:space="preserve"> </w:t>
      </w:r>
    </w:p>
    <w:p w14:paraId="73FFB498" w14:textId="590739E5" w:rsidR="00923BA3" w:rsidRDefault="00923BA3" w:rsidP="00923BA3">
      <w:pPr>
        <w:pStyle w:val="Heading1"/>
      </w:pPr>
      <w:r>
        <w:t>Interpretation</w:t>
      </w:r>
    </w:p>
    <w:p w14:paraId="636EF159" w14:textId="356BA308" w:rsidR="001D26E3" w:rsidRDefault="0059324F" w:rsidP="00612F44">
      <w:pPr>
        <w:pStyle w:val="BodyText"/>
      </w:pPr>
      <w:r>
        <w:t xml:space="preserve">Let us stop </w:t>
      </w:r>
      <w:r w:rsidR="00BC6791">
        <w:t>here</w:t>
      </w:r>
      <w:r w:rsidR="00393659">
        <w:t>, r</w:t>
      </w:r>
      <w:r w:rsidR="00BC6791">
        <w:t>oughly at the point where data science becomes widely known and legitimate in the eyes</w:t>
      </w:r>
      <w:r w:rsidR="00393659">
        <w:t xml:space="preserve"> of industry</w:t>
      </w:r>
      <w:r w:rsidR="00D41736">
        <w:t>,</w:t>
      </w:r>
      <w:r w:rsidR="00393659">
        <w:t xml:space="preserve"> and </w:t>
      </w:r>
      <w:r w:rsidR="00D41736">
        <w:t xml:space="preserve">both accepted and contested within </w:t>
      </w:r>
      <w:r w:rsidR="00393659">
        <w:t>academia</w:t>
      </w:r>
      <w:r w:rsidR="00923BA3">
        <w:t>, and which characterizes the current period</w:t>
      </w:r>
      <w:r w:rsidR="00393659">
        <w:t>.</w:t>
      </w:r>
      <w:r w:rsidR="00E82CFB">
        <w:t xml:space="preserve"> </w:t>
      </w:r>
      <w:r w:rsidR="00A813C8">
        <w:t xml:space="preserve">What can we </w:t>
      </w:r>
      <w:r w:rsidR="004452E5">
        <w:t>glean</w:t>
      </w:r>
      <w:r w:rsidR="00A813C8">
        <w:t xml:space="preserve"> from this histor</w:t>
      </w:r>
      <w:r w:rsidR="001816A7">
        <w:t>ical outline</w:t>
      </w:r>
      <w:r w:rsidR="00A813C8">
        <w:t>? Several themes emerge. Most significantly,</w:t>
      </w:r>
      <w:r w:rsidR="00946330">
        <w:t xml:space="preserve"> it </w:t>
      </w:r>
      <w:r w:rsidR="008A67D8">
        <w:t>has been established</w:t>
      </w:r>
      <w:r w:rsidR="00946330">
        <w:t xml:space="preserve"> that</w:t>
      </w:r>
      <w:r w:rsidR="0032466E">
        <w:t xml:space="preserve"> </w:t>
      </w:r>
      <w:r w:rsidR="00946330">
        <w:t xml:space="preserve">the term data science </w:t>
      </w:r>
      <w:r w:rsidR="00612F44">
        <w:t xml:space="preserve">per se </w:t>
      </w:r>
      <w:r w:rsidR="00946330">
        <w:t xml:space="preserve">dates back </w:t>
      </w:r>
      <w:r w:rsidR="00BF5C02">
        <w:t>to</w:t>
      </w:r>
      <w:r w:rsidR="00946330">
        <w:t xml:space="preserve"> </w:t>
      </w:r>
      <w:r w:rsidR="005C77E9">
        <w:t>the early 1960s</w:t>
      </w:r>
      <w:r w:rsidR="00946330">
        <w:t xml:space="preserve"> with the formation of the </w:t>
      </w:r>
      <w:r w:rsidR="007D425C">
        <w:t>Data Sciences Laboratory in Cambridge, Massachusetts</w:t>
      </w:r>
      <w:r w:rsidR="00D17804">
        <w:t xml:space="preserve">, and this usage </w:t>
      </w:r>
      <w:r w:rsidR="00674B63">
        <w:t>wa</w:t>
      </w:r>
      <w:r w:rsidR="00D17804">
        <w:t>s surprisingly close to its current one</w:t>
      </w:r>
      <w:r w:rsidR="00DB58D3">
        <w:t xml:space="preserve">. </w:t>
      </w:r>
      <w:r w:rsidR="00D64A94">
        <w:t xml:space="preserve">To </w:t>
      </w:r>
      <w:r w:rsidR="002D73DF">
        <w:t>review</w:t>
      </w:r>
      <w:r w:rsidR="00D64A94">
        <w:t xml:space="preserve">, the </w:t>
      </w:r>
      <w:proofErr w:type="spellStart"/>
      <w:r w:rsidR="00D87D92">
        <w:t>esseential</w:t>
      </w:r>
      <w:proofErr w:type="spellEnd"/>
      <w:r w:rsidR="00D64A94">
        <w:t xml:space="preserve"> elements </w:t>
      </w:r>
      <w:r w:rsidR="002D73DF">
        <w:t>were</w:t>
      </w:r>
      <w:r w:rsidR="008E5E6F">
        <w:t xml:space="preserve"> </w:t>
      </w:r>
      <w:r w:rsidR="00D87D92">
        <w:t>th</w:t>
      </w:r>
      <w:r w:rsidR="008E5E6F">
        <w:t>ere: the</w:t>
      </w:r>
      <w:r w:rsidR="00D64A94">
        <w:t xml:space="preserve"> presence of big </w:t>
      </w:r>
      <w:r w:rsidR="00D87D92">
        <w:t>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D87D92">
        <w:t xml:space="preserve"> </w:t>
      </w:r>
      <w:r w:rsidR="00AA1772">
        <w:t xml:space="preserve">(properly understood) </w:t>
      </w:r>
      <w:r w:rsidR="00892D4C">
        <w:t xml:space="preserve">and the use of both computational machinery and artificial intelligence to make sense of it. </w:t>
      </w:r>
      <w:proofErr w:type="spellStart"/>
      <w:r w:rsidR="00C35721">
        <w:t>Morevoer</w:t>
      </w:r>
      <w:proofErr w:type="spellEnd"/>
      <w:r w:rsidR="00C35721">
        <w:t>, t</w:t>
      </w:r>
      <w:r w:rsidR="00892D4C">
        <w:t>his original meaning</w:t>
      </w:r>
      <w:r w:rsidR="003E044D">
        <w:t xml:space="preserve"> remains surprisingly consistent </w:t>
      </w:r>
      <w:r w:rsidR="00C35721">
        <w:t>in the decades that follow</w:t>
      </w:r>
      <w:r w:rsidR="003E044D">
        <w:t xml:space="preserve">, even as </w:t>
      </w:r>
      <w:r w:rsidR="005145DF">
        <w:t>the term</w:t>
      </w:r>
      <w:r w:rsidR="003E044D">
        <w:t xml:space="preserve"> </w:t>
      </w:r>
      <w:r w:rsidR="00582DFC">
        <w:t>develop</w:t>
      </w:r>
      <w:r w:rsidR="008C3660">
        <w:t>ed</w:t>
      </w:r>
      <w:r w:rsidR="00582DFC">
        <w:t xml:space="preserve"> </w:t>
      </w:r>
      <w:r w:rsidR="00C35721">
        <w:t>and accrete</w:t>
      </w:r>
      <w:r w:rsidR="008C3660">
        <w:t>d</w:t>
      </w:r>
      <w:r w:rsidR="00C35721">
        <w:t xml:space="preserve"> new senses</w:t>
      </w:r>
      <w:r w:rsidR="003E044D">
        <w:t>.</w:t>
      </w:r>
      <w:r w:rsidR="00612F44">
        <w:t xml:space="preserve"> </w:t>
      </w:r>
      <w:r w:rsidR="001D26E3">
        <w:t xml:space="preserve">This development can be characterized as having three main phases resulting in three </w:t>
      </w:r>
      <w:r w:rsidR="00A36D3D">
        <w:t xml:space="preserve">major </w:t>
      </w:r>
      <w:r w:rsidR="00FD2576">
        <w:t>variant</w:t>
      </w:r>
      <w:r w:rsidR="001D26E3">
        <w:t xml:space="preserve"> definitions of the term: (1) Computational Data Science, (2) Statistical Data Science, and (3) Big Data Science. In addition, we can add a fourth definition, inchoate and currently being developed, that we may call Academic Data Science. These are described below.</w:t>
      </w:r>
    </w:p>
    <w:p w14:paraId="08F306B0" w14:textId="0FBB2139" w:rsidR="00923BA3" w:rsidRDefault="0073103A" w:rsidP="00923BA3">
      <w:pPr>
        <w:pStyle w:val="Heading2"/>
      </w:pPr>
      <w:r>
        <w:t xml:space="preserve">Four </w:t>
      </w:r>
      <w:r w:rsidR="00923BA3">
        <w:t>Definitions</w:t>
      </w:r>
    </w:p>
    <w:p w14:paraId="16E846D4" w14:textId="67F1F22E" w:rsidR="0036062E" w:rsidRPr="0036062E" w:rsidRDefault="00AA66C9" w:rsidP="00923BA3">
      <w:pPr>
        <w:pStyle w:val="Heading3"/>
      </w:pPr>
      <w:r w:rsidRPr="0036062E">
        <w:rPr>
          <w:szCs w:val="22"/>
        </w:rPr>
        <w:t>DS</w:t>
      </w:r>
      <w:r w:rsidRPr="0036062E">
        <w:rPr>
          <w:vertAlign w:val="subscript"/>
        </w:rPr>
        <w:t>1</w:t>
      </w:r>
      <w:r w:rsidRPr="0036062E">
        <w:t>:</w:t>
      </w:r>
      <w:r w:rsidRPr="0036062E">
        <w:rPr>
          <w:i/>
          <w:iCs/>
        </w:rPr>
        <w:t xml:space="preserve"> </w:t>
      </w:r>
      <w:r w:rsidRPr="0036062E">
        <w:t>Computational Data Science</w:t>
      </w:r>
    </w:p>
    <w:p w14:paraId="3D564FC4" w14:textId="591766A0" w:rsidR="002D73DF" w:rsidRDefault="00AA66C9" w:rsidP="002D73DF">
      <w:pPr>
        <w:pStyle w:val="BodyText"/>
      </w:pPr>
      <w:r>
        <w:t xml:space="preserve">This is the original, or classical, definition of data science that begins with the Data Sciences Laboratory and is taken up, at first in spirit if not in name, by organizations like </w:t>
      </w:r>
      <w:r w:rsidRPr="00AA66C9">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during the same era.</w:t>
      </w:r>
      <w:r w:rsidR="002D73DF">
        <w:t xml:space="preserve"> </w:t>
      </w:r>
      <w:r>
        <w:t xml:space="preserve">Data science in this definition is </w:t>
      </w:r>
      <w:r w:rsidRPr="00AA66C9">
        <w:rPr>
          <w:i/>
          <w:iCs/>
        </w:rPr>
        <w:t>the science of data in support of science</w:t>
      </w:r>
      <w:r w:rsidR="00062B01">
        <w:rPr>
          <w:i/>
          <w:iCs/>
        </w:rPr>
        <w:t xml:space="preserve"> and decision-making</w:t>
      </w:r>
      <w:r>
        <w:t xml:space="preserve">. This </w:t>
      </w:r>
      <w:r w:rsidR="00923BA3">
        <w:t xml:space="preserve">definition also </w:t>
      </w:r>
      <w:r>
        <w:t xml:space="preserve">includes the concept of </w:t>
      </w:r>
      <w:proofErr w:type="spellStart"/>
      <w:r>
        <w:t>datalogy</w:t>
      </w:r>
      <w:proofErr w:type="spellEnd"/>
      <w:r>
        <w:t xml:space="preserve"> developed by </w:t>
      </w:r>
      <w:proofErr w:type="spellStart"/>
      <w:r>
        <w:t>Naur</w:t>
      </w:r>
      <w:proofErr w:type="spellEnd"/>
      <w:r>
        <w:t xml:space="preserve"> as well as the data processing know-how of corporations like Mohawk Data Science, but </w:t>
      </w:r>
      <w:r w:rsidR="00923BA3">
        <w:t xml:space="preserve">it </w:t>
      </w:r>
      <w:r>
        <w:t>is primarily a field developed by an</w:t>
      </w:r>
      <w:r w:rsidR="005145DF">
        <w:t>d</w:t>
      </w:r>
      <w:r>
        <w:t xml:space="preserve"> for scientists </w:t>
      </w:r>
      <w:r w:rsidR="00923BA3">
        <w:t xml:space="preserve">and engineers </w:t>
      </w:r>
      <w:r>
        <w:t xml:space="preserve">to handle the problems arising from data </w:t>
      </w:r>
      <w:r w:rsidR="005145DF">
        <w:t>surplus</w:t>
      </w:r>
      <w:r w:rsidR="00B94D82">
        <w:t>, culminating in the so-called fourth paradigm of science</w:t>
      </w:r>
      <w:r>
        <w:t>.</w:t>
      </w:r>
      <w:r w:rsidR="00C23D61">
        <w:t xml:space="preserve"> That this field </w:t>
      </w:r>
      <w:r w:rsidR="004472F3">
        <w:t xml:space="preserve">by this name </w:t>
      </w:r>
      <w:r w:rsidR="00C23D61">
        <w:t xml:space="preserve">persists and becomes established through the current era is evident in the fact that the term “data scientist” had </w:t>
      </w:r>
      <w:r w:rsidR="004472F3">
        <w:t>currency</w:t>
      </w:r>
      <w:r w:rsidR="00C23D61">
        <w:t xml:space="preserve"> in </w:t>
      </w:r>
      <w:r w:rsidR="004472F3">
        <w:t>places</w:t>
      </w:r>
      <w:r w:rsidR="00C23D61">
        <w:t xml:space="preserve"> like </w:t>
      </w:r>
      <w:r w:rsidR="00C23D61" w:rsidRPr="00C23D61">
        <w:rPr>
          <w:i/>
          <w:iCs/>
        </w:rPr>
        <w:t>New Scientist</w:t>
      </w:r>
      <w:r w:rsidR="004472F3">
        <w:t xml:space="preserve">, </w:t>
      </w:r>
      <w:r w:rsidR="00B94D82">
        <w:rPr>
          <w:i/>
          <w:iCs/>
        </w:rPr>
        <w:t>T</w:t>
      </w:r>
      <w:r w:rsidR="004472F3" w:rsidRPr="00B94D82">
        <w:rPr>
          <w:i/>
          <w:iCs/>
        </w:rPr>
        <w:t>he</w:t>
      </w:r>
      <w:r w:rsidR="004472F3" w:rsidRPr="004472F3">
        <w:rPr>
          <w:i/>
          <w:iCs/>
        </w:rPr>
        <w:t>Times</w:t>
      </w:r>
      <w:r w:rsidR="00C23D61">
        <w:t xml:space="preserve"> </w:t>
      </w:r>
      <w:r w:rsidR="004472F3">
        <w:t>of London, and other news source</w:t>
      </w:r>
      <w:r w:rsidR="00B94D82">
        <w:t>s</w:t>
      </w:r>
      <w:r w:rsidR="004472F3">
        <w:t xml:space="preserve"> in the 1990s and 2000s. In addition, data science </w:t>
      </w:r>
      <w:r w:rsidR="00B5538B">
        <w:t xml:space="preserve">in this sense </w:t>
      </w:r>
      <w:r w:rsidR="004472F3">
        <w:t xml:space="preserve">is the subject of high level reports from the </w:t>
      </w:r>
      <w:r w:rsidR="004472F3" w:rsidRPr="004472F3">
        <w:rPr>
          <w:sz w:val="22"/>
          <w:szCs w:val="22"/>
        </w:rPr>
        <w:t>NSF</w:t>
      </w:r>
      <w:r w:rsidR="004472F3">
        <w:t xml:space="preserve"> </w:t>
      </w:r>
      <w:r w:rsidR="004472F3">
        <w:lastRenderedPageBreak/>
        <w:t xml:space="preserve">and </w:t>
      </w:r>
      <w:r w:rsidR="004472F3" w:rsidRPr="004472F3">
        <w:rPr>
          <w:sz w:val="22"/>
          <w:szCs w:val="22"/>
        </w:rPr>
        <w:t>JISC</w:t>
      </w:r>
      <w:r w:rsidR="00B5538B" w:rsidRPr="00B5538B">
        <w:t xml:space="preserve"> in the 2000s</w:t>
      </w:r>
      <w:r w:rsidR="00B94D82">
        <w:t xml:space="preserve">. </w:t>
      </w:r>
      <w:r w:rsidR="002D73DF">
        <w:t xml:space="preserve">That this definition persists to this day can be found in examples like the work of </w:t>
      </w:r>
      <w:r w:rsidR="00150CAE">
        <w:t xml:space="preserve">the Dutch data scientist </w:t>
      </w:r>
      <w:proofErr w:type="spellStart"/>
      <w:r w:rsidR="002D73DF">
        <w:t>Demchenko</w:t>
      </w:r>
      <w:proofErr w:type="spellEnd"/>
      <w:r w:rsidR="002D73DF">
        <w:t>, who assigns d</w:t>
      </w:r>
      <w:r w:rsidR="002D73DF" w:rsidRPr="00807DCB">
        <w:t>ata</w:t>
      </w:r>
      <w:r w:rsidR="002D73DF">
        <w:t xml:space="preserve"> m</w:t>
      </w:r>
      <w:r w:rsidR="002D73DF" w:rsidRPr="00807DCB">
        <w:t>anagement,</w:t>
      </w:r>
      <w:r w:rsidR="002D73DF">
        <w:t xml:space="preserve"> c</w:t>
      </w:r>
      <w:r w:rsidR="002D73DF" w:rsidRPr="00807DCB">
        <w:t>uration,</w:t>
      </w:r>
      <w:r w:rsidR="002D73DF">
        <w:t xml:space="preserve"> p</w:t>
      </w:r>
      <w:r w:rsidR="002D73DF" w:rsidRPr="00807DCB">
        <w:t>reservation</w:t>
      </w:r>
      <w:r w:rsidR="002D73DF">
        <w:t xml:space="preserve"> central places in the definition of data science </w:t>
      </w:r>
      <w:r w:rsidR="002D73DF">
        <w:fldChar w:fldCharType="begin"/>
      </w:r>
      <w:r w:rsidR="002D73DF">
        <w:instrText xml:space="preserve"> ADDIN ZOTERO_ITEM CSL_CITATION {"citationID":"MZVgFji2","properties":{"formattedCitation":"(Demchenko 2017)","plainCitation":"(Demchenko 2017)","noteIndex":0},"citationItems":[{"id":19142,"uris":["http://zotero.org/users/10812/items/HHCSIC2Y"],"uri":["http://zotero.org/users/10812/items/HHCSIC2Y"],"itemData":{"id":19142,"type":"chapter","source":"ResearchGate","title":"The Emerging Role of the Data Scientist and the experience of Data Science education at the University of Amsterdam","author":[{"family":"Demchenko","given":"Yuri"}],"issued":{"date-parts":[["2017",1,1]]}}}],"schema":"https://github.com/citation-style-language/schema/raw/master/csl-citation.json"} </w:instrText>
      </w:r>
      <w:r w:rsidR="002D73DF">
        <w:fldChar w:fldCharType="separate"/>
      </w:r>
      <w:r w:rsidR="002D73DF">
        <w:rPr>
          <w:noProof/>
        </w:rPr>
        <w:t>(Demchenko 2017)</w:t>
      </w:r>
      <w:r w:rsidR="002D73DF">
        <w:fldChar w:fldCharType="end"/>
      </w:r>
      <w:r w:rsidR="002D73DF">
        <w:t>.</w:t>
      </w:r>
    </w:p>
    <w:p w14:paraId="756BA2ED" w14:textId="59E3F9B5" w:rsidR="002D73DF" w:rsidRDefault="002D73DF" w:rsidP="0036062E">
      <w:pPr>
        <w:pStyle w:val="BodyText"/>
      </w:pPr>
      <w:r>
        <w:t xml:space="preserve">Essential to this definition is </w:t>
      </w:r>
      <w:r w:rsidR="004472F3">
        <w:t xml:space="preserve">a focus on what </w:t>
      </w:r>
      <w:r w:rsidR="00AE7E6B">
        <w:t xml:space="preserve">is eventually </w:t>
      </w:r>
      <w:r w:rsidR="004472F3">
        <w:t>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4472F3">
        <w:t xml:space="preserve"> and issues arising from its curation and processing. </w:t>
      </w:r>
      <w:r>
        <w:t xml:space="preserve">Importantly, this definition also </w:t>
      </w:r>
      <w:r w:rsidR="00D65B1B">
        <w:t>frames</w:t>
      </w:r>
      <w:r>
        <w:t xml:space="preserve"> data surplus as a </w:t>
      </w:r>
      <w:r w:rsidR="00150CAE">
        <w:t xml:space="preserve">positive </w:t>
      </w:r>
      <w:r>
        <w:t xml:space="preserve">condition that makes possible new ways doing science, i.e. the fourth paradigm view of </w:t>
      </w:r>
      <w:proofErr w:type="spellStart"/>
      <w:r>
        <w:t>sicence</w:t>
      </w:r>
      <w:proofErr w:type="spellEnd"/>
      <w:r>
        <w:t>.</w:t>
      </w:r>
      <w:r w:rsidR="00AE7E6B">
        <w:t xml:space="preserve"> Methodologically, this definition also embraces </w:t>
      </w:r>
      <w:r w:rsidR="00AE7E6B" w:rsidRPr="00AE7E6B">
        <w:rPr>
          <w:sz w:val="22"/>
          <w:szCs w:val="22"/>
        </w:rPr>
        <w:t>AI</w:t>
      </w:r>
      <w:r w:rsidR="00AE7E6B">
        <w:t>, machine learning,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AE7E6B">
        <w:t xml:space="preserve"> methods that may or may not be principled from a </w:t>
      </w:r>
      <w:r w:rsidR="00012406">
        <w:t>strict</w:t>
      </w:r>
      <w:r w:rsidR="00AE7E6B">
        <w:t xml:space="preserve"> statistical point of view.</w:t>
      </w:r>
      <w:r w:rsidR="00D65B1B">
        <w:t xml:space="preserve"> It also embrace</w:t>
      </w:r>
      <w:r w:rsidR="005A4592">
        <w:t>s</w:t>
      </w:r>
      <w:r w:rsidR="00D65B1B">
        <w:t xml:space="preserve"> statistical methods, but from the practical perspective of scientists </w:t>
      </w:r>
      <w:r w:rsidR="0047214D">
        <w:t xml:space="preserve">are </w:t>
      </w:r>
      <w:r w:rsidR="00D65B1B">
        <w:t xml:space="preserve">who often </w:t>
      </w:r>
      <w:r w:rsidR="0047214D">
        <w:t xml:space="preserve">not concerned with </w:t>
      </w:r>
      <w:r w:rsidR="00D65B1B">
        <w:t>the concerns of pure, mathematical statisticians.</w:t>
      </w:r>
    </w:p>
    <w:p w14:paraId="3DE9C4C5" w14:textId="070E952B" w:rsidR="00AA66C9" w:rsidRDefault="000333E1" w:rsidP="00001776">
      <w:pPr>
        <w:pStyle w:val="BodyText"/>
      </w:pPr>
      <w:r>
        <w:t>Arguably</w:t>
      </w:r>
      <w:r w:rsidR="004472F3">
        <w:t xml:space="preserve"> </w:t>
      </w:r>
      <w:r w:rsidR="0036062E">
        <w:t>this definition</w:t>
      </w:r>
      <w:r w:rsidR="004472F3">
        <w:t xml:space="preserve"> also includes adjacent work in computer science </w:t>
      </w:r>
      <w:r w:rsidR="005145DF">
        <w:t>of</w:t>
      </w:r>
      <w:r w:rsidR="004472F3">
        <w:t xml:space="preserve"> data processing</w:t>
      </w:r>
      <w:r>
        <w:t>,</w:t>
      </w:r>
      <w:r w:rsidR="004472F3">
        <w:t xml:space="preserve"> information retrieval</w:t>
      </w:r>
      <w:r>
        <w:t>, and information science</w:t>
      </w:r>
      <w:r w:rsidR="004472F3">
        <w:t xml:space="preserve"> </w:t>
      </w:r>
      <w:r>
        <w:t xml:space="preserve">which led to the invention and development of databases and </w:t>
      </w:r>
      <w:r w:rsidR="00B94D82">
        <w:t xml:space="preserve">general </w:t>
      </w:r>
      <w:r>
        <w:t xml:space="preserve">theories of data. </w:t>
      </w:r>
      <w:r w:rsidR="004472F3">
        <w:t>Eventually, the fruits of this work</w:t>
      </w:r>
      <w:r>
        <w:t xml:space="preserve"> would lead to the conditions of data imped</w:t>
      </w:r>
      <w:r w:rsidR="00E61223">
        <w:t>a</w:t>
      </w:r>
      <w:r>
        <w:t>nce that led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 practice that converted the vice of surplus into a v</w:t>
      </w:r>
      <w:r w:rsidR="00633B69">
        <w:t>irtue</w:t>
      </w:r>
      <w:r w:rsidR="0036062E">
        <w:t xml:space="preserve"> by establishing a mutually beneficial relationship between surplus digital data and machine learning</w:t>
      </w:r>
      <w:r>
        <w:t>.</w:t>
      </w:r>
    </w:p>
    <w:p w14:paraId="5E70BA91" w14:textId="789AB16F" w:rsidR="00E275D3" w:rsidRDefault="00E275D3" w:rsidP="00923BA3">
      <w:pPr>
        <w:pStyle w:val="Heading3"/>
      </w:pPr>
      <w:r>
        <w:t>DS</w:t>
      </w:r>
      <w:r w:rsidR="009F2E38" w:rsidRPr="003D044D">
        <w:rPr>
          <w:vertAlign w:val="subscript"/>
        </w:rPr>
        <w:t>2</w:t>
      </w:r>
      <w:r w:rsidR="009F2E38">
        <w:t>: Statistical Data Science</w:t>
      </w:r>
    </w:p>
    <w:p w14:paraId="5589CB0F" w14:textId="5329E91F" w:rsidR="008A4B7F" w:rsidRDefault="00D437BC" w:rsidP="00904A28">
      <w:pPr>
        <w:pStyle w:val="BodyText"/>
      </w:pPr>
      <w:r>
        <w:t xml:space="preserve">By statistical data science, I refer to the usage developed by </w:t>
      </w:r>
      <w:r w:rsidR="008A4B7F">
        <w:t>Hayashi and Ohsumi (</w:t>
      </w:r>
      <w:r w:rsidR="00D072DA">
        <w:t>the Tokyo School</w:t>
      </w:r>
      <w:r w:rsidR="008A4B7F">
        <w:t>)</w:t>
      </w:r>
      <w:r w:rsidR="00D072DA">
        <w:t xml:space="preserve"> and</w:t>
      </w:r>
      <w:r w:rsidR="00904A28">
        <w:t xml:space="preserve"> </w:t>
      </w:r>
      <w:r w:rsidR="007D6621">
        <w:t xml:space="preserve">the </w:t>
      </w:r>
      <w:r w:rsidR="00D072DA">
        <w:t>American statisticians Wu</w:t>
      </w:r>
      <w:r w:rsidR="007D6621">
        <w:t xml:space="preserve">, </w:t>
      </w:r>
      <w:proofErr w:type="spellStart"/>
      <w:r w:rsidR="007D6621">
        <w:t>Kettenring</w:t>
      </w:r>
      <w:proofErr w:type="spellEnd"/>
      <w:r w:rsidR="007D6621">
        <w:t>, and</w:t>
      </w:r>
      <w:r w:rsidR="00D072DA">
        <w:t xml:space="preserve"> </w:t>
      </w:r>
      <w:r w:rsidR="005A5AFE">
        <w:t>Cleveland</w:t>
      </w:r>
      <w:r w:rsidR="008A4B7F">
        <w:t>, as well as Donoho</w:t>
      </w:r>
      <w:r w:rsidR="00D072DA">
        <w:t>. Th</w:t>
      </w:r>
      <w:r w:rsidR="00904A28">
        <w:t>ese</w:t>
      </w:r>
      <w:r w:rsidR="00D072DA">
        <w:t xml:space="preserve"> </w:t>
      </w:r>
      <w:r w:rsidR="008A4B7F">
        <w:t>statisticians</w:t>
      </w:r>
      <w:r w:rsidR="00D072DA">
        <w:t xml:space="preserve"> implored their colleagues</w:t>
      </w:r>
      <w:r w:rsidR="007D6621">
        <w:t>, unsuccessfully,</w:t>
      </w:r>
      <w:r w:rsidR="00D072DA">
        <w:t xml:space="preserve"> to adopt the term data science </w:t>
      </w:r>
      <w:r w:rsidR="00904A28">
        <w:t xml:space="preserve">in order to </w:t>
      </w:r>
      <w:r w:rsidR="00D072DA">
        <w:t>rebrand their discipline in response to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8D5E90">
        <w:t xml:space="preserve"> that were being felt in the 1990s.</w:t>
      </w:r>
      <w:r w:rsidR="00D072DA">
        <w:t xml:space="preserve"> </w:t>
      </w:r>
    </w:p>
    <w:p w14:paraId="629C2EC3" w14:textId="789602AB" w:rsidR="008A4B7F" w:rsidRDefault="005A5AFE" w:rsidP="00904A28">
      <w:pPr>
        <w:pStyle w:val="BodyText"/>
      </w:pPr>
      <w:r>
        <w:t xml:space="preserve">The essential characteristics of this definition are the </w:t>
      </w:r>
      <w:r w:rsidR="007D6621">
        <w:t>renewed commitment to</w:t>
      </w:r>
      <w:r>
        <w:t xml:space="preserve">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w:t>
      </w:r>
      <w:r w:rsidR="007D6621">
        <w:t>conception of data analysis</w:t>
      </w:r>
      <w:r w:rsidR="00FB5DDA">
        <w:t xml:space="preserve"> and</w:t>
      </w:r>
      <w:r w:rsidR="0018444B">
        <w:t>, more generally, an appreciation of</w:t>
      </w:r>
      <w:r w:rsidR="00FB5DDA">
        <w:t xml:space="preserve"> the</w:t>
      </w:r>
      <w:r w:rsidR="0018444B">
        <w:t xml:space="preserve"> foundational role of </w:t>
      </w:r>
      <w:r w:rsidR="00FB5DDA">
        <w:t>data</w:t>
      </w:r>
      <w:r w:rsidR="0018444B">
        <w:t xml:space="preserve"> </w:t>
      </w:r>
      <w:r w:rsidR="00F17F02">
        <w:t>in</w:t>
      </w:r>
      <w:r w:rsidR="0018444B">
        <w:t xml:space="preserve"> statistics</w:t>
      </w:r>
      <w:r w:rsidR="007D6621">
        <w:t xml:space="preserve">, along with an exhortation to take seriously </w:t>
      </w:r>
      <w:r w:rsidR="0018444B">
        <w:t>recent</w:t>
      </w:r>
      <w:r w:rsidR="007D6621">
        <w:t xml:space="preserve"> developments in </w:t>
      </w:r>
      <w:r w:rsidR="004A1EA8">
        <w:t xml:space="preserve">computer science in areas ranging from </w:t>
      </w:r>
      <w:r w:rsidR="007D6621">
        <w:t>machine learning</w:t>
      </w:r>
      <w:r w:rsidR="004A1EA8">
        <w:t xml:space="preserve"> to databases</w:t>
      </w:r>
      <w:r w:rsidR="0018444B">
        <w:t xml:space="preserve">. However, these technologies are to be incorporated </w:t>
      </w:r>
      <w:r w:rsidR="007D6621">
        <w:t xml:space="preserve">with the </w:t>
      </w:r>
      <w:r w:rsidR="00F17F02">
        <w:t>admonition</w:t>
      </w:r>
      <w:r w:rsidR="007D6621">
        <w:t xml:space="preserve"> to avoid the </w:t>
      </w:r>
      <w:r w:rsidR="00F17F02">
        <w:t>practices</w:t>
      </w:r>
      <w:r w:rsidR="007D6621">
        <w:t xml:space="preserv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7D6621">
        <w:t>, which</w:t>
      </w:r>
      <w:r w:rsidR="007A4C1E">
        <w:t>, on its own,</w:t>
      </w:r>
      <w:r w:rsidR="007D6621">
        <w:t xml:space="preserve"> is </w:t>
      </w:r>
      <w:r w:rsidR="003043E8">
        <w:t>considered</w:t>
      </w:r>
      <w:r w:rsidR="007D6621">
        <w:t xml:space="preserve"> unprincipled. </w:t>
      </w:r>
      <w:r w:rsidR="008A4B7F">
        <w:t xml:space="preserve">Indeed, this definition may be seen </w:t>
      </w:r>
      <w:r w:rsidR="0018444B">
        <w:t xml:space="preserve">primarily </w:t>
      </w:r>
      <w:r w:rsidR="008A4B7F">
        <w:t xml:space="preserve">as an effort to correct </w:t>
      </w:r>
      <w:r w:rsidR="002D30FC">
        <w:t xml:space="preserve">what are perceived to be </w:t>
      </w:r>
      <w:r w:rsidR="008A4B7F">
        <w:t>the fruitful but misguided efforts of data mining b</w:t>
      </w:r>
      <w:r w:rsidR="007A4C1E">
        <w:t>y</w:t>
      </w:r>
      <w:r w:rsidR="008A4B7F">
        <w:t xml:space="preserve"> grounding </w:t>
      </w:r>
      <w:r w:rsidR="007A4C1E">
        <w:t xml:space="preserve">its </w:t>
      </w:r>
      <w:r w:rsidR="008A4B7F">
        <w:t>computational methods in a mathematically sound framework</w:t>
      </w:r>
      <w:r w:rsidR="00D343ED">
        <w:t>.</w:t>
      </w:r>
      <w:r w:rsidR="004E7097" w:rsidRPr="00C24648">
        <w:rPr>
          <w:rStyle w:val="FootnoteReference"/>
        </w:rPr>
        <w:footnoteReference w:id="18"/>
      </w:r>
    </w:p>
    <w:p w14:paraId="0CA152CF" w14:textId="5CD17CE2" w:rsidR="005A5AFE" w:rsidRDefault="00AF24DE" w:rsidP="00904A28">
      <w:pPr>
        <w:pStyle w:val="BodyText"/>
      </w:pPr>
      <w:r>
        <w:t xml:space="preserve">Regarding the relationship of data science to </w:t>
      </w:r>
      <w:r w:rsidR="00FB4192">
        <w:t xml:space="preserve">the </w:t>
      </w:r>
      <w:r>
        <w:t>computational technologies</w:t>
      </w:r>
      <w:r w:rsidR="00FB4192">
        <w:t xml:space="preserve"> on which it depends</w:t>
      </w:r>
      <w:r>
        <w:t>, this definition treats them as essential but external to core practice</w:t>
      </w:r>
      <w:r w:rsidR="004E7097">
        <w:t>. L</w:t>
      </w:r>
      <w:r>
        <w:t xml:space="preserve">anguages, servers, and databases </w:t>
      </w:r>
      <w:r w:rsidR="004E7097">
        <w:t xml:space="preserve">are thought of as </w:t>
      </w:r>
      <w:r>
        <w:t xml:space="preserve">an environment within which </w:t>
      </w:r>
      <w:r w:rsidR="002D30FC">
        <w:t xml:space="preserve">the </w:t>
      </w:r>
      <w:r>
        <w:t>analyst carries out an essentially mathematical set of tasks</w:t>
      </w:r>
      <w:r w:rsidR="0018444B">
        <w:t xml:space="preserve"> with greater efficiency</w:t>
      </w:r>
      <w:r w:rsidR="004E7097">
        <w:t>, not as the medium through which one thinks about the world.</w:t>
      </w:r>
      <w:r w:rsidR="0018444B">
        <w:t xml:space="preserve"> The</w:t>
      </w:r>
      <w:r w:rsidR="00923BA3">
        <w:t xml:space="preserve">ir net effect on the work of statistics is considered to be </w:t>
      </w:r>
      <w:r w:rsidR="0018444B">
        <w:t>a difference in degree, not in kind.</w:t>
      </w:r>
    </w:p>
    <w:p w14:paraId="1ED2E8C8" w14:textId="6195EC61" w:rsidR="0046313B" w:rsidRDefault="00E275D3" w:rsidP="00923BA3">
      <w:pPr>
        <w:pStyle w:val="Heading3"/>
      </w:pPr>
      <w:r>
        <w:t>DS</w:t>
      </w:r>
      <w:r w:rsidR="009F2E38" w:rsidRPr="003D044D">
        <w:rPr>
          <w:vertAlign w:val="subscript"/>
        </w:rPr>
        <w:t>3</w:t>
      </w:r>
      <w:r w:rsidR="009F2E38">
        <w:t xml:space="preserve">: </w:t>
      </w:r>
      <w:r w:rsidR="004E7097">
        <w:t xml:space="preserve">Big </w:t>
      </w:r>
      <w:r w:rsidR="00001776">
        <w:t xml:space="preserve">Data </w:t>
      </w:r>
      <w:r w:rsidR="009F2E38">
        <w:t>Science</w:t>
      </w:r>
    </w:p>
    <w:p w14:paraId="7D01BFAE" w14:textId="0FB2C944" w:rsidR="003D044D" w:rsidRDefault="004E7097" w:rsidP="003D044D">
      <w:pPr>
        <w:pStyle w:val="BodyText"/>
      </w:pPr>
      <w:r>
        <w:t xml:space="preserve">By big data science, I refer to the form of data science that emerged in the context of </w:t>
      </w:r>
      <w:r w:rsidR="003E062F">
        <w:t>web</w:t>
      </w:r>
      <w:r>
        <w:t xml:space="preserve"> companies like Google and Facebook</w:t>
      </w:r>
      <w:r w:rsidR="00A25EF2">
        <w:t xml:space="preserve"> and</w:t>
      </w:r>
      <w:r>
        <w:t xml:space="preserve"> become </w:t>
      </w:r>
      <w:r w:rsidR="00612F44">
        <w:t xml:space="preserve">both </w:t>
      </w:r>
      <w:r>
        <w:t xml:space="preserve">viral </w:t>
      </w:r>
      <w:r w:rsidR="00612F44">
        <w:t xml:space="preserve">and paradigmatic </w:t>
      </w:r>
      <w:r>
        <w:t xml:space="preserve">after being </w:t>
      </w:r>
      <w:r w:rsidR="00A25EF2">
        <w:lastRenderedPageBreak/>
        <w:t>anointed</w:t>
      </w:r>
      <w:r>
        <w:t xml:space="preserve"> by </w:t>
      </w:r>
      <w:r w:rsidRPr="003D044D">
        <w:rPr>
          <w:i/>
          <w:iCs/>
          <w:sz w:val="22"/>
          <w:szCs w:val="22"/>
        </w:rPr>
        <w:t>HBR</w:t>
      </w:r>
      <w:r w:rsidRPr="003D044D">
        <w:rPr>
          <w:sz w:val="22"/>
          <w:szCs w:val="22"/>
        </w:rPr>
        <w:t xml:space="preserve"> </w:t>
      </w:r>
      <w:r>
        <w:t xml:space="preserve">in 2012. </w:t>
      </w:r>
      <w:r w:rsidR="003D044D">
        <w:t xml:space="preserve">As we have seen, this definition inflects the classical, computational definition </w:t>
      </w:r>
      <w:r w:rsidR="008D5E90">
        <w:t xml:space="preserve">in the context of the Silicon Valley social media firm, or what Zuboff has called surveillance capitalism. The conditions of data impedance that attended the rise of Big Science after </w:t>
      </w:r>
      <w:r w:rsidR="008D5E90" w:rsidRPr="008D5E90">
        <w:rPr>
          <w:sz w:val="22"/>
          <w:szCs w:val="22"/>
        </w:rPr>
        <w:t>WWII</w:t>
      </w:r>
      <w:r w:rsidR="008D5E90">
        <w:t xml:space="preserve"> are embraced and become the foundation of a new business model that in turn becomes a model for all other firms</w:t>
      </w:r>
      <w:r w:rsidR="00A25EF2">
        <w:t xml:space="preserve"> and sectors</w:t>
      </w:r>
      <w:r w:rsidR="008D5E90">
        <w:t xml:space="preserve"> to imitate</w:t>
      </w:r>
      <w:r w:rsidR="00A25EF2">
        <w:t>, from the automotive industry to medicine</w:t>
      </w:r>
      <w:r w:rsidR="008D5E90">
        <w:t xml:space="preserve">. </w:t>
      </w:r>
    </w:p>
    <w:p w14:paraId="3D1FB2DD" w14:textId="02079C56" w:rsidR="004E7097" w:rsidRDefault="003D044D" w:rsidP="003617AA">
      <w:pPr>
        <w:pStyle w:val="BodyText"/>
      </w:pPr>
      <w:r>
        <w:t>One of t</w:t>
      </w:r>
      <w:r w:rsidR="004E7097">
        <w:t>he distinctive features of th</w:t>
      </w:r>
      <w:r>
        <w:t xml:space="preserve">is </w:t>
      </w:r>
      <w:r w:rsidR="004E7097">
        <w:t xml:space="preserve">definition </w:t>
      </w:r>
      <w:r>
        <w:t>is</w:t>
      </w:r>
      <w:r w:rsidR="004E7097">
        <w:t xml:space="preserve"> the close association with big data, in perception if not always in reality, </w:t>
      </w:r>
      <w:r>
        <w:t xml:space="preserve">as </w:t>
      </w:r>
      <w:r w:rsidR="004E7097">
        <w:t xml:space="preserve">both a set </w:t>
      </w:r>
      <w:r w:rsidR="003E062F">
        <w:t xml:space="preserve">of </w:t>
      </w:r>
      <w:r>
        <w:t>new technologies to manage 3</w:t>
      </w:r>
      <w:r w:rsidRPr="003D044D">
        <w:rPr>
          <w:sz w:val="22"/>
          <w:szCs w:val="22"/>
        </w:rPr>
        <w:t>D</w:t>
      </w:r>
      <w:r>
        <w:t xml:space="preserve"> data and a set of “unreasonably effective” methods to convert these data into value. </w:t>
      </w:r>
      <w:r w:rsidR="00D65B1B">
        <w:t>Another feature is the focus on data wrangling</w:t>
      </w:r>
      <w:r w:rsidR="003617AA">
        <w:t xml:space="preserve">, the work required to convert the widely varying formats and conditions of data in the wild into the standard analytical form. </w:t>
      </w:r>
      <w:r>
        <w:t>In addition to these features, and consistent with Varian’s remarks in the 2008 McKinsey interview, big data science embraces a s</w:t>
      </w:r>
      <w:r w:rsidR="003617AA">
        <w:t>uite</w:t>
      </w:r>
      <w:r>
        <w:t xml:space="preserve"> of activities that connect these practices to the context of business and decision-making, such as </w:t>
      </w:r>
      <w:r w:rsidR="005145DF">
        <w:t xml:space="preserve">visualization, communication, business acumen, </w:t>
      </w:r>
      <w:r>
        <w:t xml:space="preserve">and a focus on </w:t>
      </w:r>
      <w:r w:rsidR="003E062F">
        <w:t xml:space="preserve">marketable </w:t>
      </w:r>
      <w:r w:rsidR="005145DF">
        <w:t>data products</w:t>
      </w:r>
      <w:r>
        <w:t>.</w:t>
      </w:r>
      <w:r w:rsidR="008D5E90">
        <w:t xml:space="preserve"> </w:t>
      </w:r>
    </w:p>
    <w:p w14:paraId="3922963A" w14:textId="1881B1FB" w:rsidR="000A1F32" w:rsidRDefault="000A1F32" w:rsidP="000A1F32">
      <w:pPr>
        <w:pStyle w:val="BodyText"/>
      </w:pPr>
      <w:r>
        <w:t>It follows that Donoho is incorrect in asserting that “[w]e can immediately reject ‘big data</w:t>
      </w:r>
      <w:r>
        <w:fldChar w:fldCharType="begin"/>
      </w:r>
      <w:r>
        <w:instrText xml:space="preserve"> XE "</w:instrText>
      </w:r>
      <w:r w:rsidRPr="00DB68D6">
        <w:instrText>big data</w:instrText>
      </w:r>
      <w:r>
        <w:instrText xml:space="preserve">" </w:instrText>
      </w:r>
      <w:r>
        <w:fldChar w:fldCharType="end"/>
      </w:r>
      <w:r>
        <w:t xml:space="preserve">’ as a criterion for meaningful distinction between statistics and data science” (Donoho 2017: 747). </w:t>
      </w:r>
      <w:r w:rsidR="003648AE">
        <w:t>T</w:t>
      </w:r>
      <w:r>
        <w:t>he assemblage of c</w:t>
      </w:r>
      <w:r w:rsidR="008D5E90">
        <w:t>omputational technology</w:t>
      </w:r>
      <w:r w:rsidR="003617AA">
        <w:t xml:space="preserve"> </w:t>
      </w:r>
      <w:r>
        <w:t xml:space="preserve">associated with big data </w:t>
      </w:r>
      <w:r w:rsidR="00A25EF2">
        <w:t>is the condition of possibility of data science</w:t>
      </w:r>
      <w:r>
        <w:t xml:space="preserve"> in this definition</w:t>
      </w:r>
      <w:r w:rsidR="003617AA">
        <w:t xml:space="preserve">, its </w:t>
      </w:r>
      <w:r w:rsidR="003617AA" w:rsidRPr="003617AA">
        <w:rPr>
          <w:i/>
          <w:iCs/>
        </w:rPr>
        <w:t>sine qua non</w:t>
      </w:r>
      <w:r w:rsidR="00A25EF2">
        <w:t>. It is impossible to imagine this kind of data science without the infrastructure of</w:t>
      </w:r>
      <w:r w:rsidR="00C1595E">
        <w:t xml:space="preserve"> data generating machinery, </w:t>
      </w:r>
      <w:r w:rsidR="003E062F">
        <w:t xml:space="preserve">high-performance </w:t>
      </w:r>
      <w:proofErr w:type="spellStart"/>
      <w:r w:rsidR="003E062F">
        <w:t>computating</w:t>
      </w:r>
      <w:proofErr w:type="spellEnd"/>
      <w:r w:rsidR="003E062F">
        <w:t xml:space="preserve"> architectures, </w:t>
      </w:r>
      <w:r w:rsidR="00A25EF2">
        <w:t xml:space="preserve">scalable database technologies such as Hadoop and its descendants, and data-savvy programming languages such as </w:t>
      </w:r>
      <w:r w:rsidR="00612F44">
        <w:t xml:space="preserve">R, </w:t>
      </w:r>
      <w:r w:rsidR="00A25EF2">
        <w:t>Python</w:t>
      </w:r>
      <w:r w:rsidR="00D65B1B">
        <w:t>,</w:t>
      </w:r>
      <w:r w:rsidR="00A25EF2">
        <w:t xml:space="preserve"> </w:t>
      </w:r>
      <w:r w:rsidR="00D65B1B">
        <w:t>and Julia</w:t>
      </w:r>
      <w:r w:rsidR="00A25EF2">
        <w:t xml:space="preserve">, and, to a high degree, the availability of extant datasets on the web. Indeed, the connection between this kind of data science and the technology stack on which it stands is so close that </w:t>
      </w:r>
      <w:r w:rsidR="00D65B1B">
        <w:t xml:space="preserve">the relationship between technology and science becomes blurred, leading to revolutionary </w:t>
      </w:r>
      <w:proofErr w:type="spellStart"/>
      <w:r w:rsidR="00D65B1B">
        <w:t>proclamantions</w:t>
      </w:r>
      <w:proofErr w:type="spellEnd"/>
      <w:r w:rsidR="00D65B1B">
        <w:t xml:space="preserve"> of new kind</w:t>
      </w:r>
      <w:r w:rsidR="003617AA">
        <w:t>s</w:t>
      </w:r>
      <w:r w:rsidR="00D65B1B">
        <w:t xml:space="preserve"> of science and </w:t>
      </w:r>
      <w:r w:rsidR="0042767F">
        <w:t>conserv</w:t>
      </w:r>
      <w:r w:rsidR="00C8392C">
        <w:t xml:space="preserve">ative </w:t>
      </w:r>
      <w:r w:rsidR="00D65B1B">
        <w:t>reactions to such claims</w:t>
      </w:r>
      <w:r w:rsidR="00612F44">
        <w:t xml:space="preserve"> (such as Donoho’s)</w:t>
      </w:r>
      <w:r w:rsidR="00D65B1B">
        <w:t>.</w:t>
      </w:r>
      <w:r>
        <w:t xml:space="preserve"> </w:t>
      </w:r>
    </w:p>
    <w:p w14:paraId="0E7C2F90" w14:textId="4F51E848" w:rsidR="008D5E90" w:rsidRDefault="008D5E90" w:rsidP="00923BA3">
      <w:pPr>
        <w:pStyle w:val="Heading3"/>
      </w:pPr>
      <w:r>
        <w:t>DS</w:t>
      </w:r>
      <w:r w:rsidRPr="008D5E90">
        <w:rPr>
          <w:vertAlign w:val="subscript"/>
        </w:rPr>
        <w:t>4</w:t>
      </w:r>
      <w:r>
        <w:t>: Academic Data Science</w:t>
      </w:r>
    </w:p>
    <w:p w14:paraId="1448F3B7" w14:textId="7A48807B" w:rsidR="00A25EF2" w:rsidRDefault="00A25EF2" w:rsidP="00A25EF2">
      <w:pPr>
        <w:pStyle w:val="BodyText"/>
      </w:pPr>
      <w:r>
        <w:t xml:space="preserve">By academic data science, I refer </w:t>
      </w:r>
      <w:r w:rsidR="003E062F">
        <w:t xml:space="preserve">to </w:t>
      </w:r>
      <w:r>
        <w:t xml:space="preserve">the </w:t>
      </w:r>
      <w:r w:rsidR="00EA6C30">
        <w:t xml:space="preserve">ongoing </w:t>
      </w:r>
      <w:r>
        <w:t xml:space="preserve">reception of big data science </w:t>
      </w:r>
      <w:r w:rsidR="003617AA">
        <w:t>by the academic communit</w:t>
      </w:r>
      <w:r w:rsidR="00CD6ECF">
        <w:t>y</w:t>
      </w:r>
      <w:r w:rsidR="003617AA">
        <w:t xml:space="preserve"> in response to the demand for data scientists</w:t>
      </w:r>
      <w:r w:rsidR="00F04C4E">
        <w:t xml:space="preserve"> across all sectors</w:t>
      </w:r>
      <w:r w:rsidR="00F17F02">
        <w:t xml:space="preserve"> of society</w:t>
      </w:r>
      <w:r w:rsidR="003617AA">
        <w:t xml:space="preserve">. </w:t>
      </w:r>
      <w:r w:rsidR="00F04C4E">
        <w:t xml:space="preserve">The idea of data science has influenced the academy in two ways: first, by stimulating the production of degree programs to meet workforce demands, and second, by providing a model for effective knowledge production in the context of pervasive data and data technologies. Both of these </w:t>
      </w:r>
      <w:r w:rsidR="009D6ECC">
        <w:t>influences</w:t>
      </w:r>
      <w:r w:rsidR="00F04C4E">
        <w:t xml:space="preserve"> </w:t>
      </w:r>
      <w:r w:rsidR="0056483E">
        <w:t xml:space="preserve">have </w:t>
      </w:r>
      <w:r w:rsidR="00F04C4E">
        <w:t>give</w:t>
      </w:r>
      <w:r w:rsidR="0056483E">
        <w:t>n</w:t>
      </w:r>
      <w:r w:rsidR="00F04C4E">
        <w:t xml:space="preserve"> rise to the secondary effect of bringing to the surface </w:t>
      </w:r>
      <w:r w:rsidR="0056483E">
        <w:t xml:space="preserve">and aggregating </w:t>
      </w:r>
      <w:r w:rsidR="00F04C4E">
        <w:t xml:space="preserve">the myriad other forms of data-centric and analytic </w:t>
      </w:r>
      <w:r w:rsidR="00E107B2">
        <w:t xml:space="preserve">activities </w:t>
      </w:r>
      <w:r w:rsidR="00F04C4E">
        <w:t xml:space="preserve">already being conducted in the academy </w:t>
      </w:r>
      <w:r w:rsidR="000A1F32">
        <w:t xml:space="preserve">(and elsewhere) </w:t>
      </w:r>
      <w:r w:rsidR="00F04C4E">
        <w:t>for years,</w:t>
      </w:r>
      <w:r w:rsidR="0056483E">
        <w:t xml:space="preserve"> from statistics to</w:t>
      </w:r>
      <w:r w:rsidR="00612F44">
        <w:t xml:space="preserve"> operations research to</w:t>
      </w:r>
      <w:r w:rsidR="0056483E">
        <w:t xml:space="preserve"> e-</w:t>
      </w:r>
      <w:proofErr w:type="spellStart"/>
      <w:r w:rsidR="0056483E">
        <w:t>sceince</w:t>
      </w:r>
      <w:proofErr w:type="spellEnd"/>
      <w:r w:rsidR="0056483E">
        <w:t>,</w:t>
      </w:r>
      <w:r w:rsidR="00F04C4E">
        <w:t xml:space="preserve"> all of </w:t>
      </w:r>
      <w:r w:rsidR="0056483E">
        <w:t>which</w:t>
      </w:r>
      <w:r w:rsidR="00F04C4E">
        <w:t xml:space="preserve"> have claims to </w:t>
      </w:r>
      <w:r w:rsidR="009D6ECC">
        <w:t>be “</w:t>
      </w:r>
      <w:r w:rsidR="00F04C4E">
        <w:t>already doing data science</w:t>
      </w:r>
      <w:r w:rsidR="009D6ECC">
        <w:t>.”</w:t>
      </w:r>
      <w:r w:rsidR="00F04C4E">
        <w:t xml:space="preserve"> This situation has led to current crisis in the definition of data science that</w:t>
      </w:r>
      <w:r w:rsidR="0056483E">
        <w:t xml:space="preserve"> is has produced responses such as Donoho’s as well as the current essay.</w:t>
      </w:r>
      <w:r w:rsidR="00F04C4E">
        <w:t xml:space="preserve"> </w:t>
      </w:r>
    </w:p>
    <w:p w14:paraId="36AF1933" w14:textId="77777777" w:rsidR="00B27895" w:rsidRDefault="00B27895" w:rsidP="00B27895">
      <w:pPr>
        <w:pStyle w:val="BodyText"/>
      </w:pPr>
      <w:r w:rsidRPr="00803B2C">
        <w:t>Based on</w:t>
      </w:r>
      <w:r>
        <w:t xml:space="preserve"> </w:t>
      </w:r>
      <w:r w:rsidRPr="00803B2C">
        <w:t xml:space="preserve">personal experience, I believe that the term data science within the academy has </w:t>
      </w:r>
      <w:r>
        <w:t xml:space="preserve">in recent years </w:t>
      </w:r>
      <w:r w:rsidRPr="00803B2C">
        <w:t>been nudged in the direction of being identified with an expanded form of statistics</w:t>
      </w:r>
      <w:r>
        <w:t xml:space="preserve"> (</w:t>
      </w:r>
      <w:r w:rsidRPr="00B27895">
        <w:rPr>
          <w:sz w:val="22"/>
          <w:szCs w:val="22"/>
        </w:rPr>
        <w:t>DS</w:t>
      </w:r>
      <w:r w:rsidRPr="00B27895">
        <w:rPr>
          <w:vertAlign w:val="subscript"/>
        </w:rPr>
        <w:t>2</w:t>
      </w:r>
      <w:r>
        <w:t>), regardless of whether its programs are “owned’ by departments of statistics or not</w:t>
      </w:r>
      <w:r w:rsidRPr="00803B2C">
        <w:t>. This is because of the</w:t>
      </w:r>
      <w:r>
        <w:t xml:space="preserve"> great</w:t>
      </w:r>
      <w:r w:rsidRPr="00803B2C">
        <w:t xml:space="preserve"> </w:t>
      </w:r>
      <w:r>
        <w:t>authority</w:t>
      </w:r>
      <w:r w:rsidRPr="00803B2C">
        <w:t xml:space="preserve"> of the field of statistics within the academy, as well as </w:t>
      </w:r>
      <w:r>
        <w:t>a</w:t>
      </w:r>
      <w:r w:rsidRPr="00803B2C">
        <w:t xml:space="preserve"> general skepticism toward industry-generated categories</w:t>
      </w:r>
      <w:r>
        <w:t xml:space="preserve"> by academics, m</w:t>
      </w:r>
      <w:r w:rsidRPr="00803B2C">
        <w:t>any</w:t>
      </w:r>
      <w:r>
        <w:t xml:space="preserve"> of whom </w:t>
      </w:r>
      <w:r w:rsidRPr="00803B2C">
        <w:t xml:space="preserve">dismiss </w:t>
      </w:r>
      <w:r>
        <w:t xml:space="preserve">the terms </w:t>
      </w:r>
      <w:r w:rsidRPr="00803B2C">
        <w:t>big data and data science as buzzwords</w:t>
      </w:r>
      <w:r>
        <w:t xml:space="preserve">. This has put pressure on developers of data science programs to become academically legitimate in the eyes of their peers and administrators. The </w:t>
      </w:r>
      <w:r>
        <w:lastRenderedPageBreak/>
        <w:t xml:space="preserve">shift in meaning is also due, quite frankly, to the co-opting of the term by departments of statistics to both cash in on the term and stem the tide of what are perceived to be its negative qualities. This </w:t>
      </w:r>
      <w:proofErr w:type="spellStart"/>
      <w:r>
        <w:t>tendendency</w:t>
      </w:r>
      <w:proofErr w:type="spellEnd"/>
      <w:r>
        <w:t xml:space="preserve"> has had the effect of flooding the market of data </w:t>
      </w:r>
      <w:proofErr w:type="spellStart"/>
      <w:r>
        <w:t>scientstis</w:t>
      </w:r>
      <w:proofErr w:type="spellEnd"/>
      <w:r>
        <w:t xml:space="preserve"> with de facto data analysts who are unable to perform the work that many in industry had previously sought under the sign of data scientist. And t</w:t>
      </w:r>
      <w:r w:rsidRPr="00803B2C">
        <w:t>his has</w:t>
      </w:r>
      <w:r>
        <w:t xml:space="preserve"> </w:t>
      </w:r>
      <w:r w:rsidRPr="00803B2C">
        <w:t>produced a counter</w:t>
      </w:r>
      <w:r>
        <w:t>-</w:t>
      </w:r>
      <w:r w:rsidRPr="00803B2C">
        <w:t>effect within industry to invent a new category</w:t>
      </w:r>
      <w:r>
        <w:t>—</w:t>
      </w:r>
      <w:r w:rsidRPr="00803B2C">
        <w:t xml:space="preserve">the data engineer. In </w:t>
      </w:r>
      <w:r>
        <w:t>reality</w:t>
      </w:r>
      <w:r w:rsidRPr="00803B2C">
        <w:t>, this category is surprisingly close in meaning to the original category of data</w:t>
      </w:r>
      <w:r>
        <w:t>-</w:t>
      </w:r>
      <w:r w:rsidRPr="00803B2C">
        <w:t xml:space="preserve">processing scientist that was coined in the 1950s in the context of data reduction and other work that eventually became associated with the </w:t>
      </w:r>
      <w:r w:rsidRPr="00062732">
        <w:rPr>
          <w:sz w:val="22"/>
          <w:szCs w:val="22"/>
        </w:rPr>
        <w:t>AFCRL</w:t>
      </w:r>
      <w:r>
        <w:t xml:space="preserve"> </w:t>
      </w:r>
      <w:r w:rsidRPr="00803B2C">
        <w:t>Data Sciences Laboratory</w:t>
      </w:r>
      <w:r>
        <w:t xml:space="preserve"> and with scientific research data management in general</w:t>
      </w:r>
      <w:r w:rsidRPr="00803B2C">
        <w:t>.</w:t>
      </w:r>
      <w:r>
        <w:t xml:space="preserve"> </w:t>
      </w:r>
    </w:p>
    <w:p w14:paraId="1F7622C8" w14:textId="0DD623EB" w:rsidR="00B27895" w:rsidRPr="00A25EF2" w:rsidRDefault="00B27895" w:rsidP="00CF7C63">
      <w:pPr>
        <w:pStyle w:val="BodyText"/>
      </w:pPr>
      <w:r>
        <w:t xml:space="preserve">This is an unfortunate state of affairs. The great value of data science has been in its cultivation of the fertile land between the science and engineering of data opened up by the great advances in data generating </w:t>
      </w:r>
      <w:r w:rsidR="00B04CDD">
        <w:t xml:space="preserve">and processing </w:t>
      </w:r>
      <w:r>
        <w:t xml:space="preserve">machinery for both science and industry. It is also unfortunate because as the academy produces a definition of data science at odds with what science and industry need, the latter are once again left to fend for themselves, creating their own ad hoc educational resources to convert computer scientists and other adjacent role into data engineers. </w:t>
      </w:r>
      <w:r w:rsidR="00B04CDD">
        <w:t>A rose is a rose by another other name.</w:t>
      </w:r>
    </w:p>
    <w:p w14:paraId="45315E03" w14:textId="77777777" w:rsidR="00923BA3" w:rsidRPr="009E4EC1" w:rsidRDefault="00923BA3" w:rsidP="00923BA3">
      <w:pPr>
        <w:pStyle w:val="Heading2"/>
      </w:pPr>
      <w:r>
        <w:t>Data Impedance</w:t>
      </w:r>
    </w:p>
    <w:p w14:paraId="0F6EC579" w14:textId="4BB6A66D" w:rsidR="009E4EC1" w:rsidRDefault="00F624E0" w:rsidP="009E4EC1">
      <w:pPr>
        <w:pStyle w:val="BodyText"/>
      </w:pPr>
      <w:r>
        <w:t>To summarize, the field of d</w:t>
      </w:r>
      <w:r w:rsidR="00F04C4E">
        <w:t xml:space="preserve">ata science </w:t>
      </w:r>
      <w:r>
        <w:t xml:space="preserve">has a </w:t>
      </w:r>
      <w:r w:rsidR="00F04C4E">
        <w:t>surprising</w:t>
      </w:r>
      <w:r>
        <w:t>ly</w:t>
      </w:r>
      <w:r w:rsidR="00F04C4E">
        <w:t xml:space="preserve"> consistent</w:t>
      </w:r>
      <w:r>
        <w:t xml:space="preserve"> and durable history</w:t>
      </w:r>
      <w:r w:rsidR="00F04C4E">
        <w:t xml:space="preserve">, even if, on the ground, the individual actors in this social drama </w:t>
      </w:r>
      <w:r>
        <w:t>have not been</w:t>
      </w:r>
      <w:r w:rsidR="00F04C4E">
        <w:t xml:space="preserve"> not aware of </w:t>
      </w:r>
      <w:r>
        <w:t>this fact</w:t>
      </w:r>
      <w:r w:rsidR="00F04C4E">
        <w:t>.</w:t>
      </w:r>
      <w:r>
        <w:t xml:space="preserve"> The original constitution of the field, DS</w:t>
      </w:r>
      <w:r w:rsidRPr="00F624E0">
        <w:rPr>
          <w:vertAlign w:val="subscript"/>
        </w:rPr>
        <w:t>1</w:t>
      </w:r>
      <w:r>
        <w:rPr>
          <w:vertAlign w:val="subscript"/>
        </w:rPr>
        <w:t xml:space="preserve">, </w:t>
      </w:r>
      <w:r>
        <w:t xml:space="preserve">survives to the present day, providing the backbone and the foil for each of the following </w:t>
      </w:r>
      <w:r w:rsidR="009E4EC1">
        <w:t>configurations</w:t>
      </w:r>
      <w:r>
        <w:t>. For if DS</w:t>
      </w:r>
      <w:r w:rsidRPr="00F624E0">
        <w:rPr>
          <w:vertAlign w:val="subscript"/>
        </w:rPr>
        <w:t>2</w:t>
      </w:r>
      <w:r>
        <w:t xml:space="preserve"> is clearly a reaction to the </w:t>
      </w:r>
      <w:r w:rsidR="00CF4A6E">
        <w:t xml:space="preserve">effects of the </w:t>
      </w:r>
      <w:r>
        <w:t>first, DS</w:t>
      </w:r>
      <w:r w:rsidRPr="00F624E0">
        <w:rPr>
          <w:vertAlign w:val="subscript"/>
        </w:rPr>
        <w:t>3</w:t>
      </w:r>
      <w:r>
        <w:t xml:space="preserve"> is a revival of </w:t>
      </w:r>
      <w:r w:rsidR="00CF4A6E">
        <w:t>DS</w:t>
      </w:r>
      <w:r w:rsidR="00CF4A6E" w:rsidRPr="00CF4A6E">
        <w:rPr>
          <w:vertAlign w:val="subscript"/>
        </w:rPr>
        <w:t>1</w:t>
      </w:r>
      <w:r>
        <w:t xml:space="preserve"> in a new key. </w:t>
      </w:r>
      <w:r w:rsidR="009E4EC1">
        <w:t xml:space="preserve">Wu and </w:t>
      </w:r>
      <w:proofErr w:type="spellStart"/>
      <w:r>
        <w:t>Hammberbacher</w:t>
      </w:r>
      <w:proofErr w:type="spellEnd"/>
      <w:r>
        <w:t xml:space="preserve"> may not have been aware that </w:t>
      </w:r>
      <w:r w:rsidR="009E4EC1">
        <w:t>they</w:t>
      </w:r>
      <w:r>
        <w:t xml:space="preserve"> w</w:t>
      </w:r>
      <w:r w:rsidR="009726FE">
        <w:t>ere</w:t>
      </w:r>
      <w:r>
        <w:t xml:space="preserve"> borrowing a term from one context and applying it to another analogous one, but social facts are rarely perceived as such by the individuals who participate in them.</w:t>
      </w:r>
      <w:r w:rsidR="009E4EC1">
        <w:t xml:space="preserve"> </w:t>
      </w:r>
    </w:p>
    <w:p w14:paraId="05C7DFEE" w14:textId="756653DA" w:rsidR="00BF5C02" w:rsidRDefault="003E044D" w:rsidP="00B839E9">
      <w:pPr>
        <w:pStyle w:val="BodyText"/>
      </w:pPr>
      <w:r>
        <w:t xml:space="preserve">I </w:t>
      </w:r>
      <w:r w:rsidR="00BA3220">
        <w:t>hypothesize</w:t>
      </w:r>
      <w:r>
        <w:t xml:space="preserve"> that the</w:t>
      </w:r>
      <w:r w:rsidR="00BA3220">
        <w:t xml:space="preserve"> source of this continuity is a persistent situation in which it makes sense to use the term data science</w:t>
      </w:r>
      <w:r w:rsidR="00347A6F">
        <w:t>.</w:t>
      </w:r>
      <w:r w:rsidR="000137C7">
        <w:t xml:space="preserve"> </w:t>
      </w:r>
      <w:r w:rsidR="00CC29ED">
        <w:t>T</w:t>
      </w:r>
      <w:r w:rsidR="00347A6F">
        <w:t>he term is motivated in at least two ways</w:t>
      </w:r>
      <w:r w:rsidR="00B85F51">
        <w:t>. Fi</w:t>
      </w:r>
      <w:r w:rsidR="00347A6F">
        <w:t xml:space="preserve">rst, it is motivated </w:t>
      </w:r>
      <w:r w:rsidR="00B85F51">
        <w:t>semiotically</w:t>
      </w:r>
      <w:r w:rsidR="00347A6F">
        <w:t xml:space="preserve"> by virtue of its</w:t>
      </w:r>
      <w:r w:rsidR="000137C7">
        <w:t xml:space="preserve"> complem</w:t>
      </w:r>
      <w:r w:rsidR="00932C99">
        <w:t>entary</w:t>
      </w:r>
      <w:r w:rsidR="00347A6F">
        <w:t xml:space="preserve"> relationship </w:t>
      </w:r>
      <w:r w:rsidR="000137C7">
        <w:t>to</w:t>
      </w:r>
      <w:r w:rsidR="00347A6F">
        <w:t xml:space="preserve"> other</w:t>
      </w:r>
      <w:r w:rsidR="00932C99">
        <w:t xml:space="preserve"> extant</w:t>
      </w:r>
      <w:r w:rsidR="00347A6F">
        <w:t xml:space="preserve"> </w:t>
      </w:r>
      <w:r w:rsidR="00932C99">
        <w:t>categories</w:t>
      </w:r>
      <w:r w:rsidR="00CF4A6E">
        <w:t xml:space="preserve"> </w:t>
      </w:r>
      <w:r w:rsidR="002C1689">
        <w:t xml:space="preserve">which </w:t>
      </w:r>
      <w:r w:rsidR="00A35EF7">
        <w:t>constitute the repertoire available concepts and terms</w:t>
      </w:r>
      <w:r w:rsidR="00932C99">
        <w:t>.</w:t>
      </w:r>
      <w:r w:rsidR="007034A3">
        <w:t xml:space="preserve"> Data science is not computer science nor information science nor statistics </w:t>
      </w:r>
      <w:r w:rsidR="002E5EC3">
        <w:t xml:space="preserve">nor data analysis </w:t>
      </w:r>
      <w:r w:rsidR="007034A3">
        <w:t xml:space="preserve">but adjacent to each of these. In each </w:t>
      </w:r>
      <w:r w:rsidR="002C1689">
        <w:t>case,</w:t>
      </w:r>
      <w:r w:rsidR="00F551E5">
        <w:t xml:space="preserve"> </w:t>
      </w:r>
      <w:r w:rsidR="007034A3">
        <w:t xml:space="preserve">the </w:t>
      </w:r>
      <w:r w:rsidR="00F551E5">
        <w:t xml:space="preserve">term was selected </w:t>
      </w:r>
      <w:r w:rsidR="00CF45FA">
        <w:t>from</w:t>
      </w:r>
      <w:r w:rsidR="004F12CC">
        <w:t xml:space="preserve"> the </w:t>
      </w:r>
      <w:r w:rsidR="000F69FE">
        <w:t>sample</w:t>
      </w:r>
      <w:r w:rsidR="00F10512">
        <w:t xml:space="preserve"> space </w:t>
      </w:r>
      <w:r w:rsidR="004F12CC">
        <w:t xml:space="preserve">of these other </w:t>
      </w:r>
      <w:r w:rsidR="00F10512">
        <w:t>term</w:t>
      </w:r>
      <w:r w:rsidR="004F12CC">
        <w:t xml:space="preserve">s, which always remained possible </w:t>
      </w:r>
      <w:r w:rsidR="00B85F51">
        <w:t>choices.</w:t>
      </w:r>
      <w:r w:rsidR="00F551E5">
        <w:t xml:space="preserve"> </w:t>
      </w:r>
      <w:r w:rsidR="00343F4D">
        <w:t xml:space="preserve">The fact that they were not </w:t>
      </w:r>
      <w:r w:rsidR="000F69FE">
        <w:t>selected</w:t>
      </w:r>
      <w:r w:rsidR="00343F4D">
        <w:t xml:space="preserve"> is what is significant. Second, the </w:t>
      </w:r>
      <w:r w:rsidR="000F69FE">
        <w:t xml:space="preserve">term </w:t>
      </w:r>
      <w:r w:rsidR="001426E6">
        <w:t>was and</w:t>
      </w:r>
      <w:r w:rsidR="00343F4D">
        <w:t xml:space="preserve"> is motivated by</w:t>
      </w:r>
      <w:r w:rsidR="00E81C13">
        <w:t xml:space="preserve"> the role that it plays in referencing</w:t>
      </w:r>
      <w:r w:rsidR="00343F4D">
        <w:t xml:space="preserve"> </w:t>
      </w:r>
      <w:r w:rsidR="00E81C13">
        <w:t xml:space="preserve">a persistent </w:t>
      </w:r>
      <w:r w:rsidR="00F10512">
        <w:t>assemblage of material conditions</w:t>
      </w:r>
      <w:r w:rsidR="00343F4D">
        <w:t xml:space="preserve"> that emerged during the post war</w:t>
      </w:r>
      <w:r w:rsidR="00837DA7">
        <w:t xml:space="preserve"> </w:t>
      </w:r>
      <w:r w:rsidR="009726FE">
        <w:t xml:space="preserve">era </w:t>
      </w:r>
      <w:r w:rsidR="00837DA7">
        <w:t>a</w:t>
      </w:r>
      <w:r w:rsidR="00343F4D">
        <w:t xml:space="preserve">nd continues </w:t>
      </w:r>
      <w:r w:rsidR="00CF45FA">
        <w:t>to</w:t>
      </w:r>
      <w:r w:rsidR="00343F4D">
        <w:t xml:space="preserve"> this day.</w:t>
      </w:r>
      <w:r w:rsidR="00EB26CA">
        <w:t xml:space="preserve"> </w:t>
      </w:r>
      <w:r w:rsidR="00B839E9">
        <w:t xml:space="preserve">In addition to being embodied by the </w:t>
      </w:r>
      <w:r w:rsidR="00B839E9" w:rsidRPr="00B839E9">
        <w:rPr>
          <w:sz w:val="22"/>
          <w:szCs w:val="22"/>
        </w:rPr>
        <w:t xml:space="preserve">SAGE </w:t>
      </w:r>
      <w:r w:rsidR="00B839E9">
        <w:t>system that arguably motived the initial coinage of data sci</w:t>
      </w:r>
      <w:r w:rsidR="002E5EC3">
        <w:t>e</w:t>
      </w:r>
      <w:r w:rsidR="00B839E9">
        <w:t>n</w:t>
      </w:r>
      <w:r w:rsidR="00E81C13">
        <w:t>c</w:t>
      </w:r>
      <w:r w:rsidR="00B839E9">
        <w:t>e, t</w:t>
      </w:r>
      <w:r w:rsidR="005E57A1">
        <w:t>hose material conditions gave birth to the Internet</w:t>
      </w:r>
      <w:r w:rsidR="006709CD">
        <w:t>,</w:t>
      </w:r>
      <w:r w:rsidR="005E57A1">
        <w:t xml:space="preserve"> </w:t>
      </w:r>
      <w:r w:rsidR="006E6C52">
        <w:t>whose</w:t>
      </w:r>
      <w:r w:rsidR="005E57A1">
        <w:t xml:space="preserve"> construction was first conceived </w:t>
      </w:r>
      <w:r w:rsidR="000F69FE">
        <w:t>shortly after</w:t>
      </w:r>
      <w:r w:rsidR="005E57A1">
        <w:t xml:space="preserve"> 195</w:t>
      </w:r>
      <w:r w:rsidR="00EE3117">
        <w:t>7</w:t>
      </w:r>
      <w:r w:rsidR="006E6C52">
        <w:t xml:space="preserve"> </w:t>
      </w:r>
      <w:r w:rsidR="00EE3117">
        <w:t xml:space="preserve">in response to </w:t>
      </w:r>
      <w:r w:rsidR="006E6C52">
        <w:t>the launch of Sputnik by the Soviet Union</w:t>
      </w:r>
      <w:r w:rsidR="00EB26CA">
        <w:t>, a</w:t>
      </w:r>
      <w:r w:rsidR="006709CD">
        <w:t>nd t</w:t>
      </w:r>
      <w:r w:rsidR="00266A68">
        <w:t>o</w:t>
      </w:r>
      <w:r w:rsidR="006709CD">
        <w:t xml:space="preserve"> the field of data processing and everything associated with </w:t>
      </w:r>
      <w:r w:rsidR="00266A68">
        <w:t>it,</w:t>
      </w:r>
      <w:r w:rsidR="006709CD">
        <w:t xml:space="preserve"> including the development of databases and the refining of the concept of data itself.</w:t>
      </w:r>
    </w:p>
    <w:p w14:paraId="0C2FA566" w14:textId="01AEFB9C" w:rsidR="006325C1" w:rsidRDefault="00DD540E" w:rsidP="000A1F32">
      <w:pPr>
        <w:pStyle w:val="BodyText"/>
      </w:pPr>
      <w:r>
        <w:t>I have chosen the term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to characterize this </w:t>
      </w:r>
      <w:r w:rsidR="009726FE">
        <w:t>persistent</w:t>
      </w:r>
      <w:r>
        <w:t xml:space="preserve"> situation. Again, by this term I mean the disproportion between the surplus of data generated by the machinery of data production</w:t>
      </w:r>
      <w:r w:rsidR="007A4B0A">
        <w:t>, and the relative scarcity of computational power and methods to process these data and extract value from them.</w:t>
      </w:r>
      <w:r w:rsidR="002D6AB7">
        <w:t xml:space="preserve"> To be sure the condition of impedance has been part of the human condition since the formation of states which require the use of media to function. By media, I </w:t>
      </w:r>
      <w:r w:rsidR="002D6AB7">
        <w:lastRenderedPageBreak/>
        <w:t>mean external records</w:t>
      </w:r>
      <w:r w:rsidR="007E3634">
        <w:t xml:space="preserve"> that must be stored and interpreted to be useful. Such records range from the quipus of the ancient Inca, to the hieroglyphic writing systems of the ancient Maya and Egyptians, to </w:t>
      </w:r>
      <w:r w:rsidR="00EE3117">
        <w:t xml:space="preserve">those of </w:t>
      </w:r>
      <w:r w:rsidR="00BA2B7B">
        <w:t>Asia and Europe.</w:t>
      </w:r>
      <w:r w:rsidR="00485FC8">
        <w:t xml:space="preserve"> What is historically unique about the </w:t>
      </w:r>
      <w:r w:rsidR="00EE3117">
        <w:t xml:space="preserve">post-war </w:t>
      </w:r>
      <w:r w:rsidR="00485FC8">
        <w:t>condition of data impedance is that it occurs within the milieux</w:t>
      </w:r>
      <w:r w:rsidR="003E4D67">
        <w:t xml:space="preserve"> of digital and electronic data characterized </w:t>
      </w:r>
      <w:r w:rsidR="005432B1">
        <w:t xml:space="preserve">as </w:t>
      </w:r>
      <w:r w:rsidR="003E4D67">
        <w:t>the input and output of computational machinery. Although other forms of data are clearly part</w:t>
      </w:r>
      <w:r w:rsidR="00245350">
        <w:t xml:space="preserve"> of the condition I am describing, these technologies are at the center and what </w:t>
      </w:r>
      <w:r w:rsidR="005432B1">
        <w:t>gives</w:t>
      </w:r>
      <w:r w:rsidR="00245350">
        <w:t xml:space="preserve"> the unique historical character </w:t>
      </w:r>
      <w:r w:rsidR="003471AC">
        <w:t xml:space="preserve">to </w:t>
      </w:r>
      <w:r w:rsidR="00245350">
        <w:t>the condition I am describing and to data science.</w:t>
      </w:r>
    </w:p>
    <w:p w14:paraId="67DA4653" w14:textId="5D7E5A58" w:rsidR="00485FC8" w:rsidRDefault="00E243C1" w:rsidP="00CF45FA">
      <w:pPr>
        <w:pStyle w:val="Heading2"/>
      </w:pPr>
      <w:r>
        <w:t xml:space="preserve">Data </w:t>
      </w:r>
      <w:r w:rsidR="005432B1">
        <w:t>mining</w:t>
      </w:r>
      <w:r w:rsidR="00CF45FA">
        <w:t xml:space="preserve"> vs data analysis</w:t>
      </w:r>
    </w:p>
    <w:p w14:paraId="51550A68" w14:textId="0212F06C" w:rsidR="00744151" w:rsidRDefault="00D30B23" w:rsidP="000817C7">
      <w:pPr>
        <w:pStyle w:val="BodyText"/>
      </w:pPr>
      <w:r>
        <w:t xml:space="preserve">A final theme one may observe in this history is </w:t>
      </w:r>
      <w:r w:rsidR="00DA6960">
        <w:t>that data science</w:t>
      </w:r>
      <w:r>
        <w:t xml:space="preserve"> </w:t>
      </w:r>
      <w:r w:rsidR="003809BE">
        <w:t xml:space="preserve">has been </w:t>
      </w:r>
      <w:r w:rsidR="00DA6960">
        <w:t>a contested term</w:t>
      </w:r>
      <w:r w:rsidR="003809BE">
        <w:t xml:space="preserve"> at least since the 1990s, when statistical data science </w:t>
      </w:r>
      <w:r w:rsidR="00205C8E">
        <w:t>(</w:t>
      </w:r>
      <w:r w:rsidR="00205C8E" w:rsidRPr="00205C8E">
        <w:rPr>
          <w:sz w:val="22"/>
          <w:szCs w:val="22"/>
        </w:rPr>
        <w:t>DS</w:t>
      </w:r>
      <w:r w:rsidR="00205C8E" w:rsidRPr="00205C8E">
        <w:rPr>
          <w:vertAlign w:val="subscript"/>
        </w:rPr>
        <w:t>2</w:t>
      </w:r>
      <w:r w:rsidR="00205C8E">
        <w:t xml:space="preserve">) </w:t>
      </w:r>
      <w:r w:rsidR="003809BE">
        <w:t xml:space="preserve">emerged in Japan and the </w:t>
      </w:r>
      <w:r w:rsidR="003809BE" w:rsidRPr="003809BE">
        <w:rPr>
          <w:sz w:val="22"/>
          <w:szCs w:val="22"/>
        </w:rPr>
        <w:t>US</w:t>
      </w:r>
      <w:r w:rsidR="003809BE">
        <w:t xml:space="preserve"> in </w:t>
      </w:r>
      <w:r w:rsidR="00803B2C">
        <w:t>response</w:t>
      </w:r>
      <w:r w:rsidR="003809BE">
        <w:t xml:space="preserve"> to the developments of classical, computational data science. </w:t>
      </w:r>
      <w:r w:rsidR="00803B2C">
        <w:t xml:space="preserve">As we have seen, this response was partly an attempt to embrace the advances made by computational data science </w:t>
      </w:r>
      <w:r w:rsidR="00B27895">
        <w:t>(</w:t>
      </w:r>
      <w:r w:rsidR="00B27895" w:rsidRPr="00B27895">
        <w:rPr>
          <w:sz w:val="22"/>
          <w:szCs w:val="22"/>
        </w:rPr>
        <w:t>DS</w:t>
      </w:r>
      <w:r w:rsidR="00B27895" w:rsidRPr="00B27895">
        <w:rPr>
          <w:vertAlign w:val="subscript"/>
        </w:rPr>
        <w:t>1</w:t>
      </w:r>
      <w:r w:rsidR="00B27895">
        <w:t xml:space="preserve">) </w:t>
      </w:r>
      <w:r w:rsidR="00803B2C">
        <w:t xml:space="preserve">and partly an effort to correct what were perceived to be the excesses of this approach. </w:t>
      </w:r>
      <w:r w:rsidR="00205C8E">
        <w:t>The marginalization of computational technology in this definition of data science is consistent with the larger conflict between what Breiman famously called “two cultures” in the work of statistics.</w:t>
      </w:r>
      <w:r w:rsidR="00B27895" w:rsidRPr="00C24648">
        <w:rPr>
          <w:rStyle w:val="FootnoteReference"/>
        </w:rPr>
        <w:footnoteReference w:id="19"/>
      </w:r>
      <w:r w:rsidR="00297D17">
        <w:t xml:space="preserve"> </w:t>
      </w:r>
      <w:commentRangeStart w:id="18"/>
      <w:r w:rsidR="009726FE">
        <w:t>Breiman</w:t>
      </w:r>
      <w:r w:rsidR="00297D17">
        <w:t xml:space="preserve">’s trope </w:t>
      </w:r>
      <w:r w:rsidR="009726FE">
        <w:t>provide</w:t>
      </w:r>
      <w:r w:rsidR="00297D17">
        <w:t>s</w:t>
      </w:r>
      <w:r w:rsidR="009726FE">
        <w:t xml:space="preserve"> a useful framework for capturing the epistemological differences between the two communities associated with these definitions. On the one hand, we have the data analysts, on the other the data miners. The former, descendants of Tukey</w:t>
      </w:r>
      <w:r w:rsidR="009726FE">
        <w:fldChar w:fldCharType="begin"/>
      </w:r>
      <w:r w:rsidR="009726FE">
        <w:instrText xml:space="preserve"> XE "</w:instrText>
      </w:r>
      <w:r w:rsidR="009726FE" w:rsidRPr="00AF49DC">
        <w:instrText>Tukey</w:instrText>
      </w:r>
      <w:r w:rsidR="009726FE">
        <w:instrText xml:space="preserve">" </w:instrText>
      </w:r>
      <w:r w:rsidR="009726FE">
        <w:fldChar w:fldCharType="end"/>
      </w:r>
      <w:r w:rsidR="009726FE">
        <w:t xml:space="preserve">, remained faithful to the mission of statistics to provide a mathematically principled methodology for working with data. Ideally, all data were understood to be produced by information generating mechanisms that can be described by interpretable models and, in the ideal case, parametrically. Even Bayesian methods, long held back by their complexity, but reborn with the rise of computational methods like </w:t>
      </w:r>
      <w:r w:rsidR="009726FE" w:rsidRPr="004E1F80">
        <w:rPr>
          <w:sz w:val="22"/>
          <w:szCs w:val="22"/>
        </w:rPr>
        <w:t>MCMC</w:t>
      </w:r>
      <w:r w:rsidR="009726FE">
        <w:t xml:space="preserve"> and Gibbs Sampling, were reined in by the data modeler’s ethos. The latter, the data miners, unfettered by such requirements, enthusiastically applied the newer and rapidly developing world of algorithms and, more generally, computational thinking to the data surplus that was inundating science, government, and industry. </w:t>
      </w:r>
      <w:commentRangeEnd w:id="18"/>
      <w:r w:rsidR="009726FE">
        <w:rPr>
          <w:rStyle w:val="CommentReference"/>
        </w:rPr>
        <w:commentReference w:id="18"/>
      </w:r>
      <w:r w:rsidR="009726FE">
        <w:t xml:space="preserve"> </w:t>
      </w:r>
    </w:p>
    <w:p w14:paraId="77416C42" w14:textId="0548B504" w:rsidR="00803B2C" w:rsidRDefault="00297D17" w:rsidP="00EA786A">
      <w:pPr>
        <w:pStyle w:val="BodyText"/>
      </w:pPr>
      <w:r>
        <w:t xml:space="preserve">To conclude, an authentic definition of data science would embrace the term’s history. As we have seen, this history is not merely etymological; the term indexes a persistent situation that continues to motivate the current practice of data science in industry and science. Academics would do well to embrace this and avoid what may be called the fallacy of purism as </w:t>
      </w:r>
      <w:r w:rsidR="00EA786A">
        <w:t>we</w:t>
      </w:r>
      <w:r>
        <w:t xml:space="preserve"> seek to make sense of the field as a body of knowledge. </w:t>
      </w:r>
      <w:r w:rsidR="00EA786A">
        <w:t xml:space="preserve">This means </w:t>
      </w:r>
      <w:r w:rsidR="0045702D">
        <w:t xml:space="preserve">embracing </w:t>
      </w:r>
      <w:r w:rsidR="00EA786A">
        <w:t>the opposition</w:t>
      </w:r>
      <w:r w:rsidR="008426ED">
        <w:t>s</w:t>
      </w:r>
      <w:r w:rsidR="00EA786A">
        <w:t xml:space="preserve"> between data analysis and data mining</w:t>
      </w:r>
      <w:r w:rsidR="008426ED">
        <w:t>, and between science and engineering,</w:t>
      </w:r>
      <w:r w:rsidR="00EA786A">
        <w:t xml:space="preserve"> as </w:t>
      </w:r>
      <w:r w:rsidR="00316BFD">
        <w:t xml:space="preserve">a </w:t>
      </w:r>
      <w:r w:rsidR="00EA786A">
        <w:t>core</w:t>
      </w:r>
      <w:r w:rsidR="00B57A63">
        <w:t>, animating</w:t>
      </w:r>
      <w:r w:rsidR="00EA786A">
        <w:t xml:space="preserve"> tension</w:t>
      </w:r>
      <w:r w:rsidR="008426ED">
        <w:t>s</w:t>
      </w:r>
      <w:r w:rsidR="00EA786A">
        <w:t xml:space="preserve"> in the field</w:t>
      </w:r>
      <w:r w:rsidR="008426ED">
        <w:t xml:space="preserve"> </w:t>
      </w:r>
      <w:r w:rsidR="00EA786A">
        <w:t xml:space="preserve">that </w:t>
      </w:r>
      <w:r w:rsidR="0045702D">
        <w:t>may</w:t>
      </w:r>
      <w:r w:rsidR="00EA786A">
        <w:t xml:space="preserve"> be cultivated for its generativity. </w:t>
      </w:r>
    </w:p>
    <w:p w14:paraId="06FDA7B4" w14:textId="254D89BE" w:rsidR="007F4C2B" w:rsidRDefault="007F4C2B" w:rsidP="004C323D">
      <w:pPr>
        <w:pStyle w:val="Heading1"/>
        <w:numPr>
          <w:ilvl w:val="0"/>
          <w:numId w:val="0"/>
        </w:numPr>
      </w:pPr>
      <w:r>
        <w:t>References</w:t>
      </w:r>
    </w:p>
    <w:p w14:paraId="7F15801C" w14:textId="77777777" w:rsidR="00635900" w:rsidRPr="00635900" w:rsidRDefault="00E630AF" w:rsidP="00635900">
      <w:pPr>
        <w:pStyle w:val="Bibliography"/>
      </w:pPr>
      <w:r>
        <w:fldChar w:fldCharType="begin"/>
      </w:r>
      <w:r>
        <w:instrText xml:space="preserve"> ADDIN ZOTERO_BIBL {"uncited":[],"omitted":[],"custom":[]} CSL_BIBLIOGRAPHY </w:instrText>
      </w:r>
      <w:r>
        <w:fldChar w:fldCharType="separate"/>
      </w:r>
      <w:r w:rsidR="00635900" w:rsidRPr="00635900">
        <w:t>AFCRL. 1963. “Report on Research at AFCRL: July 1962 - July 1963.” Bedford, Mass.: Air Force Cambridge Research Laboratories.</w:t>
      </w:r>
    </w:p>
    <w:p w14:paraId="76E0B598" w14:textId="77777777" w:rsidR="00635900" w:rsidRPr="00635900" w:rsidRDefault="00635900" w:rsidP="00635900">
      <w:pPr>
        <w:pStyle w:val="Bibliography"/>
      </w:pPr>
      <w:r w:rsidRPr="00635900">
        <w:lastRenderedPageBreak/>
        <w:t>———. 1967. “Report on Research at AFCRL: July 1965 - June 1967.” AFCRL-68-0039. Survey of Programs and Progress. Bedford, Massachusetts: Air Foce Cambridge Research Laboratories.</w:t>
      </w:r>
    </w:p>
    <w:p w14:paraId="25A37923" w14:textId="77777777" w:rsidR="00635900" w:rsidRPr="00635900" w:rsidRDefault="00635900" w:rsidP="00635900">
      <w:pPr>
        <w:pStyle w:val="Bibliography"/>
      </w:pPr>
      <w:r w:rsidRPr="00635900">
        <w:t>———. 1970. “Report on Research at AFCRL: July 1967 – June 1970.” AFCRL-71-0022. Bedford, Massachusetts: Air Foce Cambridge Research Laboratories.</w:t>
      </w:r>
    </w:p>
    <w:p w14:paraId="0B6B035E" w14:textId="77777777" w:rsidR="00635900" w:rsidRPr="00635900" w:rsidRDefault="00635900" w:rsidP="00635900">
      <w:pPr>
        <w:pStyle w:val="Bibliography"/>
      </w:pPr>
      <w:r w:rsidRPr="00635900">
        <w:t>———. 1973. “Report on Research at AFCRL: July 1970 - June 1972.”</w:t>
      </w:r>
    </w:p>
    <w:p w14:paraId="236CE3D9" w14:textId="77777777" w:rsidR="00635900" w:rsidRPr="00635900" w:rsidRDefault="00635900" w:rsidP="00635900">
      <w:pPr>
        <w:pStyle w:val="Bibliography"/>
      </w:pPr>
      <w:r w:rsidRPr="00635900">
        <w:t xml:space="preserve">Altshuler, Edward E. 2013. </w:t>
      </w:r>
      <w:r w:rsidRPr="00635900">
        <w:rPr>
          <w:i/>
          <w:iCs/>
        </w:rPr>
        <w:t>The Rise and Fall of Air Force Cambridge Research Laboratories</w:t>
      </w:r>
      <w:r w:rsidRPr="00635900">
        <w:t>. CreateSpace Independent Publishing Platform.</w:t>
      </w:r>
    </w:p>
    <w:p w14:paraId="236DC63D" w14:textId="77777777" w:rsidR="00635900" w:rsidRPr="00635900" w:rsidRDefault="00635900" w:rsidP="00635900">
      <w:pPr>
        <w:pStyle w:val="Bibliography"/>
      </w:pPr>
      <w:r w:rsidRPr="00635900">
        <w:t xml:space="preserve">Alvarado, Rafael, and Paul Humphreys. 2017. “Big Data, Thick Mediation, and Representational Opacity.” </w:t>
      </w:r>
      <w:r w:rsidRPr="00635900">
        <w:rPr>
          <w:i/>
          <w:iCs/>
        </w:rPr>
        <w:t>New Literary History</w:t>
      </w:r>
      <w:r w:rsidRPr="00635900">
        <w:t xml:space="preserve"> 48 (4): 729–49. https://doi.org/10.1353/nlh.2017.0037.</w:t>
      </w:r>
    </w:p>
    <w:p w14:paraId="455AD3CC" w14:textId="77777777" w:rsidR="00635900" w:rsidRPr="00635900" w:rsidRDefault="00635900" w:rsidP="00635900">
      <w:pPr>
        <w:pStyle w:val="Bibliography"/>
      </w:pPr>
      <w:r w:rsidRPr="00635900">
        <w:t xml:space="preserve">Anderson, Chris. 2008a. “The End of Theory: The Data Deluge Makes the Scientific Method Obsolete.” </w:t>
      </w:r>
      <w:r w:rsidRPr="00635900">
        <w:rPr>
          <w:i/>
          <w:iCs/>
        </w:rPr>
        <w:t>Wired</w:t>
      </w:r>
      <w:r w:rsidRPr="00635900">
        <w:t>, June 23, 2008. http://www.wired.com/science/discoveries/magazine/16-07/pb_theory.</w:t>
      </w:r>
    </w:p>
    <w:p w14:paraId="487C1772" w14:textId="77777777" w:rsidR="00635900" w:rsidRPr="00635900" w:rsidRDefault="00635900" w:rsidP="00635900">
      <w:pPr>
        <w:pStyle w:val="Bibliography"/>
      </w:pPr>
      <w:r w:rsidRPr="00635900">
        <w:t xml:space="preserve">———. 2008b. “The End of Theory: The Data Deluge Makes the Scientific Method Obsolete.” </w:t>
      </w:r>
      <w:r w:rsidRPr="00635900">
        <w:rPr>
          <w:i/>
          <w:iCs/>
        </w:rPr>
        <w:t>Wired</w:t>
      </w:r>
      <w:r w:rsidRPr="00635900">
        <w:t>, June 23, 2008. http://www.wired.com/science/discoveries/magazine/16-07/pb_theory.</w:t>
      </w:r>
    </w:p>
    <w:p w14:paraId="5B9C3E30" w14:textId="77777777" w:rsidR="00635900" w:rsidRPr="00635900" w:rsidRDefault="00635900" w:rsidP="00635900">
      <w:pPr>
        <w:pStyle w:val="Bibliography"/>
      </w:pPr>
      <w:r w:rsidRPr="00635900">
        <w:t xml:space="preserve">Ando, A., and G. M. Kaufman. 1966. “Evaluation of an Ad Hoc Procedure for Estimating Parameters of Some Linear Models.” </w:t>
      </w:r>
      <w:r w:rsidRPr="00635900">
        <w:rPr>
          <w:i/>
          <w:iCs/>
        </w:rPr>
        <w:t>The Review of Economics and Statistics</w:t>
      </w:r>
      <w:r w:rsidRPr="00635900">
        <w:t xml:space="preserve"> 48 (3): 334–40. https://doi.org/10.2307/1927089.</w:t>
      </w:r>
    </w:p>
    <w:p w14:paraId="140AA61C" w14:textId="77777777" w:rsidR="00635900" w:rsidRPr="00635900" w:rsidRDefault="00635900" w:rsidP="00635900">
      <w:pPr>
        <w:pStyle w:val="Bibliography"/>
      </w:pPr>
      <w:r w:rsidRPr="00635900">
        <w:t xml:space="preserve">“Announcements.” 1964. </w:t>
      </w:r>
      <w:r w:rsidRPr="00635900">
        <w:rPr>
          <w:i/>
          <w:iCs/>
        </w:rPr>
        <w:t>Nature</w:t>
      </w:r>
      <w:r w:rsidRPr="00635900">
        <w:t xml:space="preserve"> 203 (4952): 1337–1337. https://doi.org/10.1038/2031337d0.</w:t>
      </w:r>
    </w:p>
    <w:p w14:paraId="77933E82" w14:textId="77777777" w:rsidR="00635900" w:rsidRPr="00635900" w:rsidRDefault="00635900" w:rsidP="00635900">
      <w:pPr>
        <w:pStyle w:val="Bibliography"/>
      </w:pPr>
      <w:r w:rsidRPr="00635900">
        <w:t xml:space="preserve">Appropriations, United States Congress House. 1958. </w:t>
      </w:r>
      <w:r w:rsidRPr="00635900">
        <w:rPr>
          <w:i/>
          <w:iCs/>
        </w:rPr>
        <w:t>Second Supplemental Appropriation Bill: 1958, Hearings ... 85th Congress, 2d Session</w:t>
      </w:r>
      <w:r w:rsidRPr="00635900">
        <w:t>.</w:t>
      </w:r>
    </w:p>
    <w:p w14:paraId="66D20639" w14:textId="77777777" w:rsidR="00635900" w:rsidRPr="00635900" w:rsidRDefault="00635900" w:rsidP="00635900">
      <w:pPr>
        <w:pStyle w:val="Bibliography"/>
      </w:pPr>
      <w:r w:rsidRPr="00635900">
        <w:t xml:space="preserve">Appropriations, United States Congress House Committee on. 1970. </w:t>
      </w:r>
      <w:r w:rsidRPr="00635900">
        <w:rPr>
          <w:i/>
          <w:iCs/>
        </w:rPr>
        <w:t>Department of Defense Appropriations for 1971: Hearings ... Ninety-First Congress, Second Session</w:t>
      </w:r>
      <w:r w:rsidRPr="00635900">
        <w:t>. U.S. Government Printing Office.</w:t>
      </w:r>
    </w:p>
    <w:p w14:paraId="2245A26F" w14:textId="77777777" w:rsidR="00635900" w:rsidRPr="00635900" w:rsidRDefault="00635900" w:rsidP="00635900">
      <w:pPr>
        <w:pStyle w:val="Bibliography"/>
      </w:pPr>
      <w:r w:rsidRPr="00635900">
        <w:t xml:space="preserve">Bell, Gordon, Jim Gray, and Alex Szalay. 2007. “Petascale Computational Systems.” </w:t>
      </w:r>
      <w:r w:rsidRPr="00635900">
        <w:rPr>
          <w:i/>
          <w:iCs/>
        </w:rPr>
        <w:t>ArXiv:Cs/0701165</w:t>
      </w:r>
      <w:r w:rsidRPr="00635900">
        <w:t>, January. http://arxiv.org/abs/cs/0701165.</w:t>
      </w:r>
    </w:p>
    <w:p w14:paraId="64753B1D" w14:textId="77777777" w:rsidR="00635900" w:rsidRPr="00635900" w:rsidRDefault="00635900" w:rsidP="00635900">
      <w:pPr>
        <w:pStyle w:val="Bibliography"/>
      </w:pPr>
      <w:r w:rsidRPr="00635900">
        <w:t xml:space="preserve">Berners-Lee, Tim, and Mark Fischetti. 2008. </w:t>
      </w:r>
      <w:r w:rsidRPr="00635900">
        <w:rPr>
          <w:i/>
          <w:iCs/>
        </w:rPr>
        <w:t>Weaving the Web: The Original Design and Ultimate Destiny of the World Wide Web by Its Inventor</w:t>
      </w:r>
      <w:r w:rsidRPr="00635900">
        <w:t>. Paw Prints.</w:t>
      </w:r>
    </w:p>
    <w:p w14:paraId="0069A99F" w14:textId="77777777" w:rsidR="00635900" w:rsidRPr="00635900" w:rsidRDefault="00635900" w:rsidP="00635900">
      <w:pPr>
        <w:pStyle w:val="Bibliography"/>
      </w:pPr>
      <w:r w:rsidRPr="00635900">
        <w:t xml:space="preserve">Borne, Kirk D., Suzanne Jacoby, K. Carney, A. Connolly, T. Eastman, M. J. Raddick, J. A. Tyson, and J. Wallin. 2009. “The Revolution in Astronomy Education: Data Science for the Masses.” </w:t>
      </w:r>
      <w:r w:rsidRPr="00635900">
        <w:rPr>
          <w:i/>
          <w:iCs/>
        </w:rPr>
        <w:t>ArXiv:0909.3895 [Astro-Ph, Physics:Physics]</w:t>
      </w:r>
      <w:r w:rsidRPr="00635900">
        <w:t>, September. http://arxiv.org/abs/0909.3895.</w:t>
      </w:r>
    </w:p>
    <w:p w14:paraId="709CE351" w14:textId="77777777" w:rsidR="00635900" w:rsidRPr="00635900" w:rsidRDefault="00635900" w:rsidP="00635900">
      <w:pPr>
        <w:pStyle w:val="Bibliography"/>
      </w:pPr>
      <w:r w:rsidRPr="00635900">
        <w:t xml:space="preserve">Breiman, Leo. 2001. “Statistical Modeling: The Two Cultures.” </w:t>
      </w:r>
      <w:r w:rsidRPr="00635900">
        <w:rPr>
          <w:i/>
          <w:iCs/>
        </w:rPr>
        <w:t>Statistical Science</w:t>
      </w:r>
      <w:r w:rsidRPr="00635900">
        <w:t xml:space="preserve"> 16 (3): 199–231. https://doi.org/10.1214/ss/1009213726.</w:t>
      </w:r>
    </w:p>
    <w:p w14:paraId="4DC9A139" w14:textId="77777777" w:rsidR="00635900" w:rsidRPr="00635900" w:rsidRDefault="00635900" w:rsidP="00635900">
      <w:pPr>
        <w:pStyle w:val="Bibliography"/>
      </w:pPr>
      <w:r w:rsidRPr="00635900">
        <w:t>Bryan, Jennifer, and Hadley Wickham. 2017. “Data Science: A Three Ring Circus or a Big Tent?,” December. https://arxiv.org/abs/1712.07349v1.</w:t>
      </w:r>
    </w:p>
    <w:p w14:paraId="4B3AE73E" w14:textId="77777777" w:rsidR="00635900" w:rsidRPr="00635900" w:rsidRDefault="00635900" w:rsidP="00635900">
      <w:pPr>
        <w:pStyle w:val="Bibliography"/>
      </w:pPr>
      <w:r w:rsidRPr="00635900">
        <w:t xml:space="preserve">Bryce, G. Rex, Robert Gould, William I. Notz, and Roxy L. Peck. 2001. “Curriculum Guidelines for Bachelor of Science Degrees in Statistical Science.” </w:t>
      </w:r>
      <w:r w:rsidRPr="00635900">
        <w:rPr>
          <w:i/>
          <w:iCs/>
        </w:rPr>
        <w:t>The American Statistician</w:t>
      </w:r>
      <w:r w:rsidRPr="00635900">
        <w:t xml:space="preserve"> 55 (1): 7–13.</w:t>
      </w:r>
    </w:p>
    <w:p w14:paraId="2DC5FFB4" w14:textId="77777777" w:rsidR="00635900" w:rsidRPr="00635900" w:rsidRDefault="00635900" w:rsidP="00635900">
      <w:pPr>
        <w:pStyle w:val="Bibliography"/>
      </w:pPr>
      <w:r w:rsidRPr="00635900">
        <w:t xml:space="preserve">Chambers, John M. 1993. “Greater or Lesser Statistics: A Choice for Future Research.” </w:t>
      </w:r>
      <w:r w:rsidRPr="00635900">
        <w:rPr>
          <w:i/>
          <w:iCs/>
        </w:rPr>
        <w:t>Statistics and Computing</w:t>
      </w:r>
      <w:r w:rsidRPr="00635900">
        <w:t xml:space="preserve"> 3 (4): 182–84. https://doi.org/10.1007/BF00141776.</w:t>
      </w:r>
    </w:p>
    <w:p w14:paraId="1FEF6F7D" w14:textId="77777777" w:rsidR="00635900" w:rsidRPr="00635900" w:rsidRDefault="00635900" w:rsidP="00635900">
      <w:pPr>
        <w:pStyle w:val="Bibliography"/>
      </w:pPr>
      <w:r w:rsidRPr="00635900">
        <w:t xml:space="preserve">Chynoweth, Carly. 2008. “Communication Is Key for Programmers.” </w:t>
      </w:r>
      <w:r w:rsidRPr="00635900">
        <w:rPr>
          <w:i/>
          <w:iCs/>
        </w:rPr>
        <w:t>The Times</w:t>
      </w:r>
      <w:r w:rsidRPr="00635900">
        <w:t>, May 8, 2008. https://advance.lexis.com/document/?pdmfid=1516831&amp;crid=e0aaeba2-6f62-410b-bc54-a11d5f8f5253&amp;pddocfullpath=%2Fshared%2Fdocument%2Fnews%2Furn%3AcontentIt</w:t>
      </w:r>
      <w:r w:rsidRPr="00635900">
        <w:lastRenderedPageBreak/>
        <w:t>em%3A4SFX-GS40-TX38-S09K-00000-00&amp;pdcontentcomponentid=10939&amp;pdteaserkey=sr30&amp;pditab=allpods&amp;ecomp=gb63k&amp;earg=sr30&amp;prid=19e1f7de-2617-49de-93da-706f9a17e95e.</w:t>
      </w:r>
    </w:p>
    <w:p w14:paraId="3F94D2BF" w14:textId="77777777" w:rsidR="00635900" w:rsidRPr="00635900" w:rsidRDefault="00635900" w:rsidP="00635900">
      <w:pPr>
        <w:pStyle w:val="Bibliography"/>
      </w:pPr>
      <w:r w:rsidRPr="00635900">
        <w:t xml:space="preserve">Cleveland, William S. 2001. “Data Science: An Action Plan for Expanding the Technical Areas of the Field of Statistics.” </w:t>
      </w:r>
      <w:r w:rsidRPr="00635900">
        <w:rPr>
          <w:i/>
          <w:iCs/>
        </w:rPr>
        <w:t>International Statistical Review / Revue Internationale de Statistique</w:t>
      </w:r>
      <w:r w:rsidRPr="00635900">
        <w:t xml:space="preserve"> 69 (1): 21–26. https://doi.org/10.2307/1403527.</w:t>
      </w:r>
    </w:p>
    <w:p w14:paraId="4B65B60A" w14:textId="77777777" w:rsidR="00635900" w:rsidRPr="00635900" w:rsidRDefault="00635900" w:rsidP="00635900">
      <w:pPr>
        <w:pStyle w:val="Bibliography"/>
      </w:pPr>
      <w:r w:rsidRPr="00635900">
        <w:t xml:space="preserve">Codd, Edgar F. 1970. “A Relational Model of Data for Large Shared Data Banks.” </w:t>
      </w:r>
      <w:r w:rsidRPr="00635900">
        <w:rPr>
          <w:i/>
          <w:iCs/>
        </w:rPr>
        <w:t>Communications of the ACM</w:t>
      </w:r>
      <w:r w:rsidRPr="00635900">
        <w:t xml:space="preserve"> 13 (6): 377–87.</w:t>
      </w:r>
    </w:p>
    <w:p w14:paraId="18057082" w14:textId="77777777" w:rsidR="00635900" w:rsidRPr="00635900" w:rsidRDefault="00635900" w:rsidP="00635900">
      <w:pPr>
        <w:pStyle w:val="Bibliography"/>
      </w:pPr>
      <w:r w:rsidRPr="00635900">
        <w:t xml:space="preserve">“Community Cleverness Required.” 2008. </w:t>
      </w:r>
      <w:r w:rsidRPr="00635900">
        <w:rPr>
          <w:i/>
          <w:iCs/>
        </w:rPr>
        <w:t>Nature</w:t>
      </w:r>
      <w:r w:rsidRPr="00635900">
        <w:t xml:space="preserve"> 455 (7209): 1–1. https://doi.org/10.1038/455001a.</w:t>
      </w:r>
    </w:p>
    <w:p w14:paraId="23B9DAA9" w14:textId="77777777" w:rsidR="00635900" w:rsidRPr="00635900" w:rsidRDefault="00635900" w:rsidP="00635900">
      <w:pPr>
        <w:pStyle w:val="Bibliography"/>
      </w:pPr>
      <w:r w:rsidRPr="00635900">
        <w:t xml:space="preserve">Conway, Drew. 2010. “The Data Science Venn Diagram.” </w:t>
      </w:r>
      <w:r w:rsidRPr="00635900">
        <w:rPr>
          <w:i/>
          <w:iCs/>
        </w:rPr>
        <w:t>Drew Conway</w:t>
      </w:r>
      <w:r w:rsidRPr="00635900">
        <w:t xml:space="preserve"> (blog). September 30, 2010. http://drewconway.com/zia/2013/3/26/the-data-science-venn-diagram.</w:t>
      </w:r>
    </w:p>
    <w:p w14:paraId="2C06380C" w14:textId="77777777" w:rsidR="00635900" w:rsidRPr="00635900" w:rsidRDefault="00635900" w:rsidP="00635900">
      <w:pPr>
        <w:pStyle w:val="Bibliography"/>
      </w:pPr>
      <w:r w:rsidRPr="00635900">
        <w:t xml:space="preserve">Corliss, William R. 1967. </w:t>
      </w:r>
      <w:r w:rsidRPr="00635900">
        <w:rPr>
          <w:i/>
          <w:iCs/>
        </w:rPr>
        <w:t>Scientific Satellites</w:t>
      </w:r>
      <w:r w:rsidRPr="00635900">
        <w:t>. Scientific and Technical Information Division, National Aeronautics and Space Administration.</w:t>
      </w:r>
    </w:p>
    <w:p w14:paraId="05A0F61C" w14:textId="77777777" w:rsidR="00635900" w:rsidRPr="00635900" w:rsidRDefault="00635900" w:rsidP="00635900">
      <w:pPr>
        <w:pStyle w:val="Bibliography"/>
      </w:pPr>
      <w:r w:rsidRPr="00635900">
        <w:t xml:space="preserve">Crawford, Jr., Perry. 1974. “On the Connections between Data and Things in the Real World.” In </w:t>
      </w:r>
      <w:r w:rsidRPr="00635900">
        <w:rPr>
          <w:i/>
          <w:iCs/>
        </w:rPr>
        <w:t>Management of Data Elements in Information Processing, Proceedings</w:t>
      </w:r>
      <w:r w:rsidRPr="00635900">
        <w:t>, 51–57.</w:t>
      </w:r>
    </w:p>
    <w:p w14:paraId="0B0E4A2C" w14:textId="77777777" w:rsidR="00635900" w:rsidRPr="00635900" w:rsidRDefault="00635900" w:rsidP="00635900">
      <w:pPr>
        <w:pStyle w:val="Bibliography"/>
      </w:pPr>
      <w:r w:rsidRPr="00635900">
        <w:rPr>
          <w:i/>
          <w:iCs/>
        </w:rPr>
        <w:t>Data Science Journal</w:t>
      </w:r>
      <w:r w:rsidRPr="00635900">
        <w:t>. n.d. “About This Journal.” Accessed July 1, 2020. http://datascience.codata.org/.</w:t>
      </w:r>
    </w:p>
    <w:p w14:paraId="3E401DBA" w14:textId="77777777" w:rsidR="00635900" w:rsidRPr="00635900" w:rsidRDefault="00635900" w:rsidP="00635900">
      <w:pPr>
        <w:pStyle w:val="Bibliography"/>
      </w:pPr>
      <w:r w:rsidRPr="00635900">
        <w:t>Davenport, Thomas H., and D. J. Patil. 2012. “Data Scientist: The Sexiest Job of the 21st Century.” Harvard Business Review. October 1, 2012. https://hbr.org/2012/10/data-scientist-the-sexiest-job-of-the-21st-century.</w:t>
      </w:r>
    </w:p>
    <w:p w14:paraId="3CC134B3" w14:textId="77777777" w:rsidR="00635900" w:rsidRPr="00635900" w:rsidRDefault="00635900" w:rsidP="00635900">
      <w:pPr>
        <w:pStyle w:val="Bibliography"/>
      </w:pPr>
      <w:r w:rsidRPr="00635900">
        <w:t xml:space="preserve">Davidian, Marie. 2013. “Aren’t We Data Science?” </w:t>
      </w:r>
      <w:r w:rsidRPr="00635900">
        <w:rPr>
          <w:i/>
          <w:iCs/>
        </w:rPr>
        <w:t>AMSTAT News: The Membership Magazine of the American Statistical Association</w:t>
      </w:r>
      <w:r w:rsidRPr="00635900">
        <w:t>, no. 433: 3.</w:t>
      </w:r>
    </w:p>
    <w:p w14:paraId="5B0F7F7B" w14:textId="77777777" w:rsidR="00635900" w:rsidRPr="00635900" w:rsidRDefault="00635900" w:rsidP="00635900">
      <w:pPr>
        <w:pStyle w:val="Bibliography"/>
      </w:pPr>
      <w:r w:rsidRPr="00635900">
        <w:t>Davis, Miriam. n.d. “The Canary That Forgot Its Song.”</w:t>
      </w:r>
    </w:p>
    <w:p w14:paraId="7C9A8452" w14:textId="77777777" w:rsidR="00635900" w:rsidRPr="00635900" w:rsidRDefault="00635900" w:rsidP="00635900">
      <w:pPr>
        <w:pStyle w:val="Bibliography"/>
      </w:pPr>
      <w:r w:rsidRPr="00635900">
        <w:t>Demchenko, Yuri. 2017. “The Emerging Role of the Data Scientist and the Experience of Data Science Education at the University of Amsterdam.” In .</w:t>
      </w:r>
    </w:p>
    <w:p w14:paraId="4ED33A8B" w14:textId="77777777" w:rsidR="00635900" w:rsidRPr="00635900" w:rsidRDefault="00635900" w:rsidP="00635900">
      <w:pPr>
        <w:pStyle w:val="Bibliography"/>
      </w:pPr>
      <w:r w:rsidRPr="00635900">
        <w:t xml:space="preserve">Donoho, David. 2017. “50 Years of Data Science.” </w:t>
      </w:r>
      <w:r w:rsidRPr="00635900">
        <w:rPr>
          <w:i/>
          <w:iCs/>
        </w:rPr>
        <w:t>Journal of Computational and Graphical Statistics</w:t>
      </w:r>
      <w:r w:rsidRPr="00635900">
        <w:t xml:space="preserve"> 26 (4): 745–66. https://doi.org/10.1080/10618600.2017.1384734.</w:t>
      </w:r>
    </w:p>
    <w:p w14:paraId="1879D0F9" w14:textId="77777777" w:rsidR="00635900" w:rsidRPr="00635900" w:rsidRDefault="00635900" w:rsidP="00635900">
      <w:pPr>
        <w:pStyle w:val="Bibliography"/>
      </w:pPr>
      <w:r w:rsidRPr="00635900">
        <w:t xml:space="preserve">Driscoll, Michael E. 2009. “The Three Sexy Skills of Data Geeks.” </w:t>
      </w:r>
      <w:r w:rsidRPr="00635900">
        <w:rPr>
          <w:i/>
          <w:iCs/>
        </w:rPr>
        <w:t>Dataspore Blog</w:t>
      </w:r>
      <w:r w:rsidRPr="00635900">
        <w:t xml:space="preserve"> (blog). May 27, 2009. https://web.archive.org/web/20090530074011/dataspora.com/blog/sexy-data-geeks/.</w:t>
      </w:r>
    </w:p>
    <w:p w14:paraId="14529835" w14:textId="77777777" w:rsidR="00635900" w:rsidRPr="00635900" w:rsidRDefault="00635900" w:rsidP="00635900">
      <w:pPr>
        <w:pStyle w:val="Bibliography"/>
      </w:pPr>
      <w:r w:rsidRPr="00635900">
        <w:t xml:space="preserve">Dyson, George. 2012. </w:t>
      </w:r>
      <w:r w:rsidRPr="00635900">
        <w:rPr>
          <w:i/>
          <w:iCs/>
        </w:rPr>
        <w:t>Turing’s Cathedral: The Origins of the Digital Universe</w:t>
      </w:r>
      <w:r w:rsidRPr="00635900">
        <w:t>. 1st edition. New York: Vintage.</w:t>
      </w:r>
    </w:p>
    <w:p w14:paraId="3FA5E220" w14:textId="77777777" w:rsidR="00635900" w:rsidRPr="00635900" w:rsidRDefault="00635900" w:rsidP="00635900">
      <w:pPr>
        <w:pStyle w:val="Bibliography"/>
      </w:pPr>
      <w:r w:rsidRPr="00635900">
        <w:t xml:space="preserve">Efron, Bradley, and Trevor Hastie. 2016. </w:t>
      </w:r>
      <w:r w:rsidRPr="00635900">
        <w:rPr>
          <w:i/>
          <w:iCs/>
        </w:rPr>
        <w:t>Computer Age Statistical Inference</w:t>
      </w:r>
      <w:r w:rsidRPr="00635900">
        <w:t>. Vol. 5. Cambridge University Press.</w:t>
      </w:r>
    </w:p>
    <w:p w14:paraId="59E0BA4B" w14:textId="77777777" w:rsidR="00635900" w:rsidRPr="00635900" w:rsidRDefault="00635900" w:rsidP="00635900">
      <w:pPr>
        <w:pStyle w:val="Bibliography"/>
      </w:pPr>
      <w:r w:rsidRPr="00635900">
        <w:t xml:space="preserve">Fayyad, Usama M, Gregory Piatetsky-Shapiro, Padhraic Smyth, and others. 1996. “Knowledge Discovery and Data Mining: Towards a Unifying Framework.” In </w:t>
      </w:r>
      <w:r w:rsidRPr="00635900">
        <w:rPr>
          <w:i/>
          <w:iCs/>
        </w:rPr>
        <w:t>KDD</w:t>
      </w:r>
      <w:r w:rsidRPr="00635900">
        <w:t>, 96:82–88.</w:t>
      </w:r>
    </w:p>
    <w:p w14:paraId="1D57B2D4" w14:textId="77777777" w:rsidR="00635900" w:rsidRPr="00635900" w:rsidRDefault="00635900" w:rsidP="00635900">
      <w:pPr>
        <w:pStyle w:val="Bibliography"/>
      </w:pPr>
      <w:r w:rsidRPr="00635900">
        <w:t xml:space="preserve">Frank, Michael C., and Noah D. Goodman. 2012. “Predicting Pragmatic Reasoning in Language Games.” </w:t>
      </w:r>
      <w:r w:rsidRPr="00635900">
        <w:rPr>
          <w:i/>
          <w:iCs/>
        </w:rPr>
        <w:t>Science</w:t>
      </w:r>
      <w:r w:rsidRPr="00635900">
        <w:t xml:space="preserve"> 336 (6084): 998–998. https://doi.org/10.1126/science.1218633.</w:t>
      </w:r>
    </w:p>
    <w:p w14:paraId="487431DA" w14:textId="77777777" w:rsidR="00635900" w:rsidRPr="00635900" w:rsidRDefault="00635900" w:rsidP="00635900">
      <w:pPr>
        <w:pStyle w:val="Bibliography"/>
      </w:pPr>
      <w:r w:rsidRPr="00635900">
        <w:t xml:space="preserve">Friston, Karl J., and Christopher D. Frith. 2015. “Active Inference, Communication and Hermeneutics.” </w:t>
      </w:r>
      <w:r w:rsidRPr="00635900">
        <w:rPr>
          <w:i/>
          <w:iCs/>
        </w:rPr>
        <w:t>Cortex; a Journal Devoted to the Study of the Nervous System and Behavior</w:t>
      </w:r>
      <w:r w:rsidRPr="00635900">
        <w:t xml:space="preserve"> 68 (July): 129–43. https://doi.org/10.1016/j.cortex.2015.03.025.</w:t>
      </w:r>
    </w:p>
    <w:p w14:paraId="2CA952EF" w14:textId="77777777" w:rsidR="00635900" w:rsidRPr="00635900" w:rsidRDefault="00635900" w:rsidP="00635900">
      <w:pPr>
        <w:pStyle w:val="Bibliography"/>
      </w:pPr>
      <w:r w:rsidRPr="00635900">
        <w:t>Fry, Benjamin Jotham. 2004. “Computational Information Design.” Thesis, Massachusetts Institute of Technology. https://dspace.mit.edu/handle/1721.1/26913.</w:t>
      </w:r>
    </w:p>
    <w:p w14:paraId="76DF7363" w14:textId="77777777" w:rsidR="00635900" w:rsidRPr="00635900" w:rsidRDefault="00635900" w:rsidP="00635900">
      <w:pPr>
        <w:pStyle w:val="Bibliography"/>
      </w:pPr>
      <w:r w:rsidRPr="00635900">
        <w:t xml:space="preserve">Garfinkel, Simson. 2000. </w:t>
      </w:r>
      <w:r w:rsidRPr="00635900">
        <w:rPr>
          <w:i/>
          <w:iCs/>
        </w:rPr>
        <w:t>Database Nation: The Death of Privacy in the 21st Century</w:t>
      </w:r>
      <w:r w:rsidRPr="00635900">
        <w:t>. O’Reilly Media, Inc.</w:t>
      </w:r>
    </w:p>
    <w:p w14:paraId="755A91A0" w14:textId="77777777" w:rsidR="00635900" w:rsidRPr="00635900" w:rsidRDefault="00635900" w:rsidP="00635900">
      <w:pPr>
        <w:pStyle w:val="Bibliography"/>
      </w:pPr>
      <w:r w:rsidRPr="00635900">
        <w:lastRenderedPageBreak/>
        <w:t xml:space="preserve">Geertz, Clifford. 2017. </w:t>
      </w:r>
      <w:r w:rsidRPr="00635900">
        <w:rPr>
          <w:i/>
          <w:iCs/>
        </w:rPr>
        <w:t>The Interpretation of Cultures</w:t>
      </w:r>
      <w:r w:rsidRPr="00635900">
        <w:t>. Basic Books.</w:t>
      </w:r>
    </w:p>
    <w:p w14:paraId="2E91A049" w14:textId="77777777" w:rsidR="00635900" w:rsidRPr="00635900" w:rsidRDefault="00635900" w:rsidP="00635900">
      <w:pPr>
        <w:pStyle w:val="Bibliography"/>
      </w:pPr>
      <w:r w:rsidRPr="00635900">
        <w:t xml:space="preserve">Goldfarb, C. F. 1970. “An Online System for Integrated Text Processing.” </w:t>
      </w:r>
      <w:r w:rsidRPr="00635900">
        <w:rPr>
          <w:i/>
          <w:iCs/>
        </w:rPr>
        <w:t>Proceedings of the American Society for Information Science</w:t>
      </w:r>
      <w:r w:rsidRPr="00635900">
        <w:t xml:space="preserve"> 7: 147–50.</w:t>
      </w:r>
    </w:p>
    <w:p w14:paraId="23BEDF6C" w14:textId="77777777" w:rsidR="00635900" w:rsidRPr="00635900" w:rsidRDefault="00635900" w:rsidP="00635900">
      <w:pPr>
        <w:pStyle w:val="Bibliography"/>
      </w:pPr>
      <w:r w:rsidRPr="00635900">
        <w:t xml:space="preserve">Groves, Robert. 2018. “Hermeneutics and Bayesian Statistics.” </w:t>
      </w:r>
      <w:r w:rsidRPr="00635900">
        <w:rPr>
          <w:i/>
          <w:iCs/>
        </w:rPr>
        <w:t>The Provost’s Blog</w:t>
      </w:r>
      <w:r w:rsidRPr="00635900">
        <w:t xml:space="preserve"> (blog). January 10, 2018. https://blog.provost.georgetown.edu/hermeneutics-and-bayesian-statistics/.</w:t>
      </w:r>
    </w:p>
    <w:p w14:paraId="6C8DEFF9" w14:textId="77777777" w:rsidR="00635900" w:rsidRPr="00635900" w:rsidRDefault="00635900" w:rsidP="00635900">
      <w:pPr>
        <w:pStyle w:val="Bibliography"/>
      </w:pPr>
      <w:r w:rsidRPr="00635900">
        <w:t xml:space="preserve">Halevy, A., P. Norvig, and F. Pereira. 2009. “The Unreasonable Effectiveness of Data.” </w:t>
      </w:r>
      <w:r w:rsidRPr="00635900">
        <w:rPr>
          <w:i/>
          <w:iCs/>
        </w:rPr>
        <w:t>IEEE Intelligent Systems</w:t>
      </w:r>
      <w:r w:rsidRPr="00635900">
        <w:t xml:space="preserve"> 24 (2): 8–12.</w:t>
      </w:r>
    </w:p>
    <w:p w14:paraId="1C3C1713" w14:textId="77777777" w:rsidR="00635900" w:rsidRPr="00635900" w:rsidRDefault="00635900" w:rsidP="00635900">
      <w:pPr>
        <w:pStyle w:val="Bibliography"/>
      </w:pPr>
      <w:r w:rsidRPr="00635900">
        <w:t xml:space="preserve">Hammerbacher, Jeff. 2009. “Information Platforms and the Rise of the Data Scientist.” In </w:t>
      </w:r>
      <w:r w:rsidRPr="00635900">
        <w:rPr>
          <w:i/>
          <w:iCs/>
        </w:rPr>
        <w:t>Beautiful Data: The Stories Behind Elegant Data Solutions</w:t>
      </w:r>
      <w:r w:rsidRPr="00635900">
        <w:t>, 73–84. O’Reilly Media Sebastopol, CA.</w:t>
      </w:r>
    </w:p>
    <w:p w14:paraId="484DF1DE" w14:textId="77777777" w:rsidR="00635900" w:rsidRPr="00635900" w:rsidRDefault="00635900" w:rsidP="00635900">
      <w:pPr>
        <w:pStyle w:val="Bibliography"/>
      </w:pPr>
      <w:r w:rsidRPr="00635900">
        <w:t xml:space="preserve">Harmon, Dick. 2007. “Something Seedy Is up When It Comes to BYU.” </w:t>
      </w:r>
      <w:r w:rsidRPr="00635900">
        <w:rPr>
          <w:i/>
          <w:iCs/>
        </w:rPr>
        <w:t>Deseret Morning News</w:t>
      </w:r>
      <w:r w:rsidRPr="00635900">
        <w:t>, March 18, 2007. https://advance.lexis.com/document/?pdmfid=1516831&amp;crid=9baeb68b-cede-40c7-b517-447b0532d0e3&amp;pddocfullpath=%2Fshared%2Fdocument%2Fnews%2Furn%3AcontentItem%3A4N91-M3V0-TWHW-6263-00000-00&amp;pdcontentcomponentid=164282&amp;pdteaserkey=sr24&amp;pditab=allpods&amp;ecomp=gb63k&amp;earg=sr24&amp;prid=8420657d-9905-49d3-ac82-3e36a8870263.</w:t>
      </w:r>
    </w:p>
    <w:p w14:paraId="7144B3CD" w14:textId="77777777" w:rsidR="00635900" w:rsidRPr="00635900" w:rsidRDefault="00635900" w:rsidP="00635900">
      <w:pPr>
        <w:pStyle w:val="Bibliography"/>
      </w:pPr>
      <w:r w:rsidRPr="00635900">
        <w:t xml:space="preserve">Hastie, Trevor, Robert Tibshirani, and J. H Friedman. 2009. </w:t>
      </w:r>
      <w:r w:rsidRPr="00635900">
        <w:rPr>
          <w:i/>
          <w:iCs/>
        </w:rPr>
        <w:t>The Elements of Statistical Learning: Data Mining, Inference, and Prediction</w:t>
      </w:r>
      <w:r w:rsidRPr="00635900">
        <w:t>.</w:t>
      </w:r>
    </w:p>
    <w:p w14:paraId="73B2BDB9" w14:textId="77777777" w:rsidR="00635900" w:rsidRPr="00635900" w:rsidRDefault="00635900" w:rsidP="00635900">
      <w:pPr>
        <w:pStyle w:val="Bibliography"/>
      </w:pPr>
      <w:r w:rsidRPr="00635900">
        <w:t xml:space="preserve">Hayashi, Chikio. 1998a. </w:t>
      </w:r>
      <w:r w:rsidRPr="00635900">
        <w:rPr>
          <w:i/>
          <w:iCs/>
        </w:rPr>
        <w:t>Data Science, Classification, and Related Methods: Proceedings of the Fifth Conference of the International Federation of Classification Societies (IFCS-96), Kobe, Japan, March 27-30, 1996</w:t>
      </w:r>
      <w:r w:rsidRPr="00635900">
        <w:t>. Kobe, Japan: Springer.</w:t>
      </w:r>
    </w:p>
    <w:p w14:paraId="2B2564F5" w14:textId="77777777" w:rsidR="00635900" w:rsidRPr="00635900" w:rsidRDefault="00635900" w:rsidP="00635900">
      <w:pPr>
        <w:pStyle w:val="Bibliography"/>
      </w:pPr>
      <w:r w:rsidRPr="00635900">
        <w:t xml:space="preserve">———. 1998b. “What Is Data Science? Fundamental Concepts and a Heuristic Example.” In </w:t>
      </w:r>
      <w:r w:rsidRPr="00635900">
        <w:rPr>
          <w:i/>
          <w:iCs/>
        </w:rPr>
        <w:t>Data Science, Classification, and Related Methods</w:t>
      </w:r>
      <w:r w:rsidRPr="00635900">
        <w:t>, edited by Chikio Hayashi, Keiji Yajima, Hans-Hermann Bock, Noboru Ohsumi, Yutaka Tanaka, and Yasumasa Baba, 40–51. Studies in Classification, Data Analysis, and Knowledge Organization. Springer Japan.</w:t>
      </w:r>
    </w:p>
    <w:p w14:paraId="549EE37E" w14:textId="77777777" w:rsidR="00635900" w:rsidRPr="00635900" w:rsidRDefault="00635900" w:rsidP="00635900">
      <w:pPr>
        <w:pStyle w:val="Bibliography"/>
      </w:pPr>
      <w:r w:rsidRPr="00635900">
        <w:t xml:space="preserve">Hendry, David F. 1995. </w:t>
      </w:r>
      <w:r w:rsidRPr="00635900">
        <w:rPr>
          <w:i/>
          <w:iCs/>
        </w:rPr>
        <w:t>Dynamic Econometrics</w:t>
      </w:r>
      <w:r w:rsidRPr="00635900">
        <w:t>. Advanced Texts in Econometrics. New York: Oxford Univ Press. https://www.google.com/books/edition/Dynamic_Econometrics/XcWVN2-2ZqIC?hl=en&amp;gbpv=1&amp;dq=%22data+mining%22&amp;pg=PA544&amp;printsec=frontcover.</w:t>
      </w:r>
    </w:p>
    <w:p w14:paraId="6E8A4677" w14:textId="77777777" w:rsidR="00635900" w:rsidRPr="00635900" w:rsidRDefault="00635900" w:rsidP="00635900">
      <w:pPr>
        <w:pStyle w:val="Bibliography"/>
      </w:pPr>
      <w:r w:rsidRPr="00635900">
        <w:t>Herman, Mark, Stephanie Rivera, Mills Stephen, Josh Sullivan, Peter Guerra, Alex Cosmas, Drew Farris, et al. 2013. “Field Guide to Data Science.” Booz Allen Hamilton Inc. https://www.boozallen.com/s/insight/publication/field-guide-to-data-science.html.</w:t>
      </w:r>
    </w:p>
    <w:p w14:paraId="49BE406F" w14:textId="77777777" w:rsidR="00635900" w:rsidRPr="00635900" w:rsidRDefault="00635900" w:rsidP="00635900">
      <w:pPr>
        <w:pStyle w:val="Bibliography"/>
      </w:pPr>
      <w:r w:rsidRPr="00635900">
        <w:t xml:space="preserve">Hey, Tony, Stewart Tansley, and Kristin Tolle. 2009. </w:t>
      </w:r>
      <w:r w:rsidRPr="00635900">
        <w:rPr>
          <w:i/>
          <w:iCs/>
        </w:rPr>
        <w:t>The Fourth Paradigm: Data-Intensive Scientific Discovery</w:t>
      </w:r>
      <w:r w:rsidRPr="00635900">
        <w:t>. https://www.microsoft.com/en-us/research/publication/fourth-paradigm-data-intensive-scientific-discovery/.</w:t>
      </w:r>
    </w:p>
    <w:p w14:paraId="22BAD03F" w14:textId="77777777" w:rsidR="00635900" w:rsidRPr="00635900" w:rsidRDefault="00635900" w:rsidP="00635900">
      <w:pPr>
        <w:pStyle w:val="Bibliography"/>
      </w:pPr>
      <w:r w:rsidRPr="00635900">
        <w:t xml:space="preserve">Higgins, James J. 1999. “Nonmathematical Statistics: A New Direction for the Undergraduate Discipline.” </w:t>
      </w:r>
      <w:r w:rsidRPr="00635900">
        <w:rPr>
          <w:i/>
          <w:iCs/>
        </w:rPr>
        <w:t>The American Statistician</w:t>
      </w:r>
      <w:r w:rsidRPr="00635900">
        <w:t xml:space="preserve"> 53 (1): 1–6. https://doi.org/10.1080/00031305.1999.10474418.</w:t>
      </w:r>
    </w:p>
    <w:p w14:paraId="73D3C644" w14:textId="77777777" w:rsidR="00635900" w:rsidRPr="00635900" w:rsidRDefault="00635900" w:rsidP="00635900">
      <w:pPr>
        <w:pStyle w:val="Bibliography"/>
      </w:pPr>
      <w:r w:rsidRPr="00635900">
        <w:t xml:space="preserve">Kettenring, Jon R. 1997a. “The Birth, Life, and Death of Statistical Department. President’s Corner.” </w:t>
      </w:r>
      <w:r w:rsidRPr="00635900">
        <w:rPr>
          <w:i/>
          <w:iCs/>
        </w:rPr>
        <w:t>AMSTAT NEWS</w:t>
      </w:r>
      <w:r w:rsidRPr="00635900">
        <w:t xml:space="preserve"> 245: 9–10.</w:t>
      </w:r>
    </w:p>
    <w:p w14:paraId="1E6A268D" w14:textId="77777777" w:rsidR="00635900" w:rsidRPr="00635900" w:rsidRDefault="00635900" w:rsidP="00635900">
      <w:pPr>
        <w:pStyle w:val="Bibliography"/>
      </w:pPr>
      <w:r w:rsidRPr="00635900">
        <w:t xml:space="preserve">———. 1997b. “Shaping Statistics for Success in the 21st Century.” </w:t>
      </w:r>
      <w:r w:rsidRPr="00635900">
        <w:rPr>
          <w:i/>
          <w:iCs/>
        </w:rPr>
        <w:t>Journal of the American Statistical Association</w:t>
      </w:r>
      <w:r w:rsidRPr="00635900">
        <w:t xml:space="preserve"> 92 (440): 1229–34. https://doi.org/10.1080/01621459.1997.10473641.</w:t>
      </w:r>
    </w:p>
    <w:p w14:paraId="6955AED6" w14:textId="77777777" w:rsidR="00635900" w:rsidRPr="00635900" w:rsidRDefault="00635900" w:rsidP="00635900">
      <w:pPr>
        <w:pStyle w:val="Bibliography"/>
      </w:pPr>
      <w:r w:rsidRPr="00635900">
        <w:t xml:space="preserve">Kusnetzky, Dan. 2010. “What Is ‘Big Data?’” </w:t>
      </w:r>
      <w:r w:rsidRPr="00635900">
        <w:rPr>
          <w:i/>
          <w:iCs/>
        </w:rPr>
        <w:t>ZDNet</w:t>
      </w:r>
      <w:r w:rsidRPr="00635900">
        <w:t>, February 16, 2010. http://www.zdnet.com/blog/virtualization/what-is-big-data/1708.</w:t>
      </w:r>
    </w:p>
    <w:p w14:paraId="172129C0" w14:textId="77777777" w:rsidR="00635900" w:rsidRPr="00635900" w:rsidRDefault="00635900" w:rsidP="00635900">
      <w:pPr>
        <w:pStyle w:val="Bibliography"/>
      </w:pPr>
      <w:r w:rsidRPr="00635900">
        <w:lastRenderedPageBreak/>
        <w:t xml:space="preserve">Laney, Doug. 2001. “3d Data Management: Controlling Data Volume, Velocity and Variety.” </w:t>
      </w:r>
      <w:r w:rsidRPr="00635900">
        <w:rPr>
          <w:i/>
          <w:iCs/>
        </w:rPr>
        <w:t>META Group Research Note</w:t>
      </w:r>
      <w:r w:rsidRPr="00635900">
        <w:t xml:space="preserve"> 6: 70.</w:t>
      </w:r>
    </w:p>
    <w:p w14:paraId="6E4B74B4" w14:textId="77777777" w:rsidR="00635900" w:rsidRPr="00635900" w:rsidRDefault="00635900" w:rsidP="00635900">
      <w:pPr>
        <w:pStyle w:val="Bibliography"/>
      </w:pPr>
      <w:r w:rsidRPr="00635900">
        <w:t>———. 2012. “Defining and Differentiating the Role of the Data Scientist.” Gartner. March 25, 2012. https://web.archive.org/web/20120327163714/http://blogs.gartner.com/doug-laney/defining-and-differentiating-the-role-of-the-data-scientist/.</w:t>
      </w:r>
    </w:p>
    <w:p w14:paraId="5FC901F1" w14:textId="77777777" w:rsidR="00635900" w:rsidRPr="00635900" w:rsidRDefault="00635900" w:rsidP="00635900">
      <w:pPr>
        <w:pStyle w:val="Bibliography"/>
      </w:pPr>
      <w:r w:rsidRPr="00635900">
        <w:rPr>
          <w:i/>
          <w:iCs/>
        </w:rPr>
        <w:t>Library Journal</w:t>
      </w:r>
      <w:r w:rsidRPr="00635900">
        <w:t>. 1977. Library Journal.</w:t>
      </w:r>
    </w:p>
    <w:p w14:paraId="3D5C71C3" w14:textId="77777777" w:rsidR="00635900" w:rsidRPr="00635900" w:rsidRDefault="00635900" w:rsidP="00635900">
      <w:pPr>
        <w:pStyle w:val="Bibliography"/>
      </w:pPr>
      <w:r w:rsidRPr="00635900">
        <w:t xml:space="preserve">Lide, David R., and Gordon H. Wood. 2012. </w:t>
      </w:r>
      <w:r w:rsidRPr="00635900">
        <w:rPr>
          <w:i/>
          <w:iCs/>
        </w:rPr>
        <w:t>CODATA @ 45 Years: The Story of the ICSU Committee on Data for Science and Technology (CODATA) from 1966 to 2010</w:t>
      </w:r>
      <w:r w:rsidRPr="00635900">
        <w:t>. Paris, France: CODATA. https://books.google.com/books/about/CODATA_45_Years.html?id=NjA8kgEACAAJ&amp;utm_source=gb-gplus-shareCODATA.</w:t>
      </w:r>
    </w:p>
    <w:p w14:paraId="1E851F4E" w14:textId="77777777" w:rsidR="00635900" w:rsidRPr="00635900" w:rsidRDefault="00635900" w:rsidP="00635900">
      <w:pPr>
        <w:pStyle w:val="Bibliography"/>
      </w:pPr>
      <w:r w:rsidRPr="00635900">
        <w:t xml:space="preserve">Lohr, Steve. 2009. “For Today’s Graduate, Just One Word: Statistics.” </w:t>
      </w:r>
      <w:r w:rsidRPr="00635900">
        <w:rPr>
          <w:i/>
          <w:iCs/>
        </w:rPr>
        <w:t>The New York Times</w:t>
      </w:r>
      <w:r w:rsidRPr="00635900">
        <w:t>, August 5, 2009, sec. Technology. https://www.nytimes.com/2009/08/06/technology/06stats.html.</w:t>
      </w:r>
    </w:p>
    <w:p w14:paraId="740EC887" w14:textId="77777777" w:rsidR="00635900" w:rsidRPr="00635900" w:rsidRDefault="00635900" w:rsidP="00635900">
      <w:pPr>
        <w:pStyle w:val="Bibliography"/>
      </w:pPr>
      <w:r w:rsidRPr="00635900">
        <w:t xml:space="preserve">———. 2014. “For Big-Data Scientists, ‘Janitor Work’ Is Key Hurdle to Insights.” </w:t>
      </w:r>
      <w:r w:rsidRPr="00635900">
        <w:rPr>
          <w:i/>
          <w:iCs/>
        </w:rPr>
        <w:t>The New York Times</w:t>
      </w:r>
      <w:r w:rsidRPr="00635900">
        <w:t>, August 18, 2014, sec. Technology. https://www.nytimes.com/2014/08/18/technology/for-big-data-scientists-hurdle-to-insights-is-janitor-work.html.</w:t>
      </w:r>
    </w:p>
    <w:p w14:paraId="762FD109" w14:textId="77777777" w:rsidR="00635900" w:rsidRPr="00635900" w:rsidRDefault="00635900" w:rsidP="00635900">
      <w:pPr>
        <w:pStyle w:val="Bibliography"/>
      </w:pPr>
      <w:r w:rsidRPr="00635900">
        <w:t xml:space="preserve">Loukides, Mike. 2011. </w:t>
      </w:r>
      <w:r w:rsidRPr="00635900">
        <w:rPr>
          <w:i/>
          <w:iCs/>
        </w:rPr>
        <w:t>What Is Data Science?</w:t>
      </w:r>
      <w:r w:rsidRPr="00635900">
        <w:t xml:space="preserve">  O’Reilly Media, Inc. https://books.google.com/books?hl=en&amp;lr=&amp;id=-OQ2q5JqOdEC&amp;oi=fnd&amp;pg=PT2&amp;dq=%22data+science%22&amp;ots=1Y7O922KDq&amp;sig=yQ1XsyNG6eckn6oUjVjfvtNzKzY.</w:t>
      </w:r>
    </w:p>
    <w:p w14:paraId="237338FD" w14:textId="77777777" w:rsidR="00635900" w:rsidRPr="00635900" w:rsidRDefault="00635900" w:rsidP="00635900">
      <w:pPr>
        <w:pStyle w:val="Bibliography"/>
      </w:pPr>
      <w:r w:rsidRPr="00635900">
        <w:t xml:space="preserve">Lovell, Michael C. 1983. “Data Mining.” </w:t>
      </w:r>
      <w:r w:rsidRPr="00635900">
        <w:rPr>
          <w:i/>
          <w:iCs/>
        </w:rPr>
        <w:t>The Review of Economics and Statistics</w:t>
      </w:r>
      <w:r w:rsidRPr="00635900">
        <w:t xml:space="preserve"> 65 (1): 1–12. https://doi.org/10.2307/1924403.</w:t>
      </w:r>
    </w:p>
    <w:p w14:paraId="165DF8FC" w14:textId="77777777" w:rsidR="00635900" w:rsidRPr="00635900" w:rsidRDefault="00635900" w:rsidP="00635900">
      <w:pPr>
        <w:pStyle w:val="Bibliography"/>
      </w:pPr>
      <w:r w:rsidRPr="00635900">
        <w:t xml:space="preserve">Ma, Rong. 2015. “Schleiermacher’s Hermeneutic Circle and Bayesian Statistics.” </w:t>
      </w:r>
      <w:r w:rsidRPr="00635900">
        <w:rPr>
          <w:i/>
          <w:iCs/>
        </w:rPr>
        <w:t>RongMa@Penn</w:t>
      </w:r>
      <w:r w:rsidRPr="00635900">
        <w:t xml:space="preserve"> (blog). November 28, 2015. https://rongma.wordpress.com/2015/11/28/schleiermachers-hermeneutic-circle-and-bayesian-statistics/.</w:t>
      </w:r>
    </w:p>
    <w:p w14:paraId="2E25A26E" w14:textId="77777777" w:rsidR="00635900" w:rsidRPr="00635900" w:rsidRDefault="00635900" w:rsidP="00635900">
      <w:pPr>
        <w:pStyle w:val="Bibliography"/>
      </w:pPr>
      <w:r w:rsidRPr="00635900">
        <w:t xml:space="preserve">Martin, E. 1998. “Anthropology and the Cultural Study of Science.” </w:t>
      </w:r>
      <w:r w:rsidRPr="00635900">
        <w:rPr>
          <w:i/>
          <w:iCs/>
        </w:rPr>
        <w:t>Science, Technology &amp; Human Values</w:t>
      </w:r>
      <w:r w:rsidRPr="00635900">
        <w:t xml:space="preserve"> 23 (1): 24–44. https://doi.org/10.1177/016224399802300102.</w:t>
      </w:r>
    </w:p>
    <w:p w14:paraId="74D5295A" w14:textId="77777777" w:rsidR="00635900" w:rsidRPr="00635900" w:rsidRDefault="00635900" w:rsidP="00635900">
      <w:pPr>
        <w:pStyle w:val="Bibliography"/>
      </w:pPr>
      <w:r w:rsidRPr="00635900">
        <w:t xml:space="preserve">Mason, Hilary, and Christopher Wiggins. 2010. “A Taxonomy of Data Science.” </w:t>
      </w:r>
      <w:r w:rsidRPr="00635900">
        <w:rPr>
          <w:i/>
          <w:iCs/>
        </w:rPr>
        <w:t>Dataists</w:t>
      </w:r>
      <w:r w:rsidRPr="00635900">
        <w:t xml:space="preserve"> (blog). September 25, 2010. http://www.dataists.com/2010/09/a-taxonomy-of-data-science/.</w:t>
      </w:r>
    </w:p>
    <w:p w14:paraId="30A06845" w14:textId="77777777" w:rsidR="00635900" w:rsidRPr="00635900" w:rsidRDefault="00635900" w:rsidP="00635900">
      <w:pPr>
        <w:pStyle w:val="Bibliography"/>
      </w:pPr>
      <w:r w:rsidRPr="00635900">
        <w:t xml:space="preserve">McKinsey &amp; Company. 2009. “Hal Varian on How the Web Challenges Managers.” </w:t>
      </w:r>
      <w:r w:rsidRPr="00635900">
        <w:rPr>
          <w:i/>
          <w:iCs/>
        </w:rPr>
        <w:t>McKinsey &amp; Company</w:t>
      </w:r>
      <w:r w:rsidRPr="00635900">
        <w:t>, January 1, 2009. https://www.mckinsey.com/industries/technology-media-and-telecommunications/our-insights/hal-varian-on-how-the-web-challenges-managers.</w:t>
      </w:r>
    </w:p>
    <w:p w14:paraId="14CCDB3D" w14:textId="77777777" w:rsidR="00635900" w:rsidRPr="00635900" w:rsidRDefault="00635900" w:rsidP="00635900">
      <w:pPr>
        <w:pStyle w:val="Bibliography"/>
      </w:pPr>
      <w:r w:rsidRPr="00635900">
        <w:t xml:space="preserve">Miller, Claire Cain. 2013. “Data Science: The Numbers of Our Lives.” </w:t>
      </w:r>
      <w:r w:rsidRPr="00635900">
        <w:rPr>
          <w:i/>
          <w:iCs/>
        </w:rPr>
        <w:t>The New York Times</w:t>
      </w:r>
      <w:r w:rsidRPr="00635900">
        <w:t>, April 11, 2013, sec. Education. https://www.nytimes.com/2013/04/14/education/edlife/universities-offer-courses-in-a-hot-new-field-data-science.html.</w:t>
      </w:r>
    </w:p>
    <w:p w14:paraId="1203612B" w14:textId="77777777" w:rsidR="00635900" w:rsidRPr="00635900" w:rsidRDefault="00635900" w:rsidP="00635900">
      <w:pPr>
        <w:pStyle w:val="Bibliography"/>
      </w:pPr>
      <w:r w:rsidRPr="00635900">
        <w:t xml:space="preserve">Mills, C. Wright. 1940. “Situated Actions and Vocabularies of Motive.” </w:t>
      </w:r>
      <w:r w:rsidRPr="00635900">
        <w:rPr>
          <w:i/>
          <w:iCs/>
        </w:rPr>
        <w:t>American Sociological Review</w:t>
      </w:r>
      <w:r w:rsidRPr="00635900">
        <w:t xml:space="preserve"> 5 (6): 904–13. https://doi.org/10.2307/2084524.</w:t>
      </w:r>
    </w:p>
    <w:p w14:paraId="26B37654" w14:textId="77777777" w:rsidR="00635900" w:rsidRPr="00635900" w:rsidRDefault="00635900" w:rsidP="00635900">
      <w:pPr>
        <w:pStyle w:val="Bibliography"/>
      </w:pPr>
      <w:r w:rsidRPr="00635900">
        <w:t xml:space="preserve">Mort Collins Ventures. n.d. “Bio.” </w:t>
      </w:r>
      <w:r w:rsidRPr="00635900">
        <w:rPr>
          <w:i/>
          <w:iCs/>
        </w:rPr>
        <w:t>MCollins Ventures</w:t>
      </w:r>
      <w:r w:rsidRPr="00635900">
        <w:t xml:space="preserve"> (blog). Accessed July 16, 2020. http://www.mcollinsventures.com/bio/.</w:t>
      </w:r>
    </w:p>
    <w:p w14:paraId="4DCF47D6" w14:textId="77777777" w:rsidR="00635900" w:rsidRPr="00635900" w:rsidRDefault="00635900" w:rsidP="00635900">
      <w:pPr>
        <w:pStyle w:val="Bibliography"/>
      </w:pPr>
      <w:r w:rsidRPr="00635900">
        <w:t xml:space="preserve">Naur, Peter. 1966. “The Science of Datalogy.” </w:t>
      </w:r>
      <w:r w:rsidRPr="00635900">
        <w:rPr>
          <w:i/>
          <w:iCs/>
        </w:rPr>
        <w:t>Communications of the ACM</w:t>
      </w:r>
      <w:r w:rsidRPr="00635900">
        <w:t xml:space="preserve"> 9 (7): 485. https://doi.org/10.1145/365719.366510.</w:t>
      </w:r>
    </w:p>
    <w:p w14:paraId="2403B5FC" w14:textId="77777777" w:rsidR="00635900" w:rsidRPr="00635900" w:rsidRDefault="00635900" w:rsidP="00635900">
      <w:pPr>
        <w:pStyle w:val="Bibliography"/>
      </w:pPr>
      <w:r w:rsidRPr="00635900">
        <w:t xml:space="preserve">———. 1992. </w:t>
      </w:r>
      <w:r w:rsidRPr="00635900">
        <w:rPr>
          <w:i/>
          <w:iCs/>
        </w:rPr>
        <w:t>Computing, a Human Activity</w:t>
      </w:r>
      <w:r w:rsidRPr="00635900">
        <w:t>. ACM Press.</w:t>
      </w:r>
    </w:p>
    <w:p w14:paraId="3D6944D6" w14:textId="77777777" w:rsidR="00635900" w:rsidRPr="00635900" w:rsidRDefault="00635900" w:rsidP="00635900">
      <w:pPr>
        <w:pStyle w:val="Bibliography"/>
      </w:pPr>
      <w:r w:rsidRPr="00635900">
        <w:t>———. n.d. “Peter Naur: Concise Survey of Computer Methods, 397 p.” Introduction to the Works of Peter Naur. n.d. http://www.naur.com/Conc.Surv.html.</w:t>
      </w:r>
    </w:p>
    <w:p w14:paraId="0A8299BE" w14:textId="77777777" w:rsidR="00635900" w:rsidRPr="00635900" w:rsidRDefault="00635900" w:rsidP="00635900">
      <w:pPr>
        <w:pStyle w:val="Bibliography"/>
      </w:pPr>
      <w:r w:rsidRPr="00635900">
        <w:lastRenderedPageBreak/>
        <w:t>“New Scientist.” 1992, 1992.</w:t>
      </w:r>
    </w:p>
    <w:p w14:paraId="4F50B2E3" w14:textId="77777777" w:rsidR="00635900" w:rsidRPr="00635900" w:rsidRDefault="00635900" w:rsidP="00635900">
      <w:pPr>
        <w:pStyle w:val="Bibliography"/>
      </w:pPr>
      <w:r w:rsidRPr="00635900">
        <w:t>“———.” 1995, 1995.</w:t>
      </w:r>
    </w:p>
    <w:p w14:paraId="65EB9663" w14:textId="77777777" w:rsidR="00635900" w:rsidRPr="00635900" w:rsidRDefault="00635900" w:rsidP="00635900">
      <w:pPr>
        <w:pStyle w:val="Bibliography"/>
      </w:pPr>
      <w:r w:rsidRPr="00635900">
        <w:t>“———.” 1996, 1996.</w:t>
      </w:r>
    </w:p>
    <w:p w14:paraId="19F551B2" w14:textId="77777777" w:rsidR="00635900" w:rsidRPr="00635900" w:rsidRDefault="00635900" w:rsidP="00635900">
      <w:pPr>
        <w:pStyle w:val="Bibliography"/>
      </w:pPr>
      <w:r w:rsidRPr="00635900">
        <w:t>“———.” 1999, 1999.</w:t>
      </w:r>
    </w:p>
    <w:p w14:paraId="734BEB8F" w14:textId="77777777" w:rsidR="00635900" w:rsidRPr="00635900" w:rsidRDefault="00635900" w:rsidP="00635900">
      <w:pPr>
        <w:pStyle w:val="Bibliography"/>
      </w:pPr>
      <w:r w:rsidRPr="00635900">
        <w:t>“———.” 2001, 2001.</w:t>
      </w:r>
    </w:p>
    <w:p w14:paraId="4298BB3E" w14:textId="77777777" w:rsidR="00635900" w:rsidRPr="00635900" w:rsidRDefault="00635900" w:rsidP="00635900">
      <w:pPr>
        <w:pStyle w:val="Bibliography"/>
      </w:pPr>
      <w:r w:rsidRPr="00635900">
        <w:t xml:space="preserve">Norman, Donald A. 1993. “Cognition in the Head and in the World: An Introduction to the Special Issue on Situated Action.” </w:t>
      </w:r>
      <w:r w:rsidRPr="00635900">
        <w:rPr>
          <w:i/>
          <w:iCs/>
        </w:rPr>
        <w:t>Cognitive Science</w:t>
      </w:r>
      <w:r w:rsidRPr="00635900">
        <w:t xml:space="preserve"> 17 (1): 1–6. https://doi.org/10.1207/s15516709cog1701_1.</w:t>
      </w:r>
    </w:p>
    <w:p w14:paraId="785421BF" w14:textId="77777777" w:rsidR="00635900" w:rsidRPr="00635900" w:rsidRDefault="00635900" w:rsidP="00635900">
      <w:pPr>
        <w:pStyle w:val="Bibliography"/>
      </w:pPr>
      <w:r w:rsidRPr="00635900">
        <w:t xml:space="preserve">Office, Library of Congress Copyright. 1979. </w:t>
      </w:r>
      <w:r w:rsidRPr="00635900">
        <w:rPr>
          <w:i/>
          <w:iCs/>
        </w:rPr>
        <w:t>Catalog of Copyright Entries. Third Series: 1977: July-December: Index</w:t>
      </w:r>
      <w:r w:rsidRPr="00635900">
        <w:t>. Copyright Office, Library of Congress.</w:t>
      </w:r>
    </w:p>
    <w:p w14:paraId="4E9F8FA0" w14:textId="77777777" w:rsidR="00635900" w:rsidRPr="00635900" w:rsidRDefault="00635900" w:rsidP="00635900">
      <w:pPr>
        <w:pStyle w:val="Bibliography"/>
      </w:pPr>
      <w:r w:rsidRPr="00635900">
        <w:t xml:space="preserve">Ohsumi, Noboru. 1992. “An Experimental System for Navigating Statistical Meta-Information — The Meta-Stat Navigator.” In </w:t>
      </w:r>
      <w:r w:rsidRPr="00635900">
        <w:rPr>
          <w:i/>
          <w:iCs/>
        </w:rPr>
        <w:t>Computational Statistics</w:t>
      </w:r>
      <w:r w:rsidRPr="00635900">
        <w:t>, edited by Yadolah Dodge and Joe Whittaker, 375–80. Heidelberg: Physica-Verlag HD. https://doi.org/10.1007/978-3-642-48678-4_48.</w:t>
      </w:r>
    </w:p>
    <w:p w14:paraId="5A55D50D" w14:textId="77777777" w:rsidR="00635900" w:rsidRPr="00635900" w:rsidRDefault="00635900" w:rsidP="00635900">
      <w:pPr>
        <w:pStyle w:val="Bibliography"/>
      </w:pPr>
      <w:r w:rsidRPr="00635900">
        <w:t xml:space="preserve">———. 1994. “New Data and New Tools: A Hypermedia Environment for Navigating Statistical Knowledge in Data Science.” In </w:t>
      </w:r>
      <w:r w:rsidRPr="00635900">
        <w:rPr>
          <w:i/>
          <w:iCs/>
        </w:rPr>
        <w:t>New Approaches in Classification and Data Analysis</w:t>
      </w:r>
      <w:r w:rsidRPr="00635900">
        <w:t>, 45–54. Berlin: Springer-Verlag.</w:t>
      </w:r>
    </w:p>
    <w:p w14:paraId="29DB2B17" w14:textId="77777777" w:rsidR="00635900" w:rsidRPr="00635900" w:rsidRDefault="00635900" w:rsidP="00635900">
      <w:pPr>
        <w:pStyle w:val="Bibliography"/>
      </w:pPr>
      <w:r w:rsidRPr="00635900">
        <w:t xml:space="preserve">———. 2000. “From Data Analysis to Data Science.” In </w:t>
      </w:r>
      <w:r w:rsidRPr="00635900">
        <w:rPr>
          <w:i/>
          <w:iCs/>
        </w:rPr>
        <w:t>Data Analysis, Classification, and Related Methods</w:t>
      </w:r>
      <w:r w:rsidRPr="00635900">
        <w:t>, 329–34. Springer.</w:t>
      </w:r>
    </w:p>
    <w:p w14:paraId="5810E340" w14:textId="77777777" w:rsidR="00635900" w:rsidRPr="00635900" w:rsidRDefault="00635900" w:rsidP="00635900">
      <w:pPr>
        <w:pStyle w:val="Bibliography"/>
      </w:pPr>
      <w:r w:rsidRPr="00635900">
        <w:t xml:space="preserve">———. 2004. “Memories of Chikio Hayashi and His Great Achievement.” In </w:t>
      </w:r>
      <w:r w:rsidRPr="00635900">
        <w:rPr>
          <w:i/>
          <w:iCs/>
        </w:rPr>
        <w:t>ResearchGate</w:t>
      </w:r>
      <w:r w:rsidRPr="00635900">
        <w:t>. https://www.researchgate.net/publication/268719699_Memories_of_Chikio_Hayashi_and_his_great_achievement_2004.</w:t>
      </w:r>
    </w:p>
    <w:p w14:paraId="1AEAFC8C" w14:textId="77777777" w:rsidR="00635900" w:rsidRPr="00635900" w:rsidRDefault="00635900" w:rsidP="00635900">
      <w:pPr>
        <w:pStyle w:val="Bibliography"/>
      </w:pPr>
      <w:r w:rsidRPr="00635900">
        <w:t xml:space="preserve">Palmer, Richard E. 1969. </w:t>
      </w:r>
      <w:r w:rsidRPr="00635900">
        <w:rPr>
          <w:i/>
          <w:iCs/>
        </w:rPr>
        <w:t>Hermeneutics: Interpretation Theory in Schleiermacher, Dilthey, Heidegger, and Gadamer</w:t>
      </w:r>
      <w:r w:rsidRPr="00635900">
        <w:t>. Northwestern University Press.</w:t>
      </w:r>
    </w:p>
    <w:p w14:paraId="43E748B9" w14:textId="77777777" w:rsidR="00635900" w:rsidRPr="00635900" w:rsidRDefault="00635900" w:rsidP="00635900">
      <w:pPr>
        <w:pStyle w:val="Bibliography"/>
      </w:pPr>
      <w:r w:rsidRPr="00635900">
        <w:t xml:space="preserve">Parsons, Mark A. 2019. “Revised Focus and Scope.” </w:t>
      </w:r>
      <w:r w:rsidRPr="00635900">
        <w:rPr>
          <w:i/>
          <w:iCs/>
        </w:rPr>
        <w:t>The Data Science Journal</w:t>
      </w:r>
      <w:r w:rsidRPr="00635900">
        <w:t>, November 6, 2019. http://datascience.codata.org/.</w:t>
      </w:r>
    </w:p>
    <w:p w14:paraId="1ADDAE16" w14:textId="77777777" w:rsidR="00635900" w:rsidRPr="00635900" w:rsidRDefault="00635900" w:rsidP="00635900">
      <w:pPr>
        <w:pStyle w:val="Bibliography"/>
      </w:pPr>
      <w:r w:rsidRPr="00635900">
        <w:t>Parzen, Emanuel. 1977. “Nonparametric Statistical Data Science: A Unified Approach Based on Density Estimation and Testing for’White Noise’.” STATE UNIV OF NEW YORK AT BUFFALO AMHERST STATISTICAL SCIENCE DIV.</w:t>
      </w:r>
    </w:p>
    <w:p w14:paraId="456C4368" w14:textId="77777777" w:rsidR="00635900" w:rsidRPr="00635900" w:rsidRDefault="00635900" w:rsidP="00635900">
      <w:pPr>
        <w:pStyle w:val="Bibliography"/>
      </w:pPr>
      <w:r w:rsidRPr="00635900">
        <w:t xml:space="preserve">———. 1979. “Nonparametric Statistical Data Modeling.” </w:t>
      </w:r>
      <w:r w:rsidRPr="00635900">
        <w:rPr>
          <w:i/>
          <w:iCs/>
        </w:rPr>
        <w:t>Journal of the American Statistical Association</w:t>
      </w:r>
      <w:r w:rsidRPr="00635900">
        <w:t xml:space="preserve"> 74 (365): 105–21. https://doi.org/10.2307/2286734.</w:t>
      </w:r>
    </w:p>
    <w:p w14:paraId="6562B636" w14:textId="77777777" w:rsidR="00635900" w:rsidRPr="00635900" w:rsidRDefault="00635900" w:rsidP="00635900">
      <w:pPr>
        <w:pStyle w:val="Bibliography"/>
      </w:pPr>
      <w:r w:rsidRPr="00635900">
        <w:t xml:space="preserve">Parzen, Emanuel, and Subhadeep Mukhopadhyay. 2013. “LP Mixed Data Science : Outline of Theory.” </w:t>
      </w:r>
      <w:r w:rsidRPr="00635900">
        <w:rPr>
          <w:i/>
          <w:iCs/>
        </w:rPr>
        <w:t>ArXiv:1311.0562 [Math, Stat]</w:t>
      </w:r>
      <w:r w:rsidRPr="00635900">
        <w:t>, November. http://arxiv.org/abs/1311.0562.</w:t>
      </w:r>
    </w:p>
    <w:p w14:paraId="16F50FC2" w14:textId="77777777" w:rsidR="00635900" w:rsidRPr="00635900" w:rsidRDefault="00635900" w:rsidP="00635900">
      <w:pPr>
        <w:pStyle w:val="Bibliography"/>
      </w:pPr>
      <w:r w:rsidRPr="00635900">
        <w:t xml:space="preserve">Patil, D. J. 2011. “Building Data Science Teams.” </w:t>
      </w:r>
      <w:r w:rsidRPr="00635900">
        <w:rPr>
          <w:i/>
          <w:iCs/>
        </w:rPr>
        <w:t>O’Reilly Radar</w:t>
      </w:r>
      <w:r w:rsidRPr="00635900">
        <w:t>, September 2011. http://radar.oreilly.com/2011/09/building-data-science-teams.html.</w:t>
      </w:r>
    </w:p>
    <w:p w14:paraId="526A4CA8" w14:textId="77777777" w:rsidR="00635900" w:rsidRPr="00635900" w:rsidRDefault="00635900" w:rsidP="00635900">
      <w:pPr>
        <w:pStyle w:val="Bibliography"/>
      </w:pPr>
      <w:r w:rsidRPr="00635900">
        <w:t xml:space="preserve">Piatetsky-Shapiro, Gregory. 1991. “Knowledge Disovery in Real Databases: A Report on the IJCAI-89 Workshop.” </w:t>
      </w:r>
      <w:r w:rsidRPr="00635900">
        <w:rPr>
          <w:i/>
          <w:iCs/>
        </w:rPr>
        <w:t>AI Magazine</w:t>
      </w:r>
      <w:r w:rsidRPr="00635900">
        <w:t>, January 1991.</w:t>
      </w:r>
    </w:p>
    <w:p w14:paraId="530BB84D" w14:textId="77777777" w:rsidR="00635900" w:rsidRPr="00635900" w:rsidRDefault="00635900" w:rsidP="00635900">
      <w:pPr>
        <w:pStyle w:val="Bibliography"/>
      </w:pPr>
      <w:r w:rsidRPr="00635900">
        <w:t xml:space="preserve">Reason, Suspended, and Tom Rutten. 2018. </w:t>
      </w:r>
      <w:r w:rsidRPr="00635900">
        <w:rPr>
          <w:i/>
          <w:iCs/>
        </w:rPr>
        <w:t>Predictive Hermeneutics</w:t>
      </w:r>
      <w:r w:rsidRPr="00635900">
        <w:t>.</w:t>
      </w:r>
    </w:p>
    <w:p w14:paraId="03AA31B3" w14:textId="77777777" w:rsidR="00635900" w:rsidRPr="00635900" w:rsidRDefault="00635900" w:rsidP="00635900">
      <w:pPr>
        <w:pStyle w:val="Bibliography"/>
      </w:pPr>
      <w:r w:rsidRPr="00635900">
        <w:t xml:space="preserve">Rodriguez, Robert. 2012. “Big Data and Better Data.” </w:t>
      </w:r>
      <w:r w:rsidRPr="00635900">
        <w:rPr>
          <w:i/>
          <w:iCs/>
        </w:rPr>
        <w:t>Amstat News</w:t>
      </w:r>
      <w:r w:rsidRPr="00635900">
        <w:t xml:space="preserve"> (blog). June 1, 2012. https://magazine.amstat.org/blog/2012/06/01/prescorner/.</w:t>
      </w:r>
    </w:p>
    <w:p w14:paraId="33415DB2" w14:textId="77777777" w:rsidR="00635900" w:rsidRPr="00635900" w:rsidRDefault="00635900" w:rsidP="00635900">
      <w:pPr>
        <w:pStyle w:val="Bibliography"/>
      </w:pPr>
      <w:r w:rsidRPr="00635900">
        <w:t xml:space="preserve">Rodriguez, Robert, Marie Davidian, and Nathaniel Schenker. 2013. “The ASA and Big Data.” </w:t>
      </w:r>
      <w:r w:rsidRPr="00635900">
        <w:rPr>
          <w:i/>
          <w:iCs/>
        </w:rPr>
        <w:t>Amstat News</w:t>
      </w:r>
      <w:r w:rsidRPr="00635900">
        <w:t xml:space="preserve"> (blog). June 1, 2013. https://magazine.amstat.org/blog/2013/06/01/the-asa-and-big-data/.</w:t>
      </w:r>
    </w:p>
    <w:p w14:paraId="6DB43BF2" w14:textId="77777777" w:rsidR="00635900" w:rsidRPr="00635900" w:rsidRDefault="00635900" w:rsidP="00635900">
      <w:pPr>
        <w:pStyle w:val="Bibliography"/>
      </w:pPr>
      <w:r w:rsidRPr="00635900">
        <w:t xml:space="preserve">Rooney, Ben. 2012. “Big Data’s Big Problem: Little Talent.” </w:t>
      </w:r>
      <w:r w:rsidRPr="00635900">
        <w:rPr>
          <w:i/>
          <w:iCs/>
        </w:rPr>
        <w:t>Wall Street Journal</w:t>
      </w:r>
      <w:r w:rsidRPr="00635900">
        <w:t>, April 29, 2012, sec. Tech. https://online.wsj.com/article/SB10001424052702304723304577365700368073674.html.</w:t>
      </w:r>
    </w:p>
    <w:p w14:paraId="366C9B4A" w14:textId="77777777" w:rsidR="00635900" w:rsidRPr="00635900" w:rsidRDefault="00635900" w:rsidP="00635900">
      <w:pPr>
        <w:pStyle w:val="Bibliography"/>
      </w:pPr>
      <w:r w:rsidRPr="00635900">
        <w:lastRenderedPageBreak/>
        <w:t xml:space="preserve">Shannon, C. E. 1948. “A Mathematical Theory of Communication.” </w:t>
      </w:r>
      <w:r w:rsidRPr="00635900">
        <w:rPr>
          <w:i/>
          <w:iCs/>
        </w:rPr>
        <w:t>Bell Systems Technical Journal</w:t>
      </w:r>
      <w:r w:rsidRPr="00635900">
        <w:t xml:space="preserve"> 27: 379–423 and 623–56.</w:t>
      </w:r>
    </w:p>
    <w:p w14:paraId="7F8E40C4" w14:textId="77777777" w:rsidR="00635900" w:rsidRPr="00635900" w:rsidRDefault="00635900" w:rsidP="00635900">
      <w:pPr>
        <w:pStyle w:val="Bibliography"/>
      </w:pPr>
      <w:r w:rsidRPr="00635900">
        <w:t xml:space="preserve">Shapiro, Ehud, Stuart Rison, Andrew Phillips, Andrew Herbert, Editors, and Stephen Emmott. 2006. </w:t>
      </w:r>
      <w:r w:rsidRPr="00635900">
        <w:rPr>
          <w:i/>
          <w:iCs/>
        </w:rPr>
        <w:t>Towards 2020 Science</w:t>
      </w:r>
      <w:r w:rsidRPr="00635900">
        <w:t>. Microsoft. https://www.microsoft.com/en-us/research/publication/towards-2020-science-2/.</w:t>
      </w:r>
    </w:p>
    <w:p w14:paraId="0F57AC12" w14:textId="77777777" w:rsidR="00635900" w:rsidRPr="00635900" w:rsidRDefault="00635900" w:rsidP="00635900">
      <w:pPr>
        <w:pStyle w:val="Bibliography"/>
      </w:pPr>
      <w:r w:rsidRPr="00635900">
        <w:t xml:space="preserve">Simberloff, Daniel, B. C. Barish, K. K. Droegemeier, D. Etter, N. Fedoroff, K. Ford, L. Lanzerotti, A. Leshner, J. Lubchenco, and M. Rossmann. 2005. “Long-Lived Digital Data Collections: Enabling Research and Education in the 21st Century.” </w:t>
      </w:r>
      <w:r w:rsidRPr="00635900">
        <w:rPr>
          <w:i/>
          <w:iCs/>
        </w:rPr>
        <w:t>National Science Foundation</w:t>
      </w:r>
      <w:r w:rsidRPr="00635900">
        <w:t>.</w:t>
      </w:r>
    </w:p>
    <w:p w14:paraId="3170F499" w14:textId="77777777" w:rsidR="00635900" w:rsidRPr="00635900" w:rsidRDefault="00635900" w:rsidP="00635900">
      <w:pPr>
        <w:pStyle w:val="Bibliography"/>
      </w:pPr>
      <w:r w:rsidRPr="00635900">
        <w:t xml:space="preserve">Smith, F. 2006. “Data Science as an Academic Discipline.” </w:t>
      </w:r>
      <w:r w:rsidRPr="00635900">
        <w:rPr>
          <w:i/>
          <w:iCs/>
        </w:rPr>
        <w:t>Data Science Journal</w:t>
      </w:r>
      <w:r w:rsidRPr="00635900">
        <w:t xml:space="preserve"> 5 (0): 163–64.</w:t>
      </w:r>
    </w:p>
    <w:p w14:paraId="5564650D" w14:textId="77777777" w:rsidR="00635900" w:rsidRPr="00635900" w:rsidRDefault="00635900" w:rsidP="00635900">
      <w:pPr>
        <w:pStyle w:val="Bibliography"/>
      </w:pPr>
      <w:r w:rsidRPr="00635900">
        <w:t xml:space="preserve">Snow, C. P. 2013. </w:t>
      </w:r>
      <w:r w:rsidRPr="00635900">
        <w:rPr>
          <w:i/>
          <w:iCs/>
        </w:rPr>
        <w:t>The Two Cultures and the Scientific Revolution</w:t>
      </w:r>
      <w:r w:rsidRPr="00635900">
        <w:t>. Martino Fine Books.</w:t>
      </w:r>
    </w:p>
    <w:p w14:paraId="07858AE7" w14:textId="77777777" w:rsidR="00635900" w:rsidRPr="00635900" w:rsidRDefault="00635900" w:rsidP="00635900">
      <w:pPr>
        <w:pStyle w:val="Bibliography"/>
      </w:pPr>
      <w:r w:rsidRPr="00635900">
        <w:rPr>
          <w:i/>
          <w:iCs/>
        </w:rPr>
        <w:t>St. Louis Post-Dispatch</w:t>
      </w:r>
      <w:r w:rsidRPr="00635900">
        <w:t>. 2014. “Allen, Robert (Bob) E. Died July 1st.,” July 6, 2014. https://advance.lexis.com/api/document?collection=news&amp;id=urn:contentItem:5CKR-KK01-DY37-30GF-00000-00&amp;context=1516831.</w:t>
      </w:r>
    </w:p>
    <w:p w14:paraId="292E77F7" w14:textId="77777777" w:rsidR="00635900" w:rsidRPr="00635900" w:rsidRDefault="00635900" w:rsidP="00635900">
      <w:pPr>
        <w:pStyle w:val="Bibliography"/>
      </w:pPr>
      <w:r w:rsidRPr="00635900">
        <w:t xml:space="preserve">Suchman, Lucy A. 1987. </w:t>
      </w:r>
      <w:r w:rsidRPr="00635900">
        <w:rPr>
          <w:i/>
          <w:iCs/>
        </w:rPr>
        <w:t>Plans and Situated Actions: The Problem of Human-Machine Communication</w:t>
      </w:r>
      <w:r w:rsidRPr="00635900">
        <w:t>. 2nd ed. Cambridge University Press.</w:t>
      </w:r>
    </w:p>
    <w:p w14:paraId="76BD1379" w14:textId="77777777" w:rsidR="00635900" w:rsidRPr="00635900" w:rsidRDefault="00635900" w:rsidP="00635900">
      <w:pPr>
        <w:pStyle w:val="Bibliography"/>
      </w:pPr>
      <w:r w:rsidRPr="00635900">
        <w:t>Swan, Alma, and Sheridan Brown. 2008. “The Skills, Role and Career Structure of Data Scientists and Curators: An Assessment of Current Practice and Future Needs.” Programme/Project deposit. September 2, 2008. http://repository.jisc.ac.uk/245/.</w:t>
      </w:r>
    </w:p>
    <w:p w14:paraId="4EA0F381" w14:textId="77777777" w:rsidR="00635900" w:rsidRPr="00635900" w:rsidRDefault="00635900" w:rsidP="00635900">
      <w:pPr>
        <w:pStyle w:val="Bibliography"/>
      </w:pPr>
      <w:r w:rsidRPr="00635900">
        <w:t xml:space="preserve">Targeted News Service. 2008. “Data Scientist Joins Rensselaer Tetherless World Research Constellation.” </w:t>
      </w:r>
      <w:r w:rsidRPr="00635900">
        <w:rPr>
          <w:i/>
          <w:iCs/>
        </w:rPr>
        <w:t>Targeted News Service</w:t>
      </w:r>
      <w:r w:rsidRPr="00635900">
        <w:t>, November 13, 2008. 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w:t>
      </w:r>
    </w:p>
    <w:p w14:paraId="0FAA8118" w14:textId="77777777" w:rsidR="00635900" w:rsidRPr="00635900" w:rsidRDefault="00635900" w:rsidP="00635900">
      <w:pPr>
        <w:pStyle w:val="Bibliography"/>
      </w:pPr>
      <w:r w:rsidRPr="00635900">
        <w:rPr>
          <w:i/>
          <w:iCs/>
        </w:rPr>
        <w:t>The New York Times</w:t>
      </w:r>
      <w:r w:rsidRPr="00635900">
        <w:t>. 1966. “Mohawk Data Sciences,” July 30, 1966, sec. Archives. https://www.nytimes.com/1966/07/30/archives/mohawk-data-sciences.html.</w:t>
      </w:r>
    </w:p>
    <w:p w14:paraId="1B273868" w14:textId="77777777" w:rsidR="00635900" w:rsidRPr="00635900" w:rsidRDefault="00635900" w:rsidP="00635900">
      <w:pPr>
        <w:pStyle w:val="Bibliography"/>
      </w:pPr>
      <w:r w:rsidRPr="00635900">
        <w:t xml:space="preserve">Tukey, John W. 1962. “The Future of Data Analysis.” </w:t>
      </w:r>
      <w:r w:rsidRPr="00635900">
        <w:rPr>
          <w:i/>
          <w:iCs/>
        </w:rPr>
        <w:t>The Annals of Mathematical Statistics</w:t>
      </w:r>
      <w:r w:rsidRPr="00635900">
        <w:t xml:space="preserve"> 33 (1): 1–67.</w:t>
      </w:r>
    </w:p>
    <w:p w14:paraId="4AABBA95" w14:textId="77777777" w:rsidR="00635900" w:rsidRPr="00635900" w:rsidRDefault="00635900" w:rsidP="00635900">
      <w:pPr>
        <w:pStyle w:val="Bibliography"/>
      </w:pPr>
      <w:r w:rsidRPr="00635900">
        <w:t xml:space="preserve">———. 1979. “Nonparametric Statistical Data Modeling: Comment.” </w:t>
      </w:r>
      <w:r w:rsidRPr="00635900">
        <w:rPr>
          <w:i/>
          <w:iCs/>
        </w:rPr>
        <w:t>Journal of the American Statistical Association</w:t>
      </w:r>
      <w:r w:rsidRPr="00635900">
        <w:t xml:space="preserve"> 74 (365): 121–22. https://doi.org/10.2307/2286735.</w:t>
      </w:r>
    </w:p>
    <w:p w14:paraId="3921C6F0" w14:textId="77777777" w:rsidR="00635900" w:rsidRPr="00635900" w:rsidRDefault="00635900" w:rsidP="00635900">
      <w:pPr>
        <w:pStyle w:val="Bibliography"/>
      </w:pPr>
      <w:r w:rsidRPr="00635900">
        <w:t xml:space="preserve">Urban, Greg. 1993. </w:t>
      </w:r>
      <w:r w:rsidRPr="00635900">
        <w:rPr>
          <w:i/>
          <w:iCs/>
        </w:rPr>
        <w:t>A Discourse-Centered Approach to Culture: Native South American Myths and Rituals</w:t>
      </w:r>
      <w:r w:rsidRPr="00635900">
        <w:t>. University of Texas Press.</w:t>
      </w:r>
    </w:p>
    <w:p w14:paraId="5FD9B2BD" w14:textId="77777777" w:rsidR="00635900" w:rsidRPr="00635900" w:rsidRDefault="00635900" w:rsidP="00635900">
      <w:pPr>
        <w:pStyle w:val="Bibliography"/>
      </w:pPr>
      <w:r w:rsidRPr="00635900">
        <w:t xml:space="preserve">Varian, Hal R. 2010. “Computer Mediated Transactions.” </w:t>
      </w:r>
      <w:r w:rsidRPr="00635900">
        <w:rPr>
          <w:i/>
          <w:iCs/>
        </w:rPr>
        <w:t>American Economic Review</w:t>
      </w:r>
      <w:r w:rsidRPr="00635900">
        <w:t xml:space="preserve"> 100 (2): 1–10. https://doi.org/10.1257/aer.100.2.1.</w:t>
      </w:r>
    </w:p>
    <w:p w14:paraId="3DAAD66D" w14:textId="77777777" w:rsidR="00635900" w:rsidRPr="00635900" w:rsidRDefault="00635900" w:rsidP="00635900">
      <w:pPr>
        <w:pStyle w:val="Bibliography"/>
      </w:pPr>
      <w:r w:rsidRPr="00635900">
        <w:t xml:space="preserve">Venkateswaran, S. V. 1963. “News and Notes: Reorganization of AFCRL.” </w:t>
      </w:r>
      <w:r w:rsidRPr="00635900">
        <w:rPr>
          <w:i/>
          <w:iCs/>
        </w:rPr>
        <w:t>Bulletin of the American Meteorological Society</w:t>
      </w:r>
      <w:r w:rsidRPr="00635900">
        <w:t xml:space="preserve"> 44 (9): 548–629.</w:t>
      </w:r>
    </w:p>
    <w:p w14:paraId="5DF0DE4D" w14:textId="77777777" w:rsidR="00635900" w:rsidRPr="00635900" w:rsidRDefault="00635900" w:rsidP="00635900">
      <w:pPr>
        <w:pStyle w:val="Bibliography"/>
      </w:pPr>
      <w:r w:rsidRPr="00635900">
        <w:t xml:space="preserve">Witt, Michael. 2008. “Institutional Repositories and Research Data Curation in a Distributed Environment.” </w:t>
      </w:r>
      <w:r w:rsidRPr="00635900">
        <w:rPr>
          <w:i/>
          <w:iCs/>
        </w:rPr>
        <w:t>Library Trends</w:t>
      </w:r>
      <w:r w:rsidRPr="00635900">
        <w:t xml:space="preserve"> 57 (2): 191–201.</w:t>
      </w:r>
    </w:p>
    <w:p w14:paraId="7C8D0D7B" w14:textId="77777777" w:rsidR="00635900" w:rsidRPr="00635900" w:rsidRDefault="00635900" w:rsidP="00635900">
      <w:pPr>
        <w:pStyle w:val="Bibliography"/>
      </w:pPr>
      <w:r w:rsidRPr="00635900">
        <w:t>Wu, C. F. Jeff. 1997. “Statistics = Data Science?”</w:t>
      </w:r>
    </w:p>
    <w:p w14:paraId="4A4B1BE6" w14:textId="77777777" w:rsidR="00635900" w:rsidRPr="00635900" w:rsidRDefault="00635900" w:rsidP="00635900">
      <w:pPr>
        <w:pStyle w:val="Bibliography"/>
      </w:pPr>
      <w:r w:rsidRPr="00635900">
        <w:t xml:space="preserve">Yau, Nathan. 2009a. “Google’s Chief Economist Hal Varian on Statistics and Data.” </w:t>
      </w:r>
      <w:r w:rsidRPr="00635900">
        <w:rPr>
          <w:i/>
          <w:iCs/>
        </w:rPr>
        <w:t>FlowingData</w:t>
      </w:r>
      <w:r w:rsidRPr="00635900">
        <w:t xml:space="preserve"> (blog). February 25, 2009. https://flowingdata.com/2009/02/25/googles-chief-economist-hal-varian-on-statistics-and-data/.</w:t>
      </w:r>
    </w:p>
    <w:p w14:paraId="3E7A15E7" w14:textId="77777777" w:rsidR="00635900" w:rsidRPr="00635900" w:rsidRDefault="00635900" w:rsidP="00635900">
      <w:pPr>
        <w:pStyle w:val="Bibliography"/>
      </w:pPr>
      <w:r w:rsidRPr="00635900">
        <w:t xml:space="preserve">———. 2009b. “Rise of the Data Scientist.” </w:t>
      </w:r>
      <w:r w:rsidRPr="00635900">
        <w:rPr>
          <w:i/>
          <w:iCs/>
        </w:rPr>
        <w:t>FlowingData</w:t>
      </w:r>
      <w:r w:rsidRPr="00635900">
        <w:t xml:space="preserve"> (blog). June 4, 2009. https://flowingdata.com/2009/06/04/rise-of-the-data-scientist/.</w:t>
      </w:r>
    </w:p>
    <w:p w14:paraId="6CA72677" w14:textId="77777777" w:rsidR="00635900" w:rsidRPr="00635900" w:rsidRDefault="00635900" w:rsidP="00635900">
      <w:pPr>
        <w:pStyle w:val="Bibliography"/>
      </w:pPr>
      <w:r w:rsidRPr="00635900">
        <w:lastRenderedPageBreak/>
        <w:t xml:space="preserve">Yu, Bin. 2014. “Let Us Own Data Science.” </w:t>
      </w:r>
      <w:r w:rsidRPr="00635900">
        <w:rPr>
          <w:i/>
          <w:iCs/>
        </w:rPr>
        <w:t>Institute of Mathematical Statistics</w:t>
      </w:r>
      <w:r w:rsidRPr="00635900">
        <w:t xml:space="preserve"> (blog). October 1, 2014. https://imstat.org/2014/10/01/ims-presidential-address-let-us-own-data-science/.</w:t>
      </w:r>
    </w:p>
    <w:p w14:paraId="637BA47B" w14:textId="77777777" w:rsidR="00635900" w:rsidRPr="00635900" w:rsidRDefault="00635900" w:rsidP="00635900">
      <w:pPr>
        <w:pStyle w:val="Bibliography"/>
      </w:pPr>
      <w:r w:rsidRPr="00635900">
        <w:t xml:space="preserve">Zhu, Yangyong, and Yun Xiong. 2015. “Defining Data Science.” </w:t>
      </w:r>
      <w:r w:rsidRPr="00635900">
        <w:rPr>
          <w:i/>
          <w:iCs/>
        </w:rPr>
        <w:t>ArXiv:1501.05039 [Cs]</w:t>
      </w:r>
      <w:r w:rsidRPr="00635900">
        <w:t>, January. http://arxiv.org/abs/1501.05039.</w:t>
      </w:r>
    </w:p>
    <w:p w14:paraId="1961E943" w14:textId="77777777" w:rsidR="00635900" w:rsidRPr="00635900" w:rsidRDefault="00635900" w:rsidP="00635900">
      <w:pPr>
        <w:pStyle w:val="Bibliography"/>
      </w:pPr>
      <w:r w:rsidRPr="00635900">
        <w:t xml:space="preserve">Zhu, Yangyong, Ning Zhong, and Yun Xiong. 2009. “Data Explosion, Data Nature and Dataology.” In </w:t>
      </w:r>
      <w:r w:rsidRPr="00635900">
        <w:rPr>
          <w:i/>
          <w:iCs/>
        </w:rPr>
        <w:t>Brain Informatics</w:t>
      </w:r>
      <w:r w:rsidRPr="00635900">
        <w:t>, edited by Ning Zhong, Kuncheng Li, Shengfu Lu, and Lin Chen, 147–58. Lecture Notes in Computer Science. Berlin, Heidelberg: Springer. https://doi.org/10.1007/978-3-642-04954-5_25.</w:t>
      </w:r>
    </w:p>
    <w:p w14:paraId="5C3E7C5D" w14:textId="77777777" w:rsidR="00635900" w:rsidRPr="00635900" w:rsidRDefault="00635900" w:rsidP="00635900">
      <w:pPr>
        <w:pStyle w:val="Bibliography"/>
      </w:pPr>
      <w:r w:rsidRPr="00635900">
        <w:t xml:space="preserve">Zuboff, Shoshana. 2019. </w:t>
      </w:r>
      <w:r w:rsidRPr="00635900">
        <w:rPr>
          <w:i/>
          <w:iCs/>
        </w:rPr>
        <w:t>The Age of Surveillance Capitalism: The Fight for a Human Future at the New Frontier of Power</w:t>
      </w:r>
      <w:r w:rsidRPr="00635900">
        <w:t>. 1 edition. New York: PublicAffairs.</w:t>
      </w:r>
    </w:p>
    <w:p w14:paraId="1FF0D306" w14:textId="336D7354" w:rsidR="007F4C2B" w:rsidRDefault="00E630AF" w:rsidP="0029583B">
      <w:pPr>
        <w:pStyle w:val="Bibliography"/>
        <w:ind w:left="0" w:firstLine="0"/>
      </w:pPr>
      <w:r>
        <w:fldChar w:fldCharType="end"/>
      </w:r>
    </w:p>
    <w:p w14:paraId="4C6489F2" w14:textId="4C382CC9" w:rsidR="0029583B" w:rsidRPr="00362BF7" w:rsidRDefault="0029583B" w:rsidP="00362BF7">
      <w:pPr>
        <w:rPr>
          <w:rFonts w:eastAsiaTheme="minorEastAsia"/>
          <w:b/>
          <w:bCs/>
          <w:kern w:val="36"/>
          <w:szCs w:val="48"/>
        </w:rPr>
      </w:pPr>
    </w:p>
    <w:sectPr w:rsidR="0029583B" w:rsidRPr="00362BF7" w:rsidSect="00A82827">
      <w:footerReference w:type="even" r:id="rId15"/>
      <w:footerReference w:type="default" r:id="rId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afael Alvarado" w:date="2021-10-24T11:58:00Z" w:initials="ARC(">
    <w:p w14:paraId="4DD4F564" w14:textId="77777777" w:rsidR="009726FE" w:rsidRDefault="009726FE" w:rsidP="009726FE">
      <w:pPr>
        <w:pStyle w:val="CommentText"/>
      </w:pPr>
      <w:r>
        <w:rPr>
          <w:rStyle w:val="CommentReference"/>
        </w:rPr>
        <w:annotationRef/>
      </w:r>
      <w:r>
        <w:t xml:space="preserve">Move to Conclusions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4F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C8E0" w16cex:dateUtc="2021-10-2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4F564" w16cid:durableId="251FC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274C" w14:textId="77777777" w:rsidR="00FB5005" w:rsidRDefault="00FB5005" w:rsidP="00624DA9">
      <w:r>
        <w:separator/>
      </w:r>
    </w:p>
  </w:endnote>
  <w:endnote w:type="continuationSeparator" w:id="0">
    <w:p w14:paraId="63CD8CDB" w14:textId="77777777" w:rsidR="00FB5005" w:rsidRDefault="00FB5005" w:rsidP="0062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850472"/>
      <w:docPartObj>
        <w:docPartGallery w:val="Page Numbers (Bottom of Page)"/>
        <w:docPartUnique/>
      </w:docPartObj>
    </w:sdtPr>
    <w:sdtEndPr>
      <w:rPr>
        <w:rStyle w:val="PageNumber"/>
      </w:rPr>
    </w:sdtEndPr>
    <w:sdtContent>
      <w:p w14:paraId="2B2DD027"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73F76" w14:textId="77777777" w:rsidR="00624DA9" w:rsidRDefault="00624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2872758"/>
      <w:docPartObj>
        <w:docPartGallery w:val="Page Numbers (Bottom of Page)"/>
        <w:docPartUnique/>
      </w:docPartObj>
    </w:sdtPr>
    <w:sdtEndPr>
      <w:rPr>
        <w:rStyle w:val="PageNumber"/>
      </w:rPr>
    </w:sdtEndPr>
    <w:sdtContent>
      <w:p w14:paraId="2B76CA2A"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66EC0" w14:textId="77777777" w:rsidR="00624DA9" w:rsidRDefault="00624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E4EC" w14:textId="77777777" w:rsidR="00FB5005" w:rsidRDefault="00FB5005" w:rsidP="00624DA9">
      <w:r>
        <w:separator/>
      </w:r>
    </w:p>
  </w:footnote>
  <w:footnote w:type="continuationSeparator" w:id="0">
    <w:p w14:paraId="3D252F0A" w14:textId="77777777" w:rsidR="00FB5005" w:rsidRDefault="00FB5005" w:rsidP="00624DA9">
      <w:r>
        <w:continuationSeparator/>
      </w:r>
    </w:p>
  </w:footnote>
  <w:footnote w:id="1">
    <w:p w14:paraId="72FC1F5C" w14:textId="6FB11BF0" w:rsidR="00982AB7" w:rsidRDefault="00982AB7">
      <w:pPr>
        <w:pStyle w:val="FootnoteText"/>
      </w:pPr>
      <w:r w:rsidRPr="00C24648">
        <w:rPr>
          <w:rStyle w:val="FootnoteReference"/>
        </w:rPr>
        <w:footnoteRef/>
      </w:r>
      <w:r>
        <w:t xml:space="preserve">  The arguments and observations made by the authors in each case are represented in historical tense, not the textual present, which is the usual custom in writing about the history of ideas. For example, instead of saying that “Tukey argues </w:t>
      </w:r>
      <w:r>
        <w:rPr>
          <w:sz w:val="18"/>
          <w:szCs w:val="18"/>
        </w:rPr>
        <w:t>P</w:t>
      </w:r>
      <w:r>
        <w:t xml:space="preserve">” in an essay from the 1960s, the evidence is presented as “Tukey argued </w:t>
      </w:r>
      <w:r>
        <w:rPr>
          <w:sz w:val="16"/>
          <w:szCs w:val="16"/>
        </w:rPr>
        <w:t>P</w:t>
      </w:r>
      <w:r>
        <w:t xml:space="preserve">.” This is done in order to ground the evidence in its social and historical setting. </w:t>
      </w:r>
    </w:p>
  </w:footnote>
  <w:footnote w:id="2">
    <w:p w14:paraId="79BE8AEA" w14:textId="11E11EFE" w:rsidR="00C66CA2" w:rsidRDefault="00C66CA2">
      <w:pPr>
        <w:pStyle w:val="FootnoteText"/>
      </w:pPr>
      <w:r w:rsidRPr="00C24648">
        <w:rPr>
          <w:rStyle w:val="FootnoteReference"/>
        </w:rPr>
        <w:footnoteRef/>
      </w:r>
      <w:r>
        <w:t xml:space="preserve"> </w:t>
      </w:r>
      <w:r w:rsidR="001D7E26">
        <w:t xml:space="preserve">The </w:t>
      </w:r>
      <w:r w:rsidRPr="001D7E26">
        <w:rPr>
          <w:sz w:val="18"/>
          <w:szCs w:val="18"/>
        </w:rPr>
        <w:t xml:space="preserve">DSL </w:t>
      </w:r>
      <w:r w:rsidR="001D7E26">
        <w:t>was f</w:t>
      </w:r>
      <w:r w:rsidR="001D7E26" w:rsidRPr="001D7E26">
        <w:t xml:space="preserve">ormed </w:t>
      </w:r>
      <w:r w:rsidR="001D7E26">
        <w:t>by combining</w:t>
      </w:r>
      <w:r w:rsidR="001D7E26" w:rsidRPr="001D7E26">
        <w:t xml:space="preserve"> the Computer and Mathematical Sciences Laboratory and the Communications Sciences Laboratory</w:t>
      </w:r>
      <w:r w:rsidR="001D7E26">
        <w:t xml:space="preserve"> </w:t>
      </w:r>
      <w:r>
        <w:t>in the 1963 reorganization</w:t>
      </w:r>
      <w:r w:rsidR="001D7E26">
        <w:t xml:space="preserve"> </w:t>
      </w:r>
      <w:r w:rsidR="001D7E26">
        <w:fldChar w:fldCharType="begin"/>
      </w:r>
      <w:r w:rsidR="001D7E26">
        <w:instrText xml:space="preserve"> ADDIN ZOTERO_ITEM CSL_CITATION {"citationID":"EzGKB142","properties":{"formattedCitation":"(Venkateswaran 1963)","plainCitation":"(Venkateswaran 1963)","noteIndex":4},"citationItems":[{"id":20165,"uris":["http://zotero.org/users/10812/items/7WEJKCF6"],"uri":["http://zotero.org/users/10812/items/7WEJKCF6"],"itemData":{"id":20165,"type":"article-journal","container-title":"Bulletin of the American Meteorological Society","ISSN":"0003-0007","issue":"9","note":"publisher: American Meteorological Society","page":"548-629","source":"JSTOR","title":"News and Notes: Reorganization of AFCRL","volume":"44","author":[{"family":"Venkateswaran","given":"S. V."}],"issued":{"date-parts":[["1963"]]}}}],"schema":"https://github.com/citation-style-language/schema/raw/master/csl-citation.json"} </w:instrText>
      </w:r>
      <w:r w:rsidR="001D7E26">
        <w:fldChar w:fldCharType="separate"/>
      </w:r>
      <w:r w:rsidR="001D7E26">
        <w:rPr>
          <w:noProof/>
        </w:rPr>
        <w:t>(Venkateswaran 1963: 628)</w:t>
      </w:r>
      <w:r w:rsidR="001D7E26">
        <w:fldChar w:fldCharType="end"/>
      </w:r>
      <w:r>
        <w:t xml:space="preserve">. </w:t>
      </w:r>
      <w:r w:rsidR="001D7E26">
        <w:t xml:space="preserve">Within the AFCRL, the lab was noted for its </w:t>
      </w:r>
      <w:r>
        <w:t xml:space="preserve">“research on speech patterns dated back to the 1940’s [sic]” </w:t>
      </w:r>
      <w:r>
        <w:fldChar w:fldCharType="begin"/>
      </w:r>
      <w:r w:rsidR="001D7E26">
        <w:instrText xml:space="preserve"> ADDIN ZOTERO_ITEM CSL_CITATION {"citationID":"srGi8VbN","properties":{"formattedCitation":"(Altshuler 2013)","plainCitation":"(Altshuler 2013)","dontUpdate":true,"noteIndex":4},"citationItems":[{"id":17893,"uris":["http://zotero.org/users/10812/items/6WKUKIP6"],"uri":["http://zotero.org/users/10812/items/6WKUKIP6"],"itemData":{"id":17893,"type":"book","abstract":"This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fldChar w:fldCharType="separate"/>
      </w:r>
      <w:r>
        <w:rPr>
          <w:noProof/>
        </w:rPr>
        <w:t>(Altshuler 2013</w:t>
      </w:r>
      <w:r w:rsidR="00D8005D">
        <w:rPr>
          <w:noProof/>
        </w:rPr>
        <w:t>: 27-28</w:t>
      </w:r>
      <w:r>
        <w:rPr>
          <w:noProof/>
        </w:rPr>
        <w:t>)</w:t>
      </w:r>
      <w:r>
        <w:fldChar w:fldCharType="end"/>
      </w:r>
      <w:r w:rsidR="00D8005D">
        <w:t>.</w:t>
      </w:r>
      <w:r>
        <w:t xml:space="preserve"> </w:t>
      </w:r>
    </w:p>
  </w:footnote>
  <w:footnote w:id="3">
    <w:p w14:paraId="7C37D7AE" w14:textId="239A2674" w:rsidR="003D4916" w:rsidRDefault="003D4916">
      <w:pPr>
        <w:pStyle w:val="FootnoteText"/>
      </w:pPr>
      <w:r w:rsidRPr="00C24648">
        <w:rPr>
          <w:rStyle w:val="FootnoteReference"/>
        </w:rPr>
        <w:footnoteRef/>
      </w:r>
      <w:r>
        <w:t xml:space="preserve"> Preceding the usage of data deluge and in a wider context is “information explosion.” Both expressions conjure images of disaster and have been remarkably persistent up to the present era. Only with the coining of “big data</w:t>
      </w:r>
      <w:r>
        <w:fldChar w:fldCharType="begin"/>
      </w:r>
      <w:r>
        <w:instrText xml:space="preserve"> XE "</w:instrText>
      </w:r>
      <w:r w:rsidRPr="00DB68D6">
        <w:instrText>big data</w:instrText>
      </w:r>
      <w:r>
        <w:instrText xml:space="preserve">" </w:instrText>
      </w:r>
      <w:r>
        <w:fldChar w:fldCharType="end"/>
      </w:r>
      <w:r>
        <w:t>” have they been displaced by a more positive term.</w:t>
      </w:r>
    </w:p>
  </w:footnote>
  <w:footnote w:id="4">
    <w:p w14:paraId="66415433" w14:textId="782BDD89" w:rsidR="00343E2A" w:rsidRDefault="00343E2A">
      <w:pPr>
        <w:pStyle w:val="FootnoteText"/>
      </w:pPr>
      <w:r w:rsidRPr="00C24648">
        <w:rPr>
          <w:rStyle w:val="FootnoteReference"/>
        </w:rPr>
        <w:footnoteRef/>
      </w:r>
      <w:r>
        <w:t xml:space="preserve"> This is the very same General Doolittle of Doolittle’s Raid.</w:t>
      </w:r>
    </w:p>
  </w:footnote>
  <w:footnote w:id="5">
    <w:p w14:paraId="72E506A4" w14:textId="77777777" w:rsidR="009D3B0B" w:rsidRDefault="009D3B0B">
      <w:pPr>
        <w:pStyle w:val="FootnoteText"/>
      </w:pPr>
      <w:r w:rsidRPr="00C24648">
        <w:rPr>
          <w:rStyle w:val="FootnoteReference"/>
        </w:rPr>
        <w:footnoteRef/>
      </w:r>
      <w:r>
        <w:t xml:space="preserve"> This continues into the 1980s, with </w:t>
      </w:r>
      <w:r w:rsidRPr="00872204">
        <w:t xml:space="preserve">Gateway Data Sciences Corp </w:t>
      </w:r>
      <w:r>
        <w:t xml:space="preserve">and </w:t>
      </w:r>
      <w:r w:rsidRPr="00872204">
        <w:t>Vertex Data Science</w:t>
      </w:r>
      <w:r>
        <w:t>,</w:t>
      </w:r>
      <w:r w:rsidRPr="00872204">
        <w:t xml:space="preserve"> Ltd</w:t>
      </w:r>
      <w:r>
        <w:t>.</w:t>
      </w:r>
    </w:p>
  </w:footnote>
  <w:footnote w:id="6">
    <w:p w14:paraId="04C33EBC" w14:textId="523497C0" w:rsidR="009D3B0B" w:rsidRDefault="009D3B0B" w:rsidP="0070391D">
      <w:pPr>
        <w:pStyle w:val="FootnoteText"/>
      </w:pPr>
      <w:r w:rsidRPr="00C24648">
        <w:rPr>
          <w:rStyle w:val="FootnoteReference"/>
        </w:rPr>
        <w:footnoteRef/>
      </w:r>
      <w:r>
        <w:t xml:space="preserve"> Throughout this essay, the word “data” in the singular is intented to signify the abstract concept of data. When used in the plural, it refers to a concrete set of data. A datum refers to a concrete element of such a set.</w:t>
      </w:r>
    </w:p>
  </w:footnote>
  <w:footnote w:id="7">
    <w:p w14:paraId="573CC3A7" w14:textId="77777777" w:rsidR="009D3B0B" w:rsidRDefault="009D3B0B">
      <w:pPr>
        <w:pStyle w:val="FootnoteText"/>
      </w:pPr>
      <w:r w:rsidRPr="00C24648">
        <w:rPr>
          <w:rStyle w:val="FootnoteReference"/>
        </w:rPr>
        <w:footnoteRef/>
      </w:r>
      <w:r>
        <w:t xml:space="preserve"> As further evidence of the visibility of the </w:t>
      </w:r>
      <w:r w:rsidRPr="00F74398">
        <w:rPr>
          <w:sz w:val="18"/>
          <w:szCs w:val="18"/>
        </w:rPr>
        <w:t>DS</w:t>
      </w:r>
      <w:r>
        <w:rPr>
          <w:sz w:val="18"/>
          <w:szCs w:val="18"/>
        </w:rPr>
        <w:t>L</w:t>
      </w:r>
      <w:r>
        <w:t xml:space="preserve"> at the </w:t>
      </w:r>
      <w:r w:rsidRPr="00F74398">
        <w:rPr>
          <w:sz w:val="18"/>
          <w:szCs w:val="18"/>
        </w:rPr>
        <w:t xml:space="preserve">AFCRL </w:t>
      </w:r>
      <w:r>
        <w:t xml:space="preserve">to the wider world, consider that the following advertisement that appeared in a 1964 issue of the British weekly </w:t>
      </w:r>
      <w:r w:rsidRPr="00F74398">
        <w:rPr>
          <w:i/>
          <w:iCs/>
        </w:rPr>
        <w:t>Nature</w:t>
      </w:r>
      <w:r>
        <w:t>:</w:t>
      </w:r>
    </w:p>
    <w:p w14:paraId="512AC418" w14:textId="324A4BD8" w:rsidR="009D3B0B" w:rsidRPr="00F74398" w:rsidRDefault="009D3B0B" w:rsidP="00F74398">
      <w:pPr>
        <w:pStyle w:val="Extract"/>
      </w:pPr>
      <w:r w:rsidRPr="00F74398">
        <w:rPr>
          <w:rStyle w:val="FootnoteTextChar"/>
        </w:rPr>
        <w:t xml:space="preserve">A </w:t>
      </w:r>
      <w:r w:rsidRPr="00F74398">
        <w:rPr>
          <w:rStyle w:val="FootnoteTextChar"/>
          <w:sz w:val="18"/>
          <w:szCs w:val="18"/>
        </w:rPr>
        <w:t xml:space="preserve">SYMPOSIUM </w:t>
      </w:r>
      <w:r w:rsidRPr="00F74398">
        <w:rPr>
          <w:rStyle w:val="FootnoteTextChar"/>
        </w:rPr>
        <w:t>on "Models for the Perception of Speech and Visual Form", sponsored by the Data Sciences Laboratory of the Air Force Cambridge Research Laboratory, will b</w:t>
      </w:r>
      <w:r>
        <w:rPr>
          <w:rStyle w:val="FootnoteTextChar"/>
        </w:rPr>
        <w:t>e</w:t>
      </w:r>
      <w:r w:rsidRPr="00F74398">
        <w:rPr>
          <w:rStyle w:val="FootnoteTextChar"/>
        </w:rPr>
        <w:t xml:space="preserve"> h</w:t>
      </w:r>
      <w:r>
        <w:rPr>
          <w:rStyle w:val="FootnoteTextChar"/>
        </w:rPr>
        <w:t>e</w:t>
      </w:r>
      <w:r w:rsidRPr="00F74398">
        <w:rPr>
          <w:rStyle w:val="FootnoteTextChar"/>
        </w:rPr>
        <w:t xml:space="preserve">ld in Boston during November 11-14. Further information can be obtained from Mr. G. A. Cushman, Wentworth Institute, 550 Huntington Avenue, Boston, Massachusetts 02115  </w:t>
      </w:r>
      <w:r w:rsidRPr="00F74398">
        <w:rPr>
          <w:rStyle w:val="FootnoteTextChar"/>
        </w:rPr>
        <w:fldChar w:fldCharType="begin"/>
      </w:r>
      <w:r w:rsidR="001D7E26">
        <w:rPr>
          <w:rStyle w:val="FootnoteTextChar"/>
        </w:rPr>
        <w:instrText xml:space="preserve"> ADDIN ZOTERO_ITEM CSL_CITATION {"citationID":"h17aGN1i","properties":{"formattedCitation":"(\\uc0\\u8220{}Announcements\\uc0\\u8221{} 1964)","plainCitation":"(“Announcements” 1964)","noteIndex":8},"citationItems":[{"id":18638,"uris":["http://zotero.org/users/10812/items/MPU67QBF"],"uri":["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sidRPr="00F74398">
        <w:rPr>
          <w:rStyle w:val="FootnoteTextChar"/>
        </w:rPr>
        <w:t xml:space="preserve"> </w:t>
      </w:r>
      <w:r w:rsidRPr="00F74398">
        <w:rPr>
          <w:rStyle w:val="FootnoteTextChar"/>
        </w:rPr>
        <w:fldChar w:fldCharType="begin"/>
      </w:r>
      <w:r w:rsidR="001D7E26">
        <w:rPr>
          <w:rStyle w:val="FootnoteTextChar"/>
        </w:rPr>
        <w:instrText xml:space="preserve"> ADDIN ZOTERO_ITEM CSL_CITATION {"citationID":"Fsi9nk8M","properties":{"formattedCitation":"(\\uc0\\u8220{}Announcements\\uc0\\u8221{} 1964)","plainCitation":"(“Announcements” 1964)","noteIndex":8},"citationItems":[{"id":18638,"uris":["http://zotero.org/users/10812/items/MPU67QBF"],"uri":["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Pr>
          <w:sz w:val="17"/>
          <w:szCs w:val="20"/>
        </w:rPr>
        <w:t>.</w:t>
      </w:r>
    </w:p>
  </w:footnote>
  <w:footnote w:id="8">
    <w:p w14:paraId="6B3E9E94" w14:textId="53804861" w:rsidR="009369D0" w:rsidRDefault="009369D0">
      <w:pPr>
        <w:pStyle w:val="FootnoteText"/>
      </w:pPr>
      <w:r>
        <w:rPr>
          <w:rStyle w:val="FootnoteReference"/>
        </w:rPr>
        <w:footnoteRef/>
      </w:r>
      <w:r>
        <w:t xml:space="preserve"> </w:t>
      </w:r>
      <w:proofErr w:type="spellStart"/>
      <w:r>
        <w:t>Alts</w:t>
      </w:r>
      <w:r w:rsidR="00C42640">
        <w:t>huler</w:t>
      </w:r>
      <w:proofErr w:type="spellEnd"/>
      <w:r w:rsidR="00C42640">
        <w:t xml:space="preserve"> writes that the lab was </w:t>
      </w:r>
      <w:r w:rsidR="00CE0A26">
        <w:t xml:space="preserve">“abolished” </w:t>
      </w:r>
      <w:r w:rsidR="00C42640">
        <w:t>in June 1972</w:t>
      </w:r>
      <w:r w:rsidR="00CE0A26">
        <w:t xml:space="preserve"> “in response to a large reduction in manpower authorizations” </w:t>
      </w:r>
      <w:r w:rsidR="00CE0A26">
        <w:fldChar w:fldCharType="begin"/>
      </w:r>
      <w:r w:rsidR="00CE0A26">
        <w:instrText xml:space="preserve"> ADDIN ZOTERO_ITEM CSL_CITATION {"citationID":"jULnpEra","properties":{"formattedCitation":"(Altshuler 2013)","plainCitation":"(Altshuler 2013)","noteIndex":10},"citationItems":[{"id":17893,"uris":["http://zotero.org/users/10812/items/6WKUKIP6"],"uri":["http://zotero.org/users/10812/items/6WKUKIP6"],"itemData":{"id":17893,"type":"book","abstract":"This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sidR="00CE0A26">
        <w:fldChar w:fldCharType="separate"/>
      </w:r>
      <w:r w:rsidR="00CE0A26">
        <w:rPr>
          <w:noProof/>
        </w:rPr>
        <w:t>(Altshuler 2013: 27)</w:t>
      </w:r>
      <w:r w:rsidR="00CE0A26">
        <w:fldChar w:fldCharType="end"/>
      </w:r>
      <w:r w:rsidR="00CE0A26">
        <w:t>. However, the unit</w:t>
      </w:r>
      <w:r w:rsidR="00C42640">
        <w:t xml:space="preserve"> </w:t>
      </w:r>
      <w:r w:rsidR="00CE0A26">
        <w:t>is not mentioned</w:t>
      </w:r>
      <w:r w:rsidR="00C42640">
        <w:t xml:space="preserve"> in the July 1970 to June 1972 research report</w:t>
      </w:r>
      <w:r w:rsidR="00CE0A26">
        <w:t xml:space="preserve"> </w:t>
      </w:r>
      <w:r w:rsidR="00CE0A26">
        <w:fldChar w:fldCharType="begin"/>
      </w:r>
      <w:r w:rsidR="00CE0A26">
        <w:instrText xml:space="preserve"> ADDIN ZOTERO_ITEM CSL_CITATION {"citationID":"KK8M90BE","properties":{"formattedCitation":"(AFCRL 1973)","plainCitation":"(AFCRL 1973)","noteIndex":10},"citationItems":[{"id":20148,"uris":["http://zotero.org/users/10812/items/IY8DNDR5"],"uri":["http://zotero.org/users/10812/items/IY8DNDR5"],"itemData":{"id":20148,"type":"report","language":"en","note":"Google-Books-ID: MF2dExiimrsC","source":"Google Books","title":"Report on Research at AFCRL: July 1970 - June 1972","author":[{"literal":"AFCRL"}],"issued":{"date-parts":[["1973",2]]}}}],"schema":"https://github.com/citation-style-language/schema/raw/master/csl-citation.json"} </w:instrText>
      </w:r>
      <w:r w:rsidR="00CE0A26">
        <w:fldChar w:fldCharType="separate"/>
      </w:r>
      <w:r w:rsidR="00CE0A26">
        <w:rPr>
          <w:noProof/>
        </w:rPr>
        <w:t>(AFCRL 1973)</w:t>
      </w:r>
      <w:r w:rsidR="00CE0A26">
        <w:fldChar w:fldCharType="end"/>
      </w:r>
      <w:r w:rsidR="00C42640">
        <w:t>.</w:t>
      </w:r>
      <w:r w:rsidR="00CE0A26">
        <w:t xml:space="preserve"> The lab’s closure may have been a consequence of the passing of the Mansfield Amendment in</w:t>
      </w:r>
      <w:r w:rsidR="00387755">
        <w:t xml:space="preserve"> </w:t>
      </w:r>
      <w:r w:rsidR="00CE0A26">
        <w:t xml:space="preserve">1969, which prohibited the military from </w:t>
      </w:r>
      <w:r w:rsidR="00CE0A26" w:rsidRPr="00CE0A26">
        <w:t>carry</w:t>
      </w:r>
      <w:r w:rsidR="00635900">
        <w:t>ing</w:t>
      </w:r>
      <w:r w:rsidR="00CE0A26" w:rsidRPr="00CE0A26">
        <w:t xml:space="preserve"> out </w:t>
      </w:r>
      <w:r w:rsidR="00635900">
        <w:t>“</w:t>
      </w:r>
      <w:r w:rsidR="00CE0A26" w:rsidRPr="00CE0A26">
        <w:t>any research project or study unless such project or study has a direct and apparent relationship to a specific military function</w:t>
      </w:r>
      <w:r w:rsidR="00635900">
        <w:t xml:space="preserve">” </w:t>
      </w:r>
      <w:r w:rsidR="00635900">
        <w:fldChar w:fldCharType="begin"/>
      </w:r>
      <w:r w:rsidR="00635900">
        <w:instrText xml:space="preserve"> ADDIN ZOTERO_ITEM CSL_CITATION {"citationID":"RIMcppek","properties":{"formattedCitation":"(U. S. C. H. C. on Appropriations 1970)","plainCitation":"(U. S. C. H. C. on Appropriations 1970)","noteIndex":10},"citationItems":[{"id":20215,"uris":["http://zotero.org/users/10812/items/4QX4PY8J"],"uri":["http://zotero.org/users/10812/items/4QX4PY8J"],"itemData":{"id":20215,"type":"book","language":"en","note":"Google-Books-ID: CYC2AAAAIAAJ","number-of-pages":"1420","publisher":"U.S. Government Printing Office","source":"Google Books","title":"Department of Defense Appropriations for 1971: Hearings ... Ninety-first Congress, Second Session","title-short":"Department of Defense Appropriations for 1971","author":[{"family":"Appropriations","given":"United States Congress House Committee","dropping-particle":"on"}],"issued":{"date-parts":[["1970"]]}}}],"schema":"https://github.com/citation-style-language/schema/raw/master/csl-citation.json"} </w:instrText>
      </w:r>
      <w:r w:rsidR="00635900">
        <w:fldChar w:fldCharType="separate"/>
      </w:r>
      <w:r w:rsidR="00635900">
        <w:rPr>
          <w:noProof/>
        </w:rPr>
        <w:t>(U. S. C. H. C. on Appropriations 1970: 348)</w:t>
      </w:r>
      <w:r w:rsidR="00635900">
        <w:fldChar w:fldCharType="end"/>
      </w:r>
      <w:r w:rsidR="00635900">
        <w:t xml:space="preserve">. </w:t>
      </w:r>
    </w:p>
  </w:footnote>
  <w:footnote w:id="9">
    <w:p w14:paraId="0C80EE9B" w14:textId="77777777" w:rsidR="00387755" w:rsidRDefault="00387755" w:rsidP="00387755">
      <w:pPr>
        <w:pStyle w:val="FootnoteText"/>
      </w:pPr>
      <w:r w:rsidRPr="00C24648">
        <w:rPr>
          <w:rStyle w:val="FootnoteReference"/>
        </w:rPr>
        <w:footnoteRef/>
      </w:r>
      <w:r>
        <w:t xml:space="preserve"> </w:t>
      </w:r>
      <w:proofErr w:type="spellStart"/>
      <w:r>
        <w:t>Parzen’s</w:t>
      </w:r>
      <w:proofErr w:type="spellEnd"/>
      <w:r>
        <w:t xml:space="preserve"> use of the term “culture” here echoes his comments on Breiman’s famous essay on two cultures of statistical models, where he suggested that there are in fact several cultures, including his own, to which he devoted the majority of his response </w:t>
      </w:r>
      <w:r>
        <w:fldChar w:fldCharType="begin"/>
      </w:r>
      <w:r>
        <w:instrText xml:space="preserve"> ADDIN ZOTERO_ITEM CSL_CITATION {"citationID":"hksneYgB","properties":{"formattedCitation":"(Breiman 2001)","plainCitation":"(Breiman 2001)","dontUpdate":true,"noteIndex":9},"citationItems":[{"id":8800,"uris":["http://zotero.org/users/10812/items/G7EIBG83"],"uri":["http://zotero.org/users/10812/items/G7EIBG83"],"itemData":{"id":8800,"type":"article-journal","abstract":"There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224–226)</w:t>
      </w:r>
      <w:r>
        <w:fldChar w:fldCharType="end"/>
      </w:r>
      <w:r>
        <w:t>.</w:t>
      </w:r>
    </w:p>
  </w:footnote>
  <w:footnote w:id="10">
    <w:p w14:paraId="6C0D1993" w14:textId="12487C0B" w:rsidR="009D3B0B" w:rsidRDefault="009D3B0B" w:rsidP="00791999">
      <w:pPr>
        <w:pStyle w:val="FootnoteText"/>
      </w:pPr>
      <w:r w:rsidRPr="00C24648">
        <w:rPr>
          <w:rStyle w:val="FootnoteReference"/>
        </w:rPr>
        <w:footnoteRef/>
      </w:r>
      <w:r>
        <w:t xml:space="preserve"> According to Ohsumi, “the term ‘data science’ appeared for the first time” in 1992, at a research exchange meeting between French and Japanese data analysts (so-called) at Montpellier University II in France </w:t>
      </w:r>
      <w:r>
        <w:fldChar w:fldCharType="begin"/>
      </w:r>
      <w:r w:rsidR="001D7E26">
        <w:instrText xml:space="preserve"> ADDIN ZOTERO_ITEM CSL_CITATION {"citationID":"mWwGWlJY","properties":{"formattedCitation":"(Ohsumi 2000)","plainCitation":"(Ohsumi 2000)","dontUpdate":true,"noteIndex":10},"citationItems":[{"id":17943,"uris":["http://zotero.org/users/10812/items/TQKTKT6I"],"uri":["http://zotero.org/users/10812/items/TQKTKT6I"],"itemData":{"id":17943,"type":"chapter","container-title":"Data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t>. He also claims to have “</w:t>
      </w:r>
      <w:r w:rsidRPr="00B907A3">
        <w:t xml:space="preserve">argued the urgency of the need to </w:t>
      </w:r>
      <w:r>
        <w:t>g</w:t>
      </w:r>
      <w:r w:rsidRPr="00B907A3">
        <w:t xml:space="preserve">rasp the concept </w:t>
      </w:r>
      <w:r>
        <w:t>‘</w:t>
      </w:r>
      <w:r w:rsidRPr="00B907A3">
        <w:t>data science</w:t>
      </w:r>
      <w:r>
        <w:t xml:space="preserve">’” in 1992  </w:t>
      </w:r>
      <w:r>
        <w:fldChar w:fldCharType="begin"/>
      </w:r>
      <w:r w:rsidR="001D7E26">
        <w:instrText xml:space="preserve"> ADDIN ZOTERO_ITEM CSL_CITATION {"citationID":"coKJ10f3","properties":{"formattedCitation":"(Ohsumi 2000)","plainCitation":"(Ohsumi 2000)","dontUpdate":true,"noteIndex":10},"citationItems":[{"id":17943,"uris":["http://zotero.org/users/10812/items/TQKTKT6I"],"uri":["http://zotero.org/users/10812/items/TQKTKT6I"],"itemData":{"id":17943,"type":"chapter","container-title":"Data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329)</w:t>
      </w:r>
      <w:r>
        <w:fldChar w:fldCharType="end"/>
      </w:r>
      <w:r>
        <w:t>.</w:t>
      </w:r>
    </w:p>
  </w:footnote>
  <w:footnote w:id="11">
    <w:p w14:paraId="4D9B0347" w14:textId="6F871DBA" w:rsidR="009D3B0B" w:rsidRDefault="009D3B0B" w:rsidP="00791999">
      <w:pPr>
        <w:pStyle w:val="FootnoteText"/>
      </w:pPr>
      <w:r w:rsidRPr="00C24648">
        <w:rPr>
          <w:rStyle w:val="FootnoteReference"/>
        </w:rPr>
        <w:footnoteRef/>
      </w:r>
      <w:r>
        <w:t xml:space="preserve"> The specific reference is to a poem, later set to music, written by the Japanese poet </w:t>
      </w:r>
      <w:r w:rsidRPr="001478BD">
        <w:t>Saijoo Yaso</w:t>
      </w:r>
      <w:r>
        <w:t xml:space="preserve"> </w:t>
      </w:r>
      <w:r>
        <w:br/>
      </w:r>
      <w:r w:rsidRPr="001478BD">
        <w:t>(</w:t>
      </w:r>
      <w:r w:rsidRPr="001478BD">
        <w:rPr>
          <w:rFonts w:ascii="MS Mincho" w:eastAsia="MS Mincho" w:hAnsi="MS Mincho" w:cs="MS Mincho" w:hint="eastAsia"/>
        </w:rPr>
        <w:t>西条八十</w:t>
      </w:r>
      <w:r w:rsidRPr="001478BD">
        <w:t>)</w:t>
      </w:r>
      <w:r>
        <w:t>,</w:t>
      </w:r>
      <w:r w:rsidRPr="001478BD">
        <w:t xml:space="preserve"> </w:t>
      </w:r>
      <w:r>
        <w:t xml:space="preserve">who lived from </w:t>
      </w:r>
      <w:r w:rsidRPr="001478BD">
        <w:t>1892</w:t>
      </w:r>
      <w:r>
        <w:t xml:space="preserve"> to </w:t>
      </w:r>
      <w:r w:rsidRPr="001478BD">
        <w:t>1970.</w:t>
      </w:r>
      <w:r>
        <w:t xml:space="preserve"> According to Miriam Davis, “</w:t>
      </w:r>
      <w:r w:rsidRPr="001478BD">
        <w:t>The moral of the song is that if the canary loses its song it is not worth its existence so it should make the most of the gift of song it has been given</w:t>
      </w:r>
      <w:r>
        <w:t xml:space="preserve">.” </w:t>
      </w:r>
      <w:r>
        <w:fldChar w:fldCharType="begin"/>
      </w:r>
      <w:r w:rsidR="001D7E26">
        <w:instrText xml:space="preserve"> ADDIN ZOTERO_ITEM CSL_CITATION {"citationID":"Eatwr8KK","properties":{"formattedCitation":"(Davis, n.d.)","plainCitation":"(Davis, n.d.)","noteIndex":11},"citationItems":[{"id":18069,"uris":["http://zotero.org/users/10812/items/XQ4MGNVW"],"uri":["http://zotero.org/users/10812/items/XQ4MGNVW"],"itemData":{"id":18069,"type":"article","title":"The Canary that Forgot Its Song","author":[{"family":"Davis","given":"Miriam"}]}}],"schema":"https://github.com/citation-style-language/schema/raw/master/csl-citation.json"} </w:instrText>
      </w:r>
      <w:r>
        <w:fldChar w:fldCharType="separate"/>
      </w:r>
      <w:r>
        <w:t>(Davis, n.d.)</w:t>
      </w:r>
      <w:r>
        <w:fldChar w:fldCharType="end"/>
      </w:r>
    </w:p>
  </w:footnote>
  <w:footnote w:id="12">
    <w:p w14:paraId="4ED9A3C4" w14:textId="73CC6F59" w:rsidR="009D3B0B" w:rsidRDefault="009D3B0B">
      <w:pPr>
        <w:pStyle w:val="FootnoteText"/>
      </w:pPr>
      <w:r w:rsidRPr="00C24648">
        <w:rPr>
          <w:rStyle w:val="FootnoteReference"/>
        </w:rPr>
        <w:footnoteRef/>
      </w:r>
      <w:r>
        <w:t xml:space="preserve"> Higgins here referred to a quote from Guttman found in a paper by </w:t>
      </w:r>
      <w:proofErr w:type="spellStart"/>
      <w:r>
        <w:t>Kettenring</w:t>
      </w:r>
      <w:proofErr w:type="spellEnd"/>
      <w:r>
        <w:t xml:space="preserve"> </w:t>
      </w:r>
      <w:r w:rsidRPr="00811444">
        <w:fldChar w:fldCharType="begin"/>
      </w:r>
      <w:r w:rsidR="001D7E26">
        <w:instrText xml:space="preserve"> ADDIN ZOTERO_ITEM CSL_CITATION {"citationID":"HUveBgzB","properties":{"formattedCitation":"(Kettenring 1997a)","plainCitation":"(Kettenring 1997a)","noteIndex":12},"citationItems":[{"id":18152,"uris":["http://zotero.org/users/10812/items/NJRFTXK4"],"uri":["http://zotero.org/users/10812/items/NJRFTXK4"],"itemData":{"id":18152,"type":"article-journal","container-title":"AMSTAT NEWS","note":"publisher: Amer. Statist. Assoc.","page":"9-10","source":"CiNii","title":"The birth, life, and death of statistical department. President's Corner","volume":"245","author":[{"family":"Kettenring","given":"Jon R."}],"issued":{"date-parts":[["1997"]]}}}],"schema":"https://github.com/citation-style-language/schema/raw/master/csl-citation.json"} </w:instrText>
      </w:r>
      <w:r w:rsidRPr="00811444">
        <w:fldChar w:fldCharType="separate"/>
      </w:r>
      <w:r>
        <w:t>(Kettenring 1997a)</w:t>
      </w:r>
      <w:r w:rsidRPr="00811444">
        <w:fldChar w:fldCharType="end"/>
      </w:r>
      <w:r>
        <w:t>.</w:t>
      </w:r>
    </w:p>
  </w:footnote>
  <w:footnote w:id="13">
    <w:p w14:paraId="0E6C8267" w14:textId="77777777" w:rsidR="009D3B0B" w:rsidRDefault="009D3B0B">
      <w:pPr>
        <w:pStyle w:val="FootnoteText"/>
      </w:pPr>
      <w:r w:rsidRPr="00C24648">
        <w:rPr>
          <w:rStyle w:val="FootnoteReference"/>
        </w:rPr>
        <w:footnoteRef/>
      </w:r>
      <w:r>
        <w:t xml:space="preserve"> Based on the affiliations cited in his three publications between 1960 and 1969, the setting for Smith’s story was the </w:t>
      </w:r>
      <w:r w:rsidRPr="00F80CA1">
        <w:t>School of Physics and Applied Mathematics</w:t>
      </w:r>
      <w:r>
        <w:t xml:space="preserve"> at</w:t>
      </w:r>
      <w:r w:rsidRPr="00F80CA1">
        <w:t xml:space="preserve"> </w:t>
      </w:r>
      <w:r>
        <w:t>t</w:t>
      </w:r>
      <w:r w:rsidRPr="00F80CA1">
        <w:t>he</w:t>
      </w:r>
      <w:r>
        <w:t xml:space="preserve"> </w:t>
      </w:r>
      <w:r w:rsidRPr="00F80CA1">
        <w:t xml:space="preserve">Queen's University of Belfast </w:t>
      </w:r>
      <w:r>
        <w:t xml:space="preserve">in </w:t>
      </w:r>
      <w:r w:rsidRPr="00F80CA1">
        <w:t>Northern</w:t>
      </w:r>
      <w:r>
        <w:t xml:space="preserve"> Ireland.</w:t>
      </w:r>
    </w:p>
  </w:footnote>
  <w:footnote w:id="14">
    <w:p w14:paraId="1048FBBA" w14:textId="77777777" w:rsidR="009D3B0B" w:rsidRDefault="009D3B0B" w:rsidP="003D7E4E">
      <w:pPr>
        <w:pStyle w:val="FootnoteText"/>
      </w:pPr>
      <w:r w:rsidRPr="00C24648">
        <w:rPr>
          <w:rStyle w:val="FootnoteReference"/>
        </w:rPr>
        <w:footnoteRef/>
      </w:r>
      <w:r>
        <w:t xml:space="preserve"> According to the Google Books NGram Viewer, using the English (2019) corpus with a smoothing factor </w:t>
      </w:r>
      <w:r>
        <w:tab/>
        <w:t xml:space="preserve">of 3, the corpus frequency of the bigram “data scientist” (case insensitive) goes from 0.0000000613% in 2008 to 0.0000035018% in 2012 and 0.0000118327% in 2016. These are increases from 2008 of around 57 and 193 for 2012 and 2016 respectively. By comparison, frequency actually </w:t>
      </w:r>
      <w:r w:rsidRPr="004B3B4D">
        <w:rPr>
          <w:i/>
          <w:iCs/>
        </w:rPr>
        <w:t>decreases</w:t>
      </w:r>
      <w:r>
        <w:t xml:space="preserve"> by .6 from 2000 (.</w:t>
      </w:r>
      <w:r w:rsidRPr="004B3B4D">
        <w:t>0000000876</w:t>
      </w:r>
      <w:r>
        <w:t>%) to 2008, although the difference here is probably not significant statistically; the frequency is essentially flat. The trend is similar for “data science,” with increases of 11 and 56 times from 2008 to 2012 and 2016 respectively.</w:t>
      </w:r>
    </w:p>
  </w:footnote>
  <w:footnote w:id="15">
    <w:p w14:paraId="6EC411D2" w14:textId="11D494A5" w:rsidR="009D3B0B" w:rsidRPr="00A62687" w:rsidRDefault="009D3B0B">
      <w:pPr>
        <w:pStyle w:val="FootnoteText"/>
        <w:rPr>
          <w:rFonts w:ascii="Times New Roman" w:hAnsi="Times New Roman"/>
        </w:rPr>
      </w:pPr>
      <w:r w:rsidRPr="00C24648">
        <w:rPr>
          <w:rStyle w:val="FootnoteReference"/>
        </w:rPr>
        <w:footnoteRef/>
      </w:r>
      <w:r>
        <w:t xml:space="preserve"> The title of this article was adapted from a phrase used in 2008 by Hal Varian, chief economist at Google. In an interview with McKinsey’s James Manyika, Varian quipped:</w:t>
      </w:r>
      <w:r w:rsidRPr="00602CBE">
        <w:t xml:space="preserve"> “I keep saying the sexy job in the next ten years will be statisticians”</w:t>
      </w:r>
      <w:r>
        <w:t xml:space="preserve"> </w:t>
      </w:r>
      <w:r>
        <w:fldChar w:fldCharType="begin"/>
      </w:r>
      <w:r w:rsidR="001D7E26">
        <w:instrText xml:space="preserve"> ADDIN ZOTERO_ITEM CSL_CITATION {"citationID":"8gbU4ZTT","properties":{"formattedCitation":"(McKinsey &amp; Company 2009)","plainCitation":"(McKinsey &amp; Company 2009)","noteIndex":16},"citationItems":[{"id":18560,"uris":["http://zotero.org/users/10812/items/S32SYV6B"],"uri":["http://zotero.org/users/10812/items/S32SYV6B"],"itemData":{"id":18560,"type":"article-newspaper","container-title":"McKinsey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t>(McKinsey &amp; Company 2009)</w:t>
      </w:r>
      <w:r>
        <w:fldChar w:fldCharType="end"/>
      </w:r>
      <w:r>
        <w:t xml:space="preserve">. </w:t>
      </w:r>
    </w:p>
  </w:footnote>
  <w:footnote w:id="16">
    <w:p w14:paraId="72EC9F0B" w14:textId="77777777" w:rsidR="009D3B0B" w:rsidRDefault="009D3B0B">
      <w:pPr>
        <w:pStyle w:val="FootnoteText"/>
      </w:pPr>
      <w:r w:rsidRPr="00C24648">
        <w:rPr>
          <w:rStyle w:val="FootnoteReference"/>
        </w:rPr>
        <w:footnoteRef/>
      </w:r>
      <w:r>
        <w:t xml:space="preserve"> By “simple,” the authors meant few assumptions about the nature of the data, such as are required by data models that posit parametric distributions or causal relations among features. The usage is ironic, since one of the differences between the inferential models preferred by traditional statisticians and predictive models is that the former are chosen for their parsimony and interpretability, whereas the latter notoriously have too many terms to interpret. </w:t>
      </w:r>
    </w:p>
  </w:footnote>
  <w:footnote w:id="17">
    <w:p w14:paraId="7A9E6FA4" w14:textId="6FC6BD9C" w:rsidR="00624DA9" w:rsidRDefault="00624DA9">
      <w:pPr>
        <w:pStyle w:val="FootnoteText"/>
      </w:pPr>
      <w:r w:rsidRPr="00C24648">
        <w:rPr>
          <w:rStyle w:val="FootnoteReference"/>
        </w:rPr>
        <w:footnoteRef/>
      </w:r>
      <w:r>
        <w:t xml:space="preserve"> The influence of O’Reill</w:t>
      </w:r>
      <w:r>
        <w:fldChar w:fldCharType="begin"/>
      </w:r>
      <w:r w:rsidRPr="007F10F1">
        <w:instrText xml:space="preserve"> ADDIN ZOTERO_TEMP </w:instrText>
      </w:r>
      <w:r w:rsidR="00FB5005">
        <w:fldChar w:fldCharType="separate"/>
      </w:r>
      <w:r>
        <w:fldChar w:fldCharType="end"/>
      </w:r>
      <w:r>
        <w:t xml:space="preserve">y on this history is worth its own essay. </w:t>
      </w:r>
    </w:p>
  </w:footnote>
  <w:footnote w:id="18">
    <w:p w14:paraId="31EEB83F" w14:textId="05DBD073" w:rsidR="004E7097" w:rsidRDefault="004E7097">
      <w:pPr>
        <w:pStyle w:val="FootnoteText"/>
      </w:pPr>
      <w:r w:rsidRPr="00C24648">
        <w:rPr>
          <w:rStyle w:val="FootnoteReference"/>
        </w:rPr>
        <w:footnoteRef/>
      </w:r>
      <w:r>
        <w:t xml:space="preserve"> The works of Hastie, </w:t>
      </w:r>
      <w:proofErr w:type="spellStart"/>
      <w:r>
        <w:t>Tibshirini</w:t>
      </w:r>
      <w:proofErr w:type="spellEnd"/>
      <w:r>
        <w:t xml:space="preserve">, and their coauthors are perhaps the most successful exemplars of this definition; their work incorporates enthusiastically data mining, but always within the encompassing framework of statistical thinking that effectively domesticates the field </w:t>
      </w:r>
      <w:r>
        <w:fldChar w:fldCharType="begin"/>
      </w:r>
      <w:r w:rsidR="001D7E26">
        <w:instrText xml:space="preserve"> ADDIN ZOTERO_ITEM CSL_CITATION {"citationID":"KsiGfhWP","properties":{"formattedCitation":"(Hastie, Tibshirani, and Friedman 2009; Efron and Hastie 2016)","plainCitation":"(Hastie, Tibshirani, and Friedman 2009; Efron and Hastie 2016)","noteIndex":19},"citationItems":[{"id":19051,"uris":["http://zotero.org/users/10812/items/SWI22VB3"],"uri":["http://zotero.org/users/10812/items/SWI22VB3"],"itemData":{"id":19051,"type":"book","abstract":"\"During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and path algorithms for the lasso, non-negative matrix factorization, and spectral clustering. There is also a chapter on methods for \"wide'' data (p bigger than n), including multiple testing and false discovery rates.\"--Publisher's description.","ISBN":"978-0-387-84857-0","language":"English","note":"OCLC: 300478243","source":"Open WorldCat","title":"The Elements of Statistical Learning: Data Mining, Inference, and Prediction","title-short":"The Elements of Statistical Learning","author":[{"family":"Hastie","given":"Trevor"},{"family":"Tibshirani","given":"Robert"},{"family":"Friedman","given":"J. H"}],"issued":{"date-parts":[["2009"]]}}},{"id":20071,"uris":["http://zotero.org/users/10812/items/KRY9H42E"],"uri":["http://zotero.org/users/10812/items/KRY9H42E"],"itemData":{"id":20071,"type":"book","publisher":"Cambridge University Press","source":"Google Scholar","title":"Computer Age Statistical Inference","volume":"5","author":[{"family":"Efron","given":"Bradley"},{"family":"Hastie","given":"Trevor"}],"issued":{"date-parts":[["2016"]]}}}],"schema":"https://github.com/citation-style-language/schema/raw/master/csl-citation.json"} </w:instrText>
      </w:r>
      <w:r>
        <w:fldChar w:fldCharType="separate"/>
      </w:r>
      <w:r>
        <w:rPr>
          <w:noProof/>
        </w:rPr>
        <w:t>(Hastie, Tibshirani, and Friedman 2009; Efron and Hastie 2016)</w:t>
      </w:r>
      <w:r>
        <w:fldChar w:fldCharType="end"/>
      </w:r>
      <w:r>
        <w:t xml:space="preserve">. </w:t>
      </w:r>
    </w:p>
  </w:footnote>
  <w:footnote w:id="19">
    <w:p w14:paraId="07C47B40" w14:textId="0F9D330C" w:rsidR="00B27895" w:rsidRDefault="00B27895">
      <w:pPr>
        <w:pStyle w:val="FootnoteText"/>
      </w:pPr>
      <w:r w:rsidRPr="00C24648">
        <w:rPr>
          <w:rStyle w:val="FootnoteReference"/>
        </w:rPr>
        <w:footnoteRef/>
      </w:r>
      <w:r>
        <w:t xml:space="preserve"> It is no coincidence that Breiman’s essay appeared at about the time some academic statisticians sought to rebrand their field as data science in an attempt to integrate the gains of computational technology while purging it of the methodological sins of data mining. Although Breiman is sometimes counted among those wishing to rebrand statistics as data science, the substance of his remarks, which did not reject the spirit of data mining, went against the grain of that movement.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29A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E4C9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43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62E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EA03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0817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CC5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D461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24BC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B0FE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040E"/>
    <w:multiLevelType w:val="hybridMultilevel"/>
    <w:tmpl w:val="92D8DDA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E468A5"/>
    <w:multiLevelType w:val="hybridMultilevel"/>
    <w:tmpl w:val="7FAA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94792B"/>
    <w:multiLevelType w:val="multilevel"/>
    <w:tmpl w:val="1A44FE8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B7C01"/>
    <w:multiLevelType w:val="hybridMultilevel"/>
    <w:tmpl w:val="92D8F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37867"/>
    <w:multiLevelType w:val="multilevel"/>
    <w:tmpl w:val="0A526818"/>
    <w:lvl w:ilvl="0">
      <w:start w:val="1"/>
      <w:numFmt w:val="decimal"/>
      <w:pStyle w:val="Heading1"/>
      <w:isLgl/>
      <w:suff w:val="space"/>
      <w:lvlText w:val="%1."/>
      <w:lvlJc w:val="left"/>
      <w:pPr>
        <w:ind w:left="288" w:firstLine="0"/>
      </w:pPr>
      <w:rPr>
        <w:rFonts w:hint="default"/>
      </w:rPr>
    </w:lvl>
    <w:lvl w:ilvl="1">
      <w:start w:val="1"/>
      <w:numFmt w:val="decimal"/>
      <w:pStyle w:val="Heading2"/>
      <w:suff w:val="space"/>
      <w:lvlText w:val="%1.%2."/>
      <w:lvlJc w:val="left"/>
      <w:pPr>
        <w:ind w:left="864" w:hanging="576"/>
      </w:pPr>
      <w:rPr>
        <w:rFonts w:hint="default"/>
      </w:rPr>
    </w:lvl>
    <w:lvl w:ilvl="2">
      <w:start w:val="1"/>
      <w:numFmt w:val="decimal"/>
      <w:pStyle w:val="Heading3"/>
      <w:suff w:val="space"/>
      <w:lvlText w:val="%1.%2.%3."/>
      <w:lvlJc w:val="left"/>
      <w:pPr>
        <w:ind w:left="1008" w:hanging="720"/>
      </w:pPr>
      <w:rPr>
        <w:rFonts w:hint="default"/>
      </w:rPr>
    </w:lvl>
    <w:lvl w:ilvl="3">
      <w:start w:val="1"/>
      <w:numFmt w:val="decimal"/>
      <w:pStyle w:val="Heading4"/>
      <w:suff w:val="space"/>
      <w:lvlText w:val="%1.%2.%3.%4."/>
      <w:lvlJc w:val="left"/>
      <w:pPr>
        <w:ind w:left="1008" w:hanging="720"/>
      </w:pPr>
      <w:rPr>
        <w:rFonts w:hint="default"/>
      </w:rPr>
    </w:lvl>
    <w:lvl w:ilvl="4">
      <w:start w:val="1"/>
      <w:numFmt w:val="decimal"/>
      <w:pStyle w:val="Heading5"/>
      <w:lvlText w:val="%1.%2.%3.%4.%5"/>
      <w:lvlJc w:val="left"/>
      <w:pPr>
        <w:ind w:left="1296" w:hanging="1008"/>
      </w:pPr>
      <w:rPr>
        <w:rFonts w:hint="default"/>
      </w:rPr>
    </w:lvl>
    <w:lvl w:ilvl="5">
      <w:start w:val="1"/>
      <w:numFmt w:val="decimal"/>
      <w:pStyle w:val="Heading6"/>
      <w:lvlText w:val="%1.%2.%3.%4.%5.%6"/>
      <w:lvlJc w:val="left"/>
      <w:pPr>
        <w:ind w:left="1440" w:hanging="1152"/>
      </w:pPr>
      <w:rPr>
        <w:rFonts w:hint="default"/>
      </w:rPr>
    </w:lvl>
    <w:lvl w:ilvl="6">
      <w:start w:val="1"/>
      <w:numFmt w:val="decimal"/>
      <w:pStyle w:val="Heading7"/>
      <w:lvlText w:val="%1.%2.%3.%4.%5.%6.%7"/>
      <w:lvlJc w:val="left"/>
      <w:pPr>
        <w:ind w:left="1584" w:hanging="1296"/>
      </w:pPr>
      <w:rPr>
        <w:rFonts w:hint="default"/>
      </w:rPr>
    </w:lvl>
    <w:lvl w:ilvl="7">
      <w:start w:val="1"/>
      <w:numFmt w:val="decimal"/>
      <w:pStyle w:val="Heading8"/>
      <w:lvlText w:val="%1.%2.%3.%4.%5.%6.%7.%8"/>
      <w:lvlJc w:val="left"/>
      <w:pPr>
        <w:ind w:left="1728" w:hanging="1440"/>
      </w:pPr>
      <w:rPr>
        <w:rFonts w:hint="default"/>
      </w:rPr>
    </w:lvl>
    <w:lvl w:ilvl="8">
      <w:start w:val="1"/>
      <w:numFmt w:val="decimal"/>
      <w:pStyle w:val="Heading9"/>
      <w:lvlText w:val="%1.%2.%3.%4.%5.%6.%7.%8.%9"/>
      <w:lvlJc w:val="left"/>
      <w:pPr>
        <w:ind w:left="1872" w:hanging="1584"/>
      </w:pPr>
      <w:rPr>
        <w:rFonts w:hint="default"/>
      </w:rPr>
    </w:lvl>
  </w:abstractNum>
  <w:abstractNum w:abstractNumId="15" w15:restartNumberingAfterBreak="0">
    <w:nsid w:val="665525A8"/>
    <w:multiLevelType w:val="hybridMultilevel"/>
    <w:tmpl w:val="FF2E4E1C"/>
    <w:lvl w:ilvl="0" w:tplc="F570767C">
      <w:start w:val="19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1"/>
  </w:num>
  <w:num w:numId="15">
    <w:abstractNumId w:val="10"/>
  </w:num>
  <w:num w:numId="16">
    <w:abstractNumId w:val="1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Alvarado">
    <w15:presenceInfo w15:providerId="Windows Live" w15:userId="2507013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hideSpellingErrors/>
  <w:hideGrammaticalErrors/>
  <w:activeWritingStyle w:appName="MSWord" w:lang="en-US"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5"/>
    <w:rsid w:val="00000166"/>
    <w:rsid w:val="00001776"/>
    <w:rsid w:val="000017BB"/>
    <w:rsid w:val="000017C2"/>
    <w:rsid w:val="00001CF9"/>
    <w:rsid w:val="0000212E"/>
    <w:rsid w:val="00002252"/>
    <w:rsid w:val="00003BE9"/>
    <w:rsid w:val="000048E9"/>
    <w:rsid w:val="00007397"/>
    <w:rsid w:val="0000744B"/>
    <w:rsid w:val="00010585"/>
    <w:rsid w:val="00010DD7"/>
    <w:rsid w:val="000111E5"/>
    <w:rsid w:val="00012406"/>
    <w:rsid w:val="000127B0"/>
    <w:rsid w:val="0001297E"/>
    <w:rsid w:val="00012A3C"/>
    <w:rsid w:val="00013496"/>
    <w:rsid w:val="000137C7"/>
    <w:rsid w:val="00013ED5"/>
    <w:rsid w:val="0001429C"/>
    <w:rsid w:val="000146B6"/>
    <w:rsid w:val="0001514C"/>
    <w:rsid w:val="0001538A"/>
    <w:rsid w:val="000158EF"/>
    <w:rsid w:val="00016105"/>
    <w:rsid w:val="00016549"/>
    <w:rsid w:val="00016B88"/>
    <w:rsid w:val="000173DE"/>
    <w:rsid w:val="000200D8"/>
    <w:rsid w:val="0002032F"/>
    <w:rsid w:val="00020EBC"/>
    <w:rsid w:val="00021050"/>
    <w:rsid w:val="000217A1"/>
    <w:rsid w:val="00021B7E"/>
    <w:rsid w:val="00021DD8"/>
    <w:rsid w:val="00021EDD"/>
    <w:rsid w:val="00023149"/>
    <w:rsid w:val="00024ADA"/>
    <w:rsid w:val="00024D2C"/>
    <w:rsid w:val="00024FA4"/>
    <w:rsid w:val="00025B11"/>
    <w:rsid w:val="00025D07"/>
    <w:rsid w:val="00031490"/>
    <w:rsid w:val="00031809"/>
    <w:rsid w:val="000319BB"/>
    <w:rsid w:val="00032830"/>
    <w:rsid w:val="000333E1"/>
    <w:rsid w:val="00033F9F"/>
    <w:rsid w:val="00034374"/>
    <w:rsid w:val="0003452D"/>
    <w:rsid w:val="00034CA7"/>
    <w:rsid w:val="000350FC"/>
    <w:rsid w:val="000355A1"/>
    <w:rsid w:val="000355C3"/>
    <w:rsid w:val="00035CF3"/>
    <w:rsid w:val="0003699A"/>
    <w:rsid w:val="000377FD"/>
    <w:rsid w:val="00037D01"/>
    <w:rsid w:val="00042B1A"/>
    <w:rsid w:val="00042EDF"/>
    <w:rsid w:val="00043BB4"/>
    <w:rsid w:val="000441CC"/>
    <w:rsid w:val="000456E1"/>
    <w:rsid w:val="00045D51"/>
    <w:rsid w:val="000463BC"/>
    <w:rsid w:val="00047798"/>
    <w:rsid w:val="0004790A"/>
    <w:rsid w:val="000501F0"/>
    <w:rsid w:val="00050505"/>
    <w:rsid w:val="000513B2"/>
    <w:rsid w:val="000518EE"/>
    <w:rsid w:val="000537E7"/>
    <w:rsid w:val="00054DA8"/>
    <w:rsid w:val="00055846"/>
    <w:rsid w:val="00055D9F"/>
    <w:rsid w:val="0005613B"/>
    <w:rsid w:val="0005661A"/>
    <w:rsid w:val="00057A15"/>
    <w:rsid w:val="00060442"/>
    <w:rsid w:val="00062113"/>
    <w:rsid w:val="00062732"/>
    <w:rsid w:val="00062B01"/>
    <w:rsid w:val="00062BDC"/>
    <w:rsid w:val="00063A11"/>
    <w:rsid w:val="00063AC2"/>
    <w:rsid w:val="00063F0F"/>
    <w:rsid w:val="00064F5E"/>
    <w:rsid w:val="00066709"/>
    <w:rsid w:val="00066889"/>
    <w:rsid w:val="000678A0"/>
    <w:rsid w:val="00067FF3"/>
    <w:rsid w:val="000702F9"/>
    <w:rsid w:val="00070B43"/>
    <w:rsid w:val="00071407"/>
    <w:rsid w:val="00071E4D"/>
    <w:rsid w:val="0007258E"/>
    <w:rsid w:val="0007260C"/>
    <w:rsid w:val="00073897"/>
    <w:rsid w:val="00074559"/>
    <w:rsid w:val="00074725"/>
    <w:rsid w:val="0007499A"/>
    <w:rsid w:val="000758AA"/>
    <w:rsid w:val="00075990"/>
    <w:rsid w:val="000762CC"/>
    <w:rsid w:val="00076CFA"/>
    <w:rsid w:val="00080758"/>
    <w:rsid w:val="00080CD4"/>
    <w:rsid w:val="00080E48"/>
    <w:rsid w:val="0008114D"/>
    <w:rsid w:val="0008142F"/>
    <w:rsid w:val="00081636"/>
    <w:rsid w:val="000817C7"/>
    <w:rsid w:val="00081D88"/>
    <w:rsid w:val="000824B9"/>
    <w:rsid w:val="0008260B"/>
    <w:rsid w:val="00082703"/>
    <w:rsid w:val="00082E1C"/>
    <w:rsid w:val="0008408C"/>
    <w:rsid w:val="0008430B"/>
    <w:rsid w:val="00084337"/>
    <w:rsid w:val="000850C0"/>
    <w:rsid w:val="0008649F"/>
    <w:rsid w:val="0008687C"/>
    <w:rsid w:val="00086A4A"/>
    <w:rsid w:val="00087142"/>
    <w:rsid w:val="000872E6"/>
    <w:rsid w:val="00087C90"/>
    <w:rsid w:val="000904AA"/>
    <w:rsid w:val="00090A96"/>
    <w:rsid w:val="00090F74"/>
    <w:rsid w:val="00091EB0"/>
    <w:rsid w:val="00093AFE"/>
    <w:rsid w:val="00095584"/>
    <w:rsid w:val="000965A2"/>
    <w:rsid w:val="00096AC4"/>
    <w:rsid w:val="00096CA5"/>
    <w:rsid w:val="00097421"/>
    <w:rsid w:val="000977E4"/>
    <w:rsid w:val="00097EA1"/>
    <w:rsid w:val="00097FB4"/>
    <w:rsid w:val="000A15B1"/>
    <w:rsid w:val="000A1CEA"/>
    <w:rsid w:val="000A1F32"/>
    <w:rsid w:val="000A2025"/>
    <w:rsid w:val="000A36DC"/>
    <w:rsid w:val="000A3EEE"/>
    <w:rsid w:val="000A4A56"/>
    <w:rsid w:val="000A5116"/>
    <w:rsid w:val="000A63D8"/>
    <w:rsid w:val="000A65E0"/>
    <w:rsid w:val="000A7166"/>
    <w:rsid w:val="000A7295"/>
    <w:rsid w:val="000A7854"/>
    <w:rsid w:val="000A7897"/>
    <w:rsid w:val="000B0024"/>
    <w:rsid w:val="000B05F5"/>
    <w:rsid w:val="000B0935"/>
    <w:rsid w:val="000B2B2A"/>
    <w:rsid w:val="000B2D36"/>
    <w:rsid w:val="000B2DAC"/>
    <w:rsid w:val="000B4E36"/>
    <w:rsid w:val="000B5386"/>
    <w:rsid w:val="000B60CA"/>
    <w:rsid w:val="000B6403"/>
    <w:rsid w:val="000C0256"/>
    <w:rsid w:val="000C1127"/>
    <w:rsid w:val="000C1AAA"/>
    <w:rsid w:val="000C1B0D"/>
    <w:rsid w:val="000C1F21"/>
    <w:rsid w:val="000C3172"/>
    <w:rsid w:val="000C3491"/>
    <w:rsid w:val="000C415F"/>
    <w:rsid w:val="000C6023"/>
    <w:rsid w:val="000C73AB"/>
    <w:rsid w:val="000C7FC4"/>
    <w:rsid w:val="000D00BF"/>
    <w:rsid w:val="000D0331"/>
    <w:rsid w:val="000D03D0"/>
    <w:rsid w:val="000D12A8"/>
    <w:rsid w:val="000D158A"/>
    <w:rsid w:val="000D4991"/>
    <w:rsid w:val="000D4E0E"/>
    <w:rsid w:val="000D5199"/>
    <w:rsid w:val="000D5B26"/>
    <w:rsid w:val="000D5E3F"/>
    <w:rsid w:val="000D7C99"/>
    <w:rsid w:val="000D7FCB"/>
    <w:rsid w:val="000E05DB"/>
    <w:rsid w:val="000E0657"/>
    <w:rsid w:val="000E07B2"/>
    <w:rsid w:val="000E08CA"/>
    <w:rsid w:val="000E1296"/>
    <w:rsid w:val="000E1888"/>
    <w:rsid w:val="000E1A72"/>
    <w:rsid w:val="000E30BD"/>
    <w:rsid w:val="000E5132"/>
    <w:rsid w:val="000E76A7"/>
    <w:rsid w:val="000E7B5C"/>
    <w:rsid w:val="000E7DE5"/>
    <w:rsid w:val="000E7E08"/>
    <w:rsid w:val="000F1469"/>
    <w:rsid w:val="000F1EF2"/>
    <w:rsid w:val="000F49EF"/>
    <w:rsid w:val="000F4C54"/>
    <w:rsid w:val="000F4F45"/>
    <w:rsid w:val="000F67AA"/>
    <w:rsid w:val="000F67B9"/>
    <w:rsid w:val="000F6818"/>
    <w:rsid w:val="000F69FE"/>
    <w:rsid w:val="000F6CFC"/>
    <w:rsid w:val="000F765B"/>
    <w:rsid w:val="000F78BF"/>
    <w:rsid w:val="000F7BAE"/>
    <w:rsid w:val="000F7F10"/>
    <w:rsid w:val="00101B4B"/>
    <w:rsid w:val="00101EE2"/>
    <w:rsid w:val="00101F27"/>
    <w:rsid w:val="00102F19"/>
    <w:rsid w:val="00107898"/>
    <w:rsid w:val="00110184"/>
    <w:rsid w:val="0011049A"/>
    <w:rsid w:val="0011070C"/>
    <w:rsid w:val="001113B6"/>
    <w:rsid w:val="001115EE"/>
    <w:rsid w:val="00112416"/>
    <w:rsid w:val="001148EC"/>
    <w:rsid w:val="00115361"/>
    <w:rsid w:val="00115972"/>
    <w:rsid w:val="00115AEC"/>
    <w:rsid w:val="00115DA6"/>
    <w:rsid w:val="00115E01"/>
    <w:rsid w:val="00116100"/>
    <w:rsid w:val="00116D8C"/>
    <w:rsid w:val="00117956"/>
    <w:rsid w:val="00120A4B"/>
    <w:rsid w:val="00121773"/>
    <w:rsid w:val="001219B1"/>
    <w:rsid w:val="0012293F"/>
    <w:rsid w:val="00123DE5"/>
    <w:rsid w:val="00124CF8"/>
    <w:rsid w:val="001264E2"/>
    <w:rsid w:val="001276AF"/>
    <w:rsid w:val="0013126F"/>
    <w:rsid w:val="00131893"/>
    <w:rsid w:val="001325FD"/>
    <w:rsid w:val="00132BB5"/>
    <w:rsid w:val="00132BDF"/>
    <w:rsid w:val="001330D0"/>
    <w:rsid w:val="00134D1B"/>
    <w:rsid w:val="00135251"/>
    <w:rsid w:val="00135323"/>
    <w:rsid w:val="0013668A"/>
    <w:rsid w:val="00137C1E"/>
    <w:rsid w:val="00137E37"/>
    <w:rsid w:val="00137F2E"/>
    <w:rsid w:val="001405A2"/>
    <w:rsid w:val="001405A4"/>
    <w:rsid w:val="001424C7"/>
    <w:rsid w:val="00142682"/>
    <w:rsid w:val="001426E6"/>
    <w:rsid w:val="00142739"/>
    <w:rsid w:val="00142A62"/>
    <w:rsid w:val="00142D82"/>
    <w:rsid w:val="0014394F"/>
    <w:rsid w:val="00144C07"/>
    <w:rsid w:val="001450E7"/>
    <w:rsid w:val="001452F8"/>
    <w:rsid w:val="001453CD"/>
    <w:rsid w:val="0014596E"/>
    <w:rsid w:val="001463BB"/>
    <w:rsid w:val="00147113"/>
    <w:rsid w:val="001478BD"/>
    <w:rsid w:val="00147965"/>
    <w:rsid w:val="00150913"/>
    <w:rsid w:val="00150CAE"/>
    <w:rsid w:val="00152936"/>
    <w:rsid w:val="00154C4F"/>
    <w:rsid w:val="00155722"/>
    <w:rsid w:val="001557B8"/>
    <w:rsid w:val="001558D5"/>
    <w:rsid w:val="00155FBC"/>
    <w:rsid w:val="00156FFE"/>
    <w:rsid w:val="00157C0C"/>
    <w:rsid w:val="0016021B"/>
    <w:rsid w:val="00160AC2"/>
    <w:rsid w:val="00161D3E"/>
    <w:rsid w:val="001623D2"/>
    <w:rsid w:val="00162760"/>
    <w:rsid w:val="001654F7"/>
    <w:rsid w:val="0016557F"/>
    <w:rsid w:val="00165EF9"/>
    <w:rsid w:val="001700C1"/>
    <w:rsid w:val="00170487"/>
    <w:rsid w:val="00170536"/>
    <w:rsid w:val="00170B1C"/>
    <w:rsid w:val="00171569"/>
    <w:rsid w:val="00171EC3"/>
    <w:rsid w:val="001722AE"/>
    <w:rsid w:val="00172AF2"/>
    <w:rsid w:val="00172CD7"/>
    <w:rsid w:val="00172DD7"/>
    <w:rsid w:val="001747A4"/>
    <w:rsid w:val="00174F3C"/>
    <w:rsid w:val="00175462"/>
    <w:rsid w:val="00175DE3"/>
    <w:rsid w:val="00176920"/>
    <w:rsid w:val="00176A9B"/>
    <w:rsid w:val="00177005"/>
    <w:rsid w:val="00177039"/>
    <w:rsid w:val="00177950"/>
    <w:rsid w:val="00177ACC"/>
    <w:rsid w:val="00177CEE"/>
    <w:rsid w:val="00180021"/>
    <w:rsid w:val="001805DF"/>
    <w:rsid w:val="001816A7"/>
    <w:rsid w:val="001833AC"/>
    <w:rsid w:val="0018444B"/>
    <w:rsid w:val="001845D8"/>
    <w:rsid w:val="00185148"/>
    <w:rsid w:val="001857A0"/>
    <w:rsid w:val="001868E5"/>
    <w:rsid w:val="0018715A"/>
    <w:rsid w:val="00187572"/>
    <w:rsid w:val="00190F06"/>
    <w:rsid w:val="00190F5C"/>
    <w:rsid w:val="001916CC"/>
    <w:rsid w:val="00193246"/>
    <w:rsid w:val="001946A0"/>
    <w:rsid w:val="001946E0"/>
    <w:rsid w:val="00195B6A"/>
    <w:rsid w:val="00195F30"/>
    <w:rsid w:val="001961B9"/>
    <w:rsid w:val="00196D53"/>
    <w:rsid w:val="001A01BE"/>
    <w:rsid w:val="001A1ACA"/>
    <w:rsid w:val="001A33A9"/>
    <w:rsid w:val="001A378C"/>
    <w:rsid w:val="001A4293"/>
    <w:rsid w:val="001A4C81"/>
    <w:rsid w:val="001A4D22"/>
    <w:rsid w:val="001A5D52"/>
    <w:rsid w:val="001A7BD2"/>
    <w:rsid w:val="001B1B54"/>
    <w:rsid w:val="001B2257"/>
    <w:rsid w:val="001B2690"/>
    <w:rsid w:val="001B29A9"/>
    <w:rsid w:val="001B2AD0"/>
    <w:rsid w:val="001B2DAD"/>
    <w:rsid w:val="001B4FCE"/>
    <w:rsid w:val="001B5C25"/>
    <w:rsid w:val="001B65F3"/>
    <w:rsid w:val="001B7B0F"/>
    <w:rsid w:val="001C0EC6"/>
    <w:rsid w:val="001C0F3E"/>
    <w:rsid w:val="001C33EA"/>
    <w:rsid w:val="001C3FDD"/>
    <w:rsid w:val="001C5638"/>
    <w:rsid w:val="001C6BE2"/>
    <w:rsid w:val="001C70BE"/>
    <w:rsid w:val="001D0282"/>
    <w:rsid w:val="001D0660"/>
    <w:rsid w:val="001D0806"/>
    <w:rsid w:val="001D080D"/>
    <w:rsid w:val="001D0CA5"/>
    <w:rsid w:val="001D1510"/>
    <w:rsid w:val="001D19C3"/>
    <w:rsid w:val="001D26E3"/>
    <w:rsid w:val="001D27C3"/>
    <w:rsid w:val="001D382E"/>
    <w:rsid w:val="001D4701"/>
    <w:rsid w:val="001D599D"/>
    <w:rsid w:val="001D5C14"/>
    <w:rsid w:val="001D5C3C"/>
    <w:rsid w:val="001D661D"/>
    <w:rsid w:val="001D6E90"/>
    <w:rsid w:val="001D717E"/>
    <w:rsid w:val="001D7BC6"/>
    <w:rsid w:val="001D7E26"/>
    <w:rsid w:val="001E049B"/>
    <w:rsid w:val="001E2FBF"/>
    <w:rsid w:val="001E3737"/>
    <w:rsid w:val="001E3D40"/>
    <w:rsid w:val="001E3EDD"/>
    <w:rsid w:val="001E446D"/>
    <w:rsid w:val="001E4D4A"/>
    <w:rsid w:val="001E5467"/>
    <w:rsid w:val="001E57F8"/>
    <w:rsid w:val="001E5DAA"/>
    <w:rsid w:val="001E63F8"/>
    <w:rsid w:val="001E6AF8"/>
    <w:rsid w:val="001E719D"/>
    <w:rsid w:val="001E78C3"/>
    <w:rsid w:val="001E79C1"/>
    <w:rsid w:val="001E7A8D"/>
    <w:rsid w:val="001E7C22"/>
    <w:rsid w:val="001E7FFD"/>
    <w:rsid w:val="001F1A80"/>
    <w:rsid w:val="001F2CD8"/>
    <w:rsid w:val="001F36D1"/>
    <w:rsid w:val="001F379D"/>
    <w:rsid w:val="001F47D0"/>
    <w:rsid w:val="001F4C77"/>
    <w:rsid w:val="001F5206"/>
    <w:rsid w:val="001F67F5"/>
    <w:rsid w:val="001F75F7"/>
    <w:rsid w:val="001F7FA1"/>
    <w:rsid w:val="0020082C"/>
    <w:rsid w:val="002019F4"/>
    <w:rsid w:val="00202439"/>
    <w:rsid w:val="002025C1"/>
    <w:rsid w:val="002026A4"/>
    <w:rsid w:val="00203518"/>
    <w:rsid w:val="002036D4"/>
    <w:rsid w:val="00203CA3"/>
    <w:rsid w:val="00204336"/>
    <w:rsid w:val="00204C66"/>
    <w:rsid w:val="00204C90"/>
    <w:rsid w:val="00204E0C"/>
    <w:rsid w:val="00205227"/>
    <w:rsid w:val="00205BAB"/>
    <w:rsid w:val="00205C8E"/>
    <w:rsid w:val="0020669C"/>
    <w:rsid w:val="00206D6F"/>
    <w:rsid w:val="00207B66"/>
    <w:rsid w:val="002104E0"/>
    <w:rsid w:val="002107E4"/>
    <w:rsid w:val="00210A32"/>
    <w:rsid w:val="00210C56"/>
    <w:rsid w:val="00210ED9"/>
    <w:rsid w:val="002117AD"/>
    <w:rsid w:val="00212341"/>
    <w:rsid w:val="00212B6F"/>
    <w:rsid w:val="00213086"/>
    <w:rsid w:val="00213C2F"/>
    <w:rsid w:val="00214535"/>
    <w:rsid w:val="002153BF"/>
    <w:rsid w:val="00215644"/>
    <w:rsid w:val="00216CCB"/>
    <w:rsid w:val="002179C1"/>
    <w:rsid w:val="00217B22"/>
    <w:rsid w:val="00220498"/>
    <w:rsid w:val="00220512"/>
    <w:rsid w:val="00220538"/>
    <w:rsid w:val="0022176D"/>
    <w:rsid w:val="00221838"/>
    <w:rsid w:val="00221BBA"/>
    <w:rsid w:val="00221C14"/>
    <w:rsid w:val="002225DB"/>
    <w:rsid w:val="00222C8A"/>
    <w:rsid w:val="00222D66"/>
    <w:rsid w:val="002235EC"/>
    <w:rsid w:val="002237C7"/>
    <w:rsid w:val="00223970"/>
    <w:rsid w:val="00224223"/>
    <w:rsid w:val="00224A82"/>
    <w:rsid w:val="00224BE2"/>
    <w:rsid w:val="00224CF1"/>
    <w:rsid w:val="0022555C"/>
    <w:rsid w:val="00225781"/>
    <w:rsid w:val="0022593B"/>
    <w:rsid w:val="00225C81"/>
    <w:rsid w:val="0022653B"/>
    <w:rsid w:val="00226975"/>
    <w:rsid w:val="0022699E"/>
    <w:rsid w:val="00227B33"/>
    <w:rsid w:val="00227F74"/>
    <w:rsid w:val="002313D9"/>
    <w:rsid w:val="002321A7"/>
    <w:rsid w:val="00232BC5"/>
    <w:rsid w:val="0023417D"/>
    <w:rsid w:val="002348B8"/>
    <w:rsid w:val="00236482"/>
    <w:rsid w:val="0023691B"/>
    <w:rsid w:val="0024006E"/>
    <w:rsid w:val="00240144"/>
    <w:rsid w:val="002409CE"/>
    <w:rsid w:val="00240D8F"/>
    <w:rsid w:val="00241CB2"/>
    <w:rsid w:val="00241F4B"/>
    <w:rsid w:val="00242503"/>
    <w:rsid w:val="0024258A"/>
    <w:rsid w:val="00242D22"/>
    <w:rsid w:val="00242FD2"/>
    <w:rsid w:val="00245350"/>
    <w:rsid w:val="0024653E"/>
    <w:rsid w:val="002472CF"/>
    <w:rsid w:val="00247FFC"/>
    <w:rsid w:val="002512B7"/>
    <w:rsid w:val="002516A3"/>
    <w:rsid w:val="0025202B"/>
    <w:rsid w:val="0025228D"/>
    <w:rsid w:val="00254B8C"/>
    <w:rsid w:val="00254E63"/>
    <w:rsid w:val="002559CB"/>
    <w:rsid w:val="002561F6"/>
    <w:rsid w:val="002568A2"/>
    <w:rsid w:val="00257B5F"/>
    <w:rsid w:val="00257C59"/>
    <w:rsid w:val="00257DFD"/>
    <w:rsid w:val="00261591"/>
    <w:rsid w:val="00262982"/>
    <w:rsid w:val="00263F58"/>
    <w:rsid w:val="0026556D"/>
    <w:rsid w:val="002663E5"/>
    <w:rsid w:val="00266A68"/>
    <w:rsid w:val="00267B2D"/>
    <w:rsid w:val="002704F2"/>
    <w:rsid w:val="00270B39"/>
    <w:rsid w:val="00271524"/>
    <w:rsid w:val="0027305F"/>
    <w:rsid w:val="002733B8"/>
    <w:rsid w:val="00273544"/>
    <w:rsid w:val="00273847"/>
    <w:rsid w:val="0027384A"/>
    <w:rsid w:val="00273AA5"/>
    <w:rsid w:val="00274E31"/>
    <w:rsid w:val="00276CAA"/>
    <w:rsid w:val="00276DC8"/>
    <w:rsid w:val="00277320"/>
    <w:rsid w:val="0027759D"/>
    <w:rsid w:val="00277BEC"/>
    <w:rsid w:val="00277C21"/>
    <w:rsid w:val="00281219"/>
    <w:rsid w:val="00281F1A"/>
    <w:rsid w:val="00282DBC"/>
    <w:rsid w:val="00283790"/>
    <w:rsid w:val="002845C4"/>
    <w:rsid w:val="002855B7"/>
    <w:rsid w:val="00286D45"/>
    <w:rsid w:val="00286DB9"/>
    <w:rsid w:val="00286DDB"/>
    <w:rsid w:val="0028737E"/>
    <w:rsid w:val="0029013D"/>
    <w:rsid w:val="0029055C"/>
    <w:rsid w:val="002907B5"/>
    <w:rsid w:val="002917C6"/>
    <w:rsid w:val="00291A13"/>
    <w:rsid w:val="0029291D"/>
    <w:rsid w:val="00293A4A"/>
    <w:rsid w:val="00294E48"/>
    <w:rsid w:val="0029583B"/>
    <w:rsid w:val="00295EB1"/>
    <w:rsid w:val="002968F9"/>
    <w:rsid w:val="00296C8B"/>
    <w:rsid w:val="0029729D"/>
    <w:rsid w:val="002975E1"/>
    <w:rsid w:val="00297644"/>
    <w:rsid w:val="0029770B"/>
    <w:rsid w:val="00297D17"/>
    <w:rsid w:val="002A02B8"/>
    <w:rsid w:val="002A0550"/>
    <w:rsid w:val="002A15D3"/>
    <w:rsid w:val="002A1897"/>
    <w:rsid w:val="002A29B6"/>
    <w:rsid w:val="002A335F"/>
    <w:rsid w:val="002A56D0"/>
    <w:rsid w:val="002A587E"/>
    <w:rsid w:val="002A5F68"/>
    <w:rsid w:val="002A63B7"/>
    <w:rsid w:val="002A740F"/>
    <w:rsid w:val="002A7A2D"/>
    <w:rsid w:val="002B02C5"/>
    <w:rsid w:val="002B0A5C"/>
    <w:rsid w:val="002B0A7C"/>
    <w:rsid w:val="002B1152"/>
    <w:rsid w:val="002B1BE3"/>
    <w:rsid w:val="002B2289"/>
    <w:rsid w:val="002B3470"/>
    <w:rsid w:val="002B3A36"/>
    <w:rsid w:val="002B532B"/>
    <w:rsid w:val="002B5F03"/>
    <w:rsid w:val="002B673F"/>
    <w:rsid w:val="002C11D6"/>
    <w:rsid w:val="002C1689"/>
    <w:rsid w:val="002C3013"/>
    <w:rsid w:val="002C36BD"/>
    <w:rsid w:val="002C3D7A"/>
    <w:rsid w:val="002C405A"/>
    <w:rsid w:val="002C44C4"/>
    <w:rsid w:val="002C4AE3"/>
    <w:rsid w:val="002C55F5"/>
    <w:rsid w:val="002C56F9"/>
    <w:rsid w:val="002C58AF"/>
    <w:rsid w:val="002C5D62"/>
    <w:rsid w:val="002C5DD5"/>
    <w:rsid w:val="002C6C43"/>
    <w:rsid w:val="002C7141"/>
    <w:rsid w:val="002C762E"/>
    <w:rsid w:val="002C7F0B"/>
    <w:rsid w:val="002D0789"/>
    <w:rsid w:val="002D0A77"/>
    <w:rsid w:val="002D17BE"/>
    <w:rsid w:val="002D1B32"/>
    <w:rsid w:val="002D2812"/>
    <w:rsid w:val="002D30FC"/>
    <w:rsid w:val="002D318F"/>
    <w:rsid w:val="002D3AEE"/>
    <w:rsid w:val="002D53DD"/>
    <w:rsid w:val="002D545C"/>
    <w:rsid w:val="002D5B19"/>
    <w:rsid w:val="002D6A87"/>
    <w:rsid w:val="002D6AB7"/>
    <w:rsid w:val="002D73DF"/>
    <w:rsid w:val="002D7EA4"/>
    <w:rsid w:val="002E07AE"/>
    <w:rsid w:val="002E08AA"/>
    <w:rsid w:val="002E16ED"/>
    <w:rsid w:val="002E1984"/>
    <w:rsid w:val="002E23AD"/>
    <w:rsid w:val="002E356C"/>
    <w:rsid w:val="002E378D"/>
    <w:rsid w:val="002E37D7"/>
    <w:rsid w:val="002E5C6A"/>
    <w:rsid w:val="002E5EC3"/>
    <w:rsid w:val="002E6F91"/>
    <w:rsid w:val="002F037C"/>
    <w:rsid w:val="002F1ED2"/>
    <w:rsid w:val="002F1ED3"/>
    <w:rsid w:val="002F3E61"/>
    <w:rsid w:val="002F434E"/>
    <w:rsid w:val="002F43C9"/>
    <w:rsid w:val="002F4AFE"/>
    <w:rsid w:val="002F4E2E"/>
    <w:rsid w:val="002F50B2"/>
    <w:rsid w:val="002F5283"/>
    <w:rsid w:val="002F58A6"/>
    <w:rsid w:val="002F6033"/>
    <w:rsid w:val="002F6383"/>
    <w:rsid w:val="002F65FA"/>
    <w:rsid w:val="002F67E8"/>
    <w:rsid w:val="002F6AE1"/>
    <w:rsid w:val="003004D6"/>
    <w:rsid w:val="00300795"/>
    <w:rsid w:val="00301553"/>
    <w:rsid w:val="00301BDE"/>
    <w:rsid w:val="00303CB8"/>
    <w:rsid w:val="003040A1"/>
    <w:rsid w:val="003043E8"/>
    <w:rsid w:val="003050A2"/>
    <w:rsid w:val="003057D2"/>
    <w:rsid w:val="00306E31"/>
    <w:rsid w:val="0031008F"/>
    <w:rsid w:val="00310785"/>
    <w:rsid w:val="003109F9"/>
    <w:rsid w:val="00312EC0"/>
    <w:rsid w:val="00312F1A"/>
    <w:rsid w:val="00313200"/>
    <w:rsid w:val="00313864"/>
    <w:rsid w:val="00315EB0"/>
    <w:rsid w:val="00316AFA"/>
    <w:rsid w:val="00316BFD"/>
    <w:rsid w:val="00316EEE"/>
    <w:rsid w:val="00317806"/>
    <w:rsid w:val="00320986"/>
    <w:rsid w:val="00320B3E"/>
    <w:rsid w:val="00321ED4"/>
    <w:rsid w:val="0032268B"/>
    <w:rsid w:val="00322F39"/>
    <w:rsid w:val="003236EE"/>
    <w:rsid w:val="003239D5"/>
    <w:rsid w:val="0032466E"/>
    <w:rsid w:val="00325297"/>
    <w:rsid w:val="003278CE"/>
    <w:rsid w:val="00327B24"/>
    <w:rsid w:val="00327FAA"/>
    <w:rsid w:val="0033147E"/>
    <w:rsid w:val="00331DA3"/>
    <w:rsid w:val="003324C8"/>
    <w:rsid w:val="00332B4D"/>
    <w:rsid w:val="003332F7"/>
    <w:rsid w:val="003337F3"/>
    <w:rsid w:val="003339AE"/>
    <w:rsid w:val="00333C9C"/>
    <w:rsid w:val="00334E58"/>
    <w:rsid w:val="00336FA9"/>
    <w:rsid w:val="00337738"/>
    <w:rsid w:val="00337A08"/>
    <w:rsid w:val="00337B1B"/>
    <w:rsid w:val="0034017B"/>
    <w:rsid w:val="00340201"/>
    <w:rsid w:val="0034090E"/>
    <w:rsid w:val="00341000"/>
    <w:rsid w:val="00341512"/>
    <w:rsid w:val="003417BC"/>
    <w:rsid w:val="00342312"/>
    <w:rsid w:val="00343351"/>
    <w:rsid w:val="00343E2A"/>
    <w:rsid w:val="00343F4D"/>
    <w:rsid w:val="00343FAA"/>
    <w:rsid w:val="003448D9"/>
    <w:rsid w:val="00344C97"/>
    <w:rsid w:val="0034573D"/>
    <w:rsid w:val="00345C00"/>
    <w:rsid w:val="0034648F"/>
    <w:rsid w:val="003469EC"/>
    <w:rsid w:val="00346A19"/>
    <w:rsid w:val="00346C1A"/>
    <w:rsid w:val="003471AC"/>
    <w:rsid w:val="00347A6F"/>
    <w:rsid w:val="00347DF2"/>
    <w:rsid w:val="00350A18"/>
    <w:rsid w:val="00353A07"/>
    <w:rsid w:val="0035400A"/>
    <w:rsid w:val="0035465E"/>
    <w:rsid w:val="0035494E"/>
    <w:rsid w:val="00354FF5"/>
    <w:rsid w:val="003558F5"/>
    <w:rsid w:val="00357537"/>
    <w:rsid w:val="00357D6C"/>
    <w:rsid w:val="0036062E"/>
    <w:rsid w:val="00360C48"/>
    <w:rsid w:val="003612C0"/>
    <w:rsid w:val="0036142B"/>
    <w:rsid w:val="003617AA"/>
    <w:rsid w:val="0036287A"/>
    <w:rsid w:val="00362BEB"/>
    <w:rsid w:val="00362BF7"/>
    <w:rsid w:val="00364763"/>
    <w:rsid w:val="003648AE"/>
    <w:rsid w:val="00364C7B"/>
    <w:rsid w:val="0036558A"/>
    <w:rsid w:val="003661F8"/>
    <w:rsid w:val="00366E65"/>
    <w:rsid w:val="00366EFB"/>
    <w:rsid w:val="003678D9"/>
    <w:rsid w:val="00367A21"/>
    <w:rsid w:val="003701E1"/>
    <w:rsid w:val="003704AA"/>
    <w:rsid w:val="00370E2C"/>
    <w:rsid w:val="00371B35"/>
    <w:rsid w:val="00371CDE"/>
    <w:rsid w:val="003721CC"/>
    <w:rsid w:val="003722BB"/>
    <w:rsid w:val="003725D0"/>
    <w:rsid w:val="00373225"/>
    <w:rsid w:val="00373C16"/>
    <w:rsid w:val="00373C94"/>
    <w:rsid w:val="0037419B"/>
    <w:rsid w:val="00374E4F"/>
    <w:rsid w:val="003769A7"/>
    <w:rsid w:val="00377AFD"/>
    <w:rsid w:val="00377E50"/>
    <w:rsid w:val="003802CD"/>
    <w:rsid w:val="003809BE"/>
    <w:rsid w:val="00380D3B"/>
    <w:rsid w:val="00382D68"/>
    <w:rsid w:val="003832D8"/>
    <w:rsid w:val="0038366F"/>
    <w:rsid w:val="00383EF9"/>
    <w:rsid w:val="00384A4F"/>
    <w:rsid w:val="00384D94"/>
    <w:rsid w:val="00386840"/>
    <w:rsid w:val="003869AA"/>
    <w:rsid w:val="00387755"/>
    <w:rsid w:val="0038790F"/>
    <w:rsid w:val="00391963"/>
    <w:rsid w:val="00392388"/>
    <w:rsid w:val="00392A5F"/>
    <w:rsid w:val="00392B4B"/>
    <w:rsid w:val="0039323A"/>
    <w:rsid w:val="0039357D"/>
    <w:rsid w:val="00393659"/>
    <w:rsid w:val="003938EF"/>
    <w:rsid w:val="00393F98"/>
    <w:rsid w:val="00394F6E"/>
    <w:rsid w:val="00394FFC"/>
    <w:rsid w:val="00395DAA"/>
    <w:rsid w:val="00396F75"/>
    <w:rsid w:val="0039740B"/>
    <w:rsid w:val="003974DC"/>
    <w:rsid w:val="00397C3F"/>
    <w:rsid w:val="00397EAD"/>
    <w:rsid w:val="003A02FC"/>
    <w:rsid w:val="003A05C6"/>
    <w:rsid w:val="003A087F"/>
    <w:rsid w:val="003A18F0"/>
    <w:rsid w:val="003A193F"/>
    <w:rsid w:val="003A1C18"/>
    <w:rsid w:val="003A2489"/>
    <w:rsid w:val="003A24AF"/>
    <w:rsid w:val="003A2EF3"/>
    <w:rsid w:val="003A318B"/>
    <w:rsid w:val="003A5F70"/>
    <w:rsid w:val="003A6590"/>
    <w:rsid w:val="003A759B"/>
    <w:rsid w:val="003A7774"/>
    <w:rsid w:val="003B0019"/>
    <w:rsid w:val="003B058D"/>
    <w:rsid w:val="003B092E"/>
    <w:rsid w:val="003B4239"/>
    <w:rsid w:val="003B51C6"/>
    <w:rsid w:val="003B595C"/>
    <w:rsid w:val="003B73F0"/>
    <w:rsid w:val="003B74E8"/>
    <w:rsid w:val="003B7B04"/>
    <w:rsid w:val="003C0501"/>
    <w:rsid w:val="003C08F7"/>
    <w:rsid w:val="003C1C5C"/>
    <w:rsid w:val="003C2CE9"/>
    <w:rsid w:val="003C3C59"/>
    <w:rsid w:val="003C3EBA"/>
    <w:rsid w:val="003C41A3"/>
    <w:rsid w:val="003C499E"/>
    <w:rsid w:val="003C52E8"/>
    <w:rsid w:val="003C6339"/>
    <w:rsid w:val="003C6466"/>
    <w:rsid w:val="003C6C1D"/>
    <w:rsid w:val="003C7A03"/>
    <w:rsid w:val="003C7A8B"/>
    <w:rsid w:val="003D044D"/>
    <w:rsid w:val="003D0747"/>
    <w:rsid w:val="003D0FD1"/>
    <w:rsid w:val="003D10EE"/>
    <w:rsid w:val="003D186E"/>
    <w:rsid w:val="003D19B3"/>
    <w:rsid w:val="003D3131"/>
    <w:rsid w:val="003D3492"/>
    <w:rsid w:val="003D4916"/>
    <w:rsid w:val="003D5877"/>
    <w:rsid w:val="003D5F86"/>
    <w:rsid w:val="003D6475"/>
    <w:rsid w:val="003D715F"/>
    <w:rsid w:val="003D74E9"/>
    <w:rsid w:val="003D7E4E"/>
    <w:rsid w:val="003D7EEC"/>
    <w:rsid w:val="003E02F4"/>
    <w:rsid w:val="003E044D"/>
    <w:rsid w:val="003E062F"/>
    <w:rsid w:val="003E0B8D"/>
    <w:rsid w:val="003E114E"/>
    <w:rsid w:val="003E21CC"/>
    <w:rsid w:val="003E37D5"/>
    <w:rsid w:val="003E4583"/>
    <w:rsid w:val="003E4CE9"/>
    <w:rsid w:val="003E4D67"/>
    <w:rsid w:val="003E60C3"/>
    <w:rsid w:val="003E6AB7"/>
    <w:rsid w:val="003E73C5"/>
    <w:rsid w:val="003F071F"/>
    <w:rsid w:val="003F155C"/>
    <w:rsid w:val="003F2201"/>
    <w:rsid w:val="003F22B9"/>
    <w:rsid w:val="003F26BE"/>
    <w:rsid w:val="003F46F9"/>
    <w:rsid w:val="003F4D63"/>
    <w:rsid w:val="003F56F7"/>
    <w:rsid w:val="004011D5"/>
    <w:rsid w:val="004014BB"/>
    <w:rsid w:val="00402168"/>
    <w:rsid w:val="004021CA"/>
    <w:rsid w:val="00402E0A"/>
    <w:rsid w:val="00404347"/>
    <w:rsid w:val="00404527"/>
    <w:rsid w:val="004047FF"/>
    <w:rsid w:val="00404AB1"/>
    <w:rsid w:val="0040595F"/>
    <w:rsid w:val="004076EF"/>
    <w:rsid w:val="00407FEF"/>
    <w:rsid w:val="0041060D"/>
    <w:rsid w:val="00410A8C"/>
    <w:rsid w:val="004111C9"/>
    <w:rsid w:val="00411AB9"/>
    <w:rsid w:val="00411FA3"/>
    <w:rsid w:val="00412292"/>
    <w:rsid w:val="00412AA1"/>
    <w:rsid w:val="004131B5"/>
    <w:rsid w:val="00413E55"/>
    <w:rsid w:val="00414379"/>
    <w:rsid w:val="004147C8"/>
    <w:rsid w:val="00415A0E"/>
    <w:rsid w:val="0041691D"/>
    <w:rsid w:val="00416A7A"/>
    <w:rsid w:val="00416DD4"/>
    <w:rsid w:val="00420125"/>
    <w:rsid w:val="0042062B"/>
    <w:rsid w:val="0042114C"/>
    <w:rsid w:val="004212D7"/>
    <w:rsid w:val="00422747"/>
    <w:rsid w:val="0042296D"/>
    <w:rsid w:val="00424249"/>
    <w:rsid w:val="00424618"/>
    <w:rsid w:val="0042486B"/>
    <w:rsid w:val="00424D62"/>
    <w:rsid w:val="0042503A"/>
    <w:rsid w:val="004251E3"/>
    <w:rsid w:val="004260FF"/>
    <w:rsid w:val="0042658E"/>
    <w:rsid w:val="004267C6"/>
    <w:rsid w:val="0042767F"/>
    <w:rsid w:val="004312C8"/>
    <w:rsid w:val="004315C1"/>
    <w:rsid w:val="00433F53"/>
    <w:rsid w:val="00433FCA"/>
    <w:rsid w:val="0043542C"/>
    <w:rsid w:val="004372F0"/>
    <w:rsid w:val="004411EA"/>
    <w:rsid w:val="00441679"/>
    <w:rsid w:val="00441E98"/>
    <w:rsid w:val="00442B7D"/>
    <w:rsid w:val="00443DD2"/>
    <w:rsid w:val="00444859"/>
    <w:rsid w:val="004452E5"/>
    <w:rsid w:val="00446522"/>
    <w:rsid w:val="00446755"/>
    <w:rsid w:val="004472F3"/>
    <w:rsid w:val="004503C5"/>
    <w:rsid w:val="00451351"/>
    <w:rsid w:val="00451B1B"/>
    <w:rsid w:val="004529AA"/>
    <w:rsid w:val="00454454"/>
    <w:rsid w:val="0045446A"/>
    <w:rsid w:val="0045492E"/>
    <w:rsid w:val="00454A9D"/>
    <w:rsid w:val="004550B9"/>
    <w:rsid w:val="00455A30"/>
    <w:rsid w:val="00455F0A"/>
    <w:rsid w:val="00456F94"/>
    <w:rsid w:val="0045702D"/>
    <w:rsid w:val="00457975"/>
    <w:rsid w:val="00457A8A"/>
    <w:rsid w:val="00460412"/>
    <w:rsid w:val="00460D54"/>
    <w:rsid w:val="00461E29"/>
    <w:rsid w:val="0046247C"/>
    <w:rsid w:val="00462CBB"/>
    <w:rsid w:val="00462CD7"/>
    <w:rsid w:val="0046313B"/>
    <w:rsid w:val="0046344D"/>
    <w:rsid w:val="0046699B"/>
    <w:rsid w:val="00466BF2"/>
    <w:rsid w:val="00467397"/>
    <w:rsid w:val="004679D9"/>
    <w:rsid w:val="0047063D"/>
    <w:rsid w:val="00470B49"/>
    <w:rsid w:val="00470C1E"/>
    <w:rsid w:val="00470F7C"/>
    <w:rsid w:val="0047183B"/>
    <w:rsid w:val="004718C4"/>
    <w:rsid w:val="00472061"/>
    <w:rsid w:val="0047214D"/>
    <w:rsid w:val="0047223E"/>
    <w:rsid w:val="00472535"/>
    <w:rsid w:val="00473150"/>
    <w:rsid w:val="00473FFD"/>
    <w:rsid w:val="00474030"/>
    <w:rsid w:val="0047477C"/>
    <w:rsid w:val="00474967"/>
    <w:rsid w:val="00474CB0"/>
    <w:rsid w:val="004750FC"/>
    <w:rsid w:val="00476CF3"/>
    <w:rsid w:val="0047765D"/>
    <w:rsid w:val="00477E67"/>
    <w:rsid w:val="004808BA"/>
    <w:rsid w:val="004818A2"/>
    <w:rsid w:val="004825D0"/>
    <w:rsid w:val="004835AD"/>
    <w:rsid w:val="0048375B"/>
    <w:rsid w:val="004841DB"/>
    <w:rsid w:val="00484873"/>
    <w:rsid w:val="004855BD"/>
    <w:rsid w:val="00485FC8"/>
    <w:rsid w:val="00486B99"/>
    <w:rsid w:val="00487396"/>
    <w:rsid w:val="004877C4"/>
    <w:rsid w:val="004910B7"/>
    <w:rsid w:val="004921FC"/>
    <w:rsid w:val="004926FD"/>
    <w:rsid w:val="00493567"/>
    <w:rsid w:val="0049416C"/>
    <w:rsid w:val="00495547"/>
    <w:rsid w:val="00495A05"/>
    <w:rsid w:val="00495BB6"/>
    <w:rsid w:val="00496265"/>
    <w:rsid w:val="00496599"/>
    <w:rsid w:val="004966F5"/>
    <w:rsid w:val="00497000"/>
    <w:rsid w:val="0049760A"/>
    <w:rsid w:val="00497A3D"/>
    <w:rsid w:val="00497F07"/>
    <w:rsid w:val="004A1113"/>
    <w:rsid w:val="004A1576"/>
    <w:rsid w:val="004A15EC"/>
    <w:rsid w:val="004A1EA8"/>
    <w:rsid w:val="004A45A7"/>
    <w:rsid w:val="004A5014"/>
    <w:rsid w:val="004A633A"/>
    <w:rsid w:val="004B031C"/>
    <w:rsid w:val="004B0E28"/>
    <w:rsid w:val="004B16DC"/>
    <w:rsid w:val="004B1CE1"/>
    <w:rsid w:val="004B239D"/>
    <w:rsid w:val="004B2429"/>
    <w:rsid w:val="004B3005"/>
    <w:rsid w:val="004B3118"/>
    <w:rsid w:val="004B351F"/>
    <w:rsid w:val="004B3538"/>
    <w:rsid w:val="004B3B4D"/>
    <w:rsid w:val="004B465C"/>
    <w:rsid w:val="004B4AFE"/>
    <w:rsid w:val="004B4BC8"/>
    <w:rsid w:val="004B4C61"/>
    <w:rsid w:val="004B5C80"/>
    <w:rsid w:val="004B711A"/>
    <w:rsid w:val="004C03FC"/>
    <w:rsid w:val="004C15C1"/>
    <w:rsid w:val="004C184D"/>
    <w:rsid w:val="004C20D2"/>
    <w:rsid w:val="004C323D"/>
    <w:rsid w:val="004C3384"/>
    <w:rsid w:val="004C34D6"/>
    <w:rsid w:val="004C3BC7"/>
    <w:rsid w:val="004C3D66"/>
    <w:rsid w:val="004C539F"/>
    <w:rsid w:val="004C5831"/>
    <w:rsid w:val="004C5BBC"/>
    <w:rsid w:val="004C5DB2"/>
    <w:rsid w:val="004C66BE"/>
    <w:rsid w:val="004C67E2"/>
    <w:rsid w:val="004D0630"/>
    <w:rsid w:val="004D07CC"/>
    <w:rsid w:val="004D1E31"/>
    <w:rsid w:val="004D1E7A"/>
    <w:rsid w:val="004D2B24"/>
    <w:rsid w:val="004D2E76"/>
    <w:rsid w:val="004D3B30"/>
    <w:rsid w:val="004D4805"/>
    <w:rsid w:val="004E01CC"/>
    <w:rsid w:val="004E09E4"/>
    <w:rsid w:val="004E1002"/>
    <w:rsid w:val="004E193A"/>
    <w:rsid w:val="004E1F80"/>
    <w:rsid w:val="004E2B10"/>
    <w:rsid w:val="004E2DF8"/>
    <w:rsid w:val="004E3322"/>
    <w:rsid w:val="004E3EDC"/>
    <w:rsid w:val="004E4A68"/>
    <w:rsid w:val="004E6144"/>
    <w:rsid w:val="004E6356"/>
    <w:rsid w:val="004E7097"/>
    <w:rsid w:val="004E718D"/>
    <w:rsid w:val="004E7CC5"/>
    <w:rsid w:val="004F060D"/>
    <w:rsid w:val="004F0C98"/>
    <w:rsid w:val="004F0DB0"/>
    <w:rsid w:val="004F12CC"/>
    <w:rsid w:val="004F14EF"/>
    <w:rsid w:val="004F1BA6"/>
    <w:rsid w:val="004F1C78"/>
    <w:rsid w:val="004F3BCE"/>
    <w:rsid w:val="004F502E"/>
    <w:rsid w:val="004F5882"/>
    <w:rsid w:val="004F5B82"/>
    <w:rsid w:val="004F5D7C"/>
    <w:rsid w:val="004F5E51"/>
    <w:rsid w:val="004F627E"/>
    <w:rsid w:val="004F67CC"/>
    <w:rsid w:val="004F69F2"/>
    <w:rsid w:val="004F6CE2"/>
    <w:rsid w:val="004F6D1D"/>
    <w:rsid w:val="004F70D5"/>
    <w:rsid w:val="004F7759"/>
    <w:rsid w:val="004F79E4"/>
    <w:rsid w:val="00500012"/>
    <w:rsid w:val="00501AF8"/>
    <w:rsid w:val="00502561"/>
    <w:rsid w:val="005030FB"/>
    <w:rsid w:val="00504E95"/>
    <w:rsid w:val="00505343"/>
    <w:rsid w:val="00505AAC"/>
    <w:rsid w:val="00505B32"/>
    <w:rsid w:val="00505C37"/>
    <w:rsid w:val="00506C21"/>
    <w:rsid w:val="00507F74"/>
    <w:rsid w:val="00510789"/>
    <w:rsid w:val="00511129"/>
    <w:rsid w:val="00511E2E"/>
    <w:rsid w:val="00512811"/>
    <w:rsid w:val="00512F12"/>
    <w:rsid w:val="005145DF"/>
    <w:rsid w:val="00514634"/>
    <w:rsid w:val="00514678"/>
    <w:rsid w:val="005156DE"/>
    <w:rsid w:val="00515B17"/>
    <w:rsid w:val="00515CAF"/>
    <w:rsid w:val="005165D3"/>
    <w:rsid w:val="0051691B"/>
    <w:rsid w:val="00517C7A"/>
    <w:rsid w:val="0052020D"/>
    <w:rsid w:val="00520A3C"/>
    <w:rsid w:val="00522274"/>
    <w:rsid w:val="0052366C"/>
    <w:rsid w:val="005239F2"/>
    <w:rsid w:val="00523D0F"/>
    <w:rsid w:val="005244D8"/>
    <w:rsid w:val="00525AE8"/>
    <w:rsid w:val="00526974"/>
    <w:rsid w:val="00530055"/>
    <w:rsid w:val="00532249"/>
    <w:rsid w:val="0053288C"/>
    <w:rsid w:val="00532FB1"/>
    <w:rsid w:val="005330C8"/>
    <w:rsid w:val="0053349A"/>
    <w:rsid w:val="00533BAD"/>
    <w:rsid w:val="00534BC0"/>
    <w:rsid w:val="00536F38"/>
    <w:rsid w:val="0053700F"/>
    <w:rsid w:val="005405F8"/>
    <w:rsid w:val="005406EC"/>
    <w:rsid w:val="00540897"/>
    <w:rsid w:val="0054199F"/>
    <w:rsid w:val="00542939"/>
    <w:rsid w:val="00542EB8"/>
    <w:rsid w:val="005432B1"/>
    <w:rsid w:val="0054362D"/>
    <w:rsid w:val="00544522"/>
    <w:rsid w:val="005453DF"/>
    <w:rsid w:val="0054663A"/>
    <w:rsid w:val="00546DBF"/>
    <w:rsid w:val="005475D4"/>
    <w:rsid w:val="00550A78"/>
    <w:rsid w:val="00550C43"/>
    <w:rsid w:val="005519BC"/>
    <w:rsid w:val="00551DDC"/>
    <w:rsid w:val="0055218E"/>
    <w:rsid w:val="00552995"/>
    <w:rsid w:val="00552AC7"/>
    <w:rsid w:val="00552B8F"/>
    <w:rsid w:val="00552D21"/>
    <w:rsid w:val="00552E24"/>
    <w:rsid w:val="00553F3D"/>
    <w:rsid w:val="00554EEC"/>
    <w:rsid w:val="00555531"/>
    <w:rsid w:val="005559B5"/>
    <w:rsid w:val="005564A8"/>
    <w:rsid w:val="00557F4B"/>
    <w:rsid w:val="00560637"/>
    <w:rsid w:val="005606F9"/>
    <w:rsid w:val="005623BA"/>
    <w:rsid w:val="00563909"/>
    <w:rsid w:val="0056483E"/>
    <w:rsid w:val="00564902"/>
    <w:rsid w:val="00564C45"/>
    <w:rsid w:val="005650F5"/>
    <w:rsid w:val="00565EF5"/>
    <w:rsid w:val="00566036"/>
    <w:rsid w:val="0056632B"/>
    <w:rsid w:val="00566662"/>
    <w:rsid w:val="00567963"/>
    <w:rsid w:val="005679FF"/>
    <w:rsid w:val="0057006D"/>
    <w:rsid w:val="005700D8"/>
    <w:rsid w:val="00570F2A"/>
    <w:rsid w:val="00571EBB"/>
    <w:rsid w:val="00572167"/>
    <w:rsid w:val="005727E9"/>
    <w:rsid w:val="00572B9F"/>
    <w:rsid w:val="005733B2"/>
    <w:rsid w:val="00573AF0"/>
    <w:rsid w:val="00575798"/>
    <w:rsid w:val="00575F11"/>
    <w:rsid w:val="005761A0"/>
    <w:rsid w:val="00576328"/>
    <w:rsid w:val="0057696E"/>
    <w:rsid w:val="00577181"/>
    <w:rsid w:val="00577316"/>
    <w:rsid w:val="005773FA"/>
    <w:rsid w:val="00580294"/>
    <w:rsid w:val="00580DA2"/>
    <w:rsid w:val="00581A1E"/>
    <w:rsid w:val="00581A35"/>
    <w:rsid w:val="00581BC7"/>
    <w:rsid w:val="00582147"/>
    <w:rsid w:val="00582DFC"/>
    <w:rsid w:val="00582F96"/>
    <w:rsid w:val="00583346"/>
    <w:rsid w:val="005843C0"/>
    <w:rsid w:val="00584E8F"/>
    <w:rsid w:val="00584EFC"/>
    <w:rsid w:val="00586049"/>
    <w:rsid w:val="0058652C"/>
    <w:rsid w:val="00586F21"/>
    <w:rsid w:val="005870F5"/>
    <w:rsid w:val="00587600"/>
    <w:rsid w:val="0058776B"/>
    <w:rsid w:val="00587A68"/>
    <w:rsid w:val="00590057"/>
    <w:rsid w:val="00590644"/>
    <w:rsid w:val="00590E29"/>
    <w:rsid w:val="00591072"/>
    <w:rsid w:val="00591195"/>
    <w:rsid w:val="0059298D"/>
    <w:rsid w:val="00592AA9"/>
    <w:rsid w:val="0059324F"/>
    <w:rsid w:val="005938DC"/>
    <w:rsid w:val="005942B5"/>
    <w:rsid w:val="005942C5"/>
    <w:rsid w:val="0059584C"/>
    <w:rsid w:val="00595B9F"/>
    <w:rsid w:val="00596CDE"/>
    <w:rsid w:val="00597225"/>
    <w:rsid w:val="005973C8"/>
    <w:rsid w:val="00597BBB"/>
    <w:rsid w:val="00597FFE"/>
    <w:rsid w:val="005A0575"/>
    <w:rsid w:val="005A17A9"/>
    <w:rsid w:val="005A22D5"/>
    <w:rsid w:val="005A261E"/>
    <w:rsid w:val="005A36EF"/>
    <w:rsid w:val="005A3B22"/>
    <w:rsid w:val="005A4592"/>
    <w:rsid w:val="005A468F"/>
    <w:rsid w:val="005A4AE9"/>
    <w:rsid w:val="005A5AB3"/>
    <w:rsid w:val="005A5AFE"/>
    <w:rsid w:val="005A5D80"/>
    <w:rsid w:val="005A6D44"/>
    <w:rsid w:val="005A6F45"/>
    <w:rsid w:val="005A7DAB"/>
    <w:rsid w:val="005B0102"/>
    <w:rsid w:val="005B03E4"/>
    <w:rsid w:val="005B08B8"/>
    <w:rsid w:val="005B0D41"/>
    <w:rsid w:val="005B11CF"/>
    <w:rsid w:val="005B154B"/>
    <w:rsid w:val="005B1CE4"/>
    <w:rsid w:val="005B280E"/>
    <w:rsid w:val="005B2B99"/>
    <w:rsid w:val="005B2C13"/>
    <w:rsid w:val="005B30E7"/>
    <w:rsid w:val="005B31A8"/>
    <w:rsid w:val="005B3C3F"/>
    <w:rsid w:val="005B3E7E"/>
    <w:rsid w:val="005B42AC"/>
    <w:rsid w:val="005B4A90"/>
    <w:rsid w:val="005B588E"/>
    <w:rsid w:val="005B589B"/>
    <w:rsid w:val="005B5BD8"/>
    <w:rsid w:val="005B732A"/>
    <w:rsid w:val="005B736E"/>
    <w:rsid w:val="005B7828"/>
    <w:rsid w:val="005B78BF"/>
    <w:rsid w:val="005B7D2A"/>
    <w:rsid w:val="005C08B4"/>
    <w:rsid w:val="005C11AD"/>
    <w:rsid w:val="005C1CF5"/>
    <w:rsid w:val="005C2F3D"/>
    <w:rsid w:val="005C38BE"/>
    <w:rsid w:val="005C40F0"/>
    <w:rsid w:val="005C4319"/>
    <w:rsid w:val="005C4411"/>
    <w:rsid w:val="005C4CA5"/>
    <w:rsid w:val="005C5357"/>
    <w:rsid w:val="005C7384"/>
    <w:rsid w:val="005C77E9"/>
    <w:rsid w:val="005C7813"/>
    <w:rsid w:val="005C7BBA"/>
    <w:rsid w:val="005C7D07"/>
    <w:rsid w:val="005D0896"/>
    <w:rsid w:val="005D102E"/>
    <w:rsid w:val="005D1C2C"/>
    <w:rsid w:val="005D2285"/>
    <w:rsid w:val="005D2743"/>
    <w:rsid w:val="005D2E20"/>
    <w:rsid w:val="005D3489"/>
    <w:rsid w:val="005D4803"/>
    <w:rsid w:val="005D5210"/>
    <w:rsid w:val="005D5322"/>
    <w:rsid w:val="005E0F15"/>
    <w:rsid w:val="005E19DD"/>
    <w:rsid w:val="005E1B0D"/>
    <w:rsid w:val="005E1C8E"/>
    <w:rsid w:val="005E298E"/>
    <w:rsid w:val="005E37FD"/>
    <w:rsid w:val="005E3A69"/>
    <w:rsid w:val="005E3E49"/>
    <w:rsid w:val="005E4812"/>
    <w:rsid w:val="005E5535"/>
    <w:rsid w:val="005E5636"/>
    <w:rsid w:val="005E57A1"/>
    <w:rsid w:val="005E5B96"/>
    <w:rsid w:val="005E7272"/>
    <w:rsid w:val="005E7812"/>
    <w:rsid w:val="005E7D32"/>
    <w:rsid w:val="005E7E5A"/>
    <w:rsid w:val="005E7F94"/>
    <w:rsid w:val="005F0444"/>
    <w:rsid w:val="005F0DCE"/>
    <w:rsid w:val="005F12EF"/>
    <w:rsid w:val="005F22C6"/>
    <w:rsid w:val="005F3878"/>
    <w:rsid w:val="005F3E57"/>
    <w:rsid w:val="005F5059"/>
    <w:rsid w:val="005F59C3"/>
    <w:rsid w:val="005F614F"/>
    <w:rsid w:val="005F6ECE"/>
    <w:rsid w:val="005F78C5"/>
    <w:rsid w:val="005F7B86"/>
    <w:rsid w:val="005F7ED4"/>
    <w:rsid w:val="00600C8B"/>
    <w:rsid w:val="00602CBE"/>
    <w:rsid w:val="00603463"/>
    <w:rsid w:val="0060347F"/>
    <w:rsid w:val="0060358B"/>
    <w:rsid w:val="006041AA"/>
    <w:rsid w:val="00604C59"/>
    <w:rsid w:val="00605ED2"/>
    <w:rsid w:val="00607001"/>
    <w:rsid w:val="0061193C"/>
    <w:rsid w:val="00611FE1"/>
    <w:rsid w:val="00612211"/>
    <w:rsid w:val="00612259"/>
    <w:rsid w:val="00612F44"/>
    <w:rsid w:val="00612FC6"/>
    <w:rsid w:val="0061398A"/>
    <w:rsid w:val="00613AC1"/>
    <w:rsid w:val="0061417C"/>
    <w:rsid w:val="006142C9"/>
    <w:rsid w:val="0061471A"/>
    <w:rsid w:val="00614859"/>
    <w:rsid w:val="006153CA"/>
    <w:rsid w:val="00615C59"/>
    <w:rsid w:val="00615D0D"/>
    <w:rsid w:val="00616CBC"/>
    <w:rsid w:val="00617037"/>
    <w:rsid w:val="00617985"/>
    <w:rsid w:val="00617A39"/>
    <w:rsid w:val="006208ED"/>
    <w:rsid w:val="00620D10"/>
    <w:rsid w:val="00620F9D"/>
    <w:rsid w:val="00621144"/>
    <w:rsid w:val="0062299A"/>
    <w:rsid w:val="00622CF2"/>
    <w:rsid w:val="00623D93"/>
    <w:rsid w:val="00623F5A"/>
    <w:rsid w:val="00624266"/>
    <w:rsid w:val="00624524"/>
    <w:rsid w:val="00624DA9"/>
    <w:rsid w:val="0062510F"/>
    <w:rsid w:val="00625FCA"/>
    <w:rsid w:val="0062604A"/>
    <w:rsid w:val="00626515"/>
    <w:rsid w:val="006277AC"/>
    <w:rsid w:val="00627C22"/>
    <w:rsid w:val="00630927"/>
    <w:rsid w:val="00631288"/>
    <w:rsid w:val="006319E4"/>
    <w:rsid w:val="006325C1"/>
    <w:rsid w:val="006329E4"/>
    <w:rsid w:val="00633B69"/>
    <w:rsid w:val="00635900"/>
    <w:rsid w:val="0063696D"/>
    <w:rsid w:val="006376D6"/>
    <w:rsid w:val="00640CFD"/>
    <w:rsid w:val="0064263B"/>
    <w:rsid w:val="00642B10"/>
    <w:rsid w:val="00643471"/>
    <w:rsid w:val="0064387E"/>
    <w:rsid w:val="006453B0"/>
    <w:rsid w:val="006455FE"/>
    <w:rsid w:val="00645A0F"/>
    <w:rsid w:val="00645FBE"/>
    <w:rsid w:val="00646732"/>
    <w:rsid w:val="00646B7B"/>
    <w:rsid w:val="00650237"/>
    <w:rsid w:val="006518E6"/>
    <w:rsid w:val="00651F24"/>
    <w:rsid w:val="00653D0C"/>
    <w:rsid w:val="006540DF"/>
    <w:rsid w:val="006550A0"/>
    <w:rsid w:val="0065584F"/>
    <w:rsid w:val="00657546"/>
    <w:rsid w:val="00660F1F"/>
    <w:rsid w:val="006620B8"/>
    <w:rsid w:val="00663152"/>
    <w:rsid w:val="006632AD"/>
    <w:rsid w:val="00663AE5"/>
    <w:rsid w:val="00664601"/>
    <w:rsid w:val="00665417"/>
    <w:rsid w:val="0066554A"/>
    <w:rsid w:val="00665E3D"/>
    <w:rsid w:val="00666684"/>
    <w:rsid w:val="006668E9"/>
    <w:rsid w:val="006706D5"/>
    <w:rsid w:val="006709CD"/>
    <w:rsid w:val="00670BE2"/>
    <w:rsid w:val="00672925"/>
    <w:rsid w:val="00672E2B"/>
    <w:rsid w:val="00672ECD"/>
    <w:rsid w:val="00672F26"/>
    <w:rsid w:val="00673D24"/>
    <w:rsid w:val="00674B63"/>
    <w:rsid w:val="00674D53"/>
    <w:rsid w:val="0067511E"/>
    <w:rsid w:val="0067596F"/>
    <w:rsid w:val="0067606B"/>
    <w:rsid w:val="00677F36"/>
    <w:rsid w:val="00677F44"/>
    <w:rsid w:val="00680BD9"/>
    <w:rsid w:val="006818FD"/>
    <w:rsid w:val="0068237A"/>
    <w:rsid w:val="00682F99"/>
    <w:rsid w:val="0068388C"/>
    <w:rsid w:val="00683EFA"/>
    <w:rsid w:val="0068429A"/>
    <w:rsid w:val="00684964"/>
    <w:rsid w:val="0068597C"/>
    <w:rsid w:val="00685F1B"/>
    <w:rsid w:val="00686BC1"/>
    <w:rsid w:val="00686F4C"/>
    <w:rsid w:val="00687AF7"/>
    <w:rsid w:val="00687E05"/>
    <w:rsid w:val="00691077"/>
    <w:rsid w:val="00691207"/>
    <w:rsid w:val="00691E4F"/>
    <w:rsid w:val="00692CEE"/>
    <w:rsid w:val="00694503"/>
    <w:rsid w:val="006946F4"/>
    <w:rsid w:val="00695371"/>
    <w:rsid w:val="00695DD1"/>
    <w:rsid w:val="006960AC"/>
    <w:rsid w:val="00696AC3"/>
    <w:rsid w:val="00696F0E"/>
    <w:rsid w:val="006A0EAB"/>
    <w:rsid w:val="006A1978"/>
    <w:rsid w:val="006A1C19"/>
    <w:rsid w:val="006A2531"/>
    <w:rsid w:val="006A2EEA"/>
    <w:rsid w:val="006A3562"/>
    <w:rsid w:val="006A3604"/>
    <w:rsid w:val="006A3922"/>
    <w:rsid w:val="006A4A6A"/>
    <w:rsid w:val="006A5234"/>
    <w:rsid w:val="006A5ECF"/>
    <w:rsid w:val="006A5FCD"/>
    <w:rsid w:val="006A5FFA"/>
    <w:rsid w:val="006A6E48"/>
    <w:rsid w:val="006A7C0B"/>
    <w:rsid w:val="006B0616"/>
    <w:rsid w:val="006B0EE0"/>
    <w:rsid w:val="006B2F9B"/>
    <w:rsid w:val="006B3D93"/>
    <w:rsid w:val="006B3EE3"/>
    <w:rsid w:val="006B3F27"/>
    <w:rsid w:val="006B506D"/>
    <w:rsid w:val="006B5D90"/>
    <w:rsid w:val="006B72B2"/>
    <w:rsid w:val="006B750F"/>
    <w:rsid w:val="006B7622"/>
    <w:rsid w:val="006C0DF3"/>
    <w:rsid w:val="006C0E29"/>
    <w:rsid w:val="006C0E88"/>
    <w:rsid w:val="006C10E6"/>
    <w:rsid w:val="006C14BF"/>
    <w:rsid w:val="006C1626"/>
    <w:rsid w:val="006C1E74"/>
    <w:rsid w:val="006C2EF4"/>
    <w:rsid w:val="006C3236"/>
    <w:rsid w:val="006C3CC8"/>
    <w:rsid w:val="006C49DE"/>
    <w:rsid w:val="006C5E13"/>
    <w:rsid w:val="006C7D01"/>
    <w:rsid w:val="006D04A0"/>
    <w:rsid w:val="006D055C"/>
    <w:rsid w:val="006D0A6B"/>
    <w:rsid w:val="006D0D95"/>
    <w:rsid w:val="006D1307"/>
    <w:rsid w:val="006D1992"/>
    <w:rsid w:val="006D1D49"/>
    <w:rsid w:val="006D22E1"/>
    <w:rsid w:val="006D27CD"/>
    <w:rsid w:val="006D2E1E"/>
    <w:rsid w:val="006D312A"/>
    <w:rsid w:val="006D3978"/>
    <w:rsid w:val="006D4767"/>
    <w:rsid w:val="006D5793"/>
    <w:rsid w:val="006D6119"/>
    <w:rsid w:val="006D6C7F"/>
    <w:rsid w:val="006D746A"/>
    <w:rsid w:val="006D780F"/>
    <w:rsid w:val="006D7AA3"/>
    <w:rsid w:val="006D7E4D"/>
    <w:rsid w:val="006E00D5"/>
    <w:rsid w:val="006E12BA"/>
    <w:rsid w:val="006E17C8"/>
    <w:rsid w:val="006E187D"/>
    <w:rsid w:val="006E426B"/>
    <w:rsid w:val="006E5F12"/>
    <w:rsid w:val="006E6B41"/>
    <w:rsid w:val="006E6C52"/>
    <w:rsid w:val="006E6CC2"/>
    <w:rsid w:val="006E6D2C"/>
    <w:rsid w:val="006E7518"/>
    <w:rsid w:val="006E7EAF"/>
    <w:rsid w:val="006F03EB"/>
    <w:rsid w:val="006F077E"/>
    <w:rsid w:val="006F15B8"/>
    <w:rsid w:val="006F16B9"/>
    <w:rsid w:val="006F2C38"/>
    <w:rsid w:val="006F2CA0"/>
    <w:rsid w:val="006F4149"/>
    <w:rsid w:val="006F416A"/>
    <w:rsid w:val="006F53DA"/>
    <w:rsid w:val="006F55D2"/>
    <w:rsid w:val="006F5CA9"/>
    <w:rsid w:val="006F6957"/>
    <w:rsid w:val="006F69EE"/>
    <w:rsid w:val="006F720B"/>
    <w:rsid w:val="006F7508"/>
    <w:rsid w:val="006F789F"/>
    <w:rsid w:val="00700AEC"/>
    <w:rsid w:val="00700F68"/>
    <w:rsid w:val="00701380"/>
    <w:rsid w:val="00701448"/>
    <w:rsid w:val="00701B86"/>
    <w:rsid w:val="00701C9C"/>
    <w:rsid w:val="00702225"/>
    <w:rsid w:val="007023B1"/>
    <w:rsid w:val="00702E92"/>
    <w:rsid w:val="00702F27"/>
    <w:rsid w:val="007034A3"/>
    <w:rsid w:val="0070391D"/>
    <w:rsid w:val="007041CF"/>
    <w:rsid w:val="00704787"/>
    <w:rsid w:val="00704CB3"/>
    <w:rsid w:val="00706563"/>
    <w:rsid w:val="00707160"/>
    <w:rsid w:val="00711760"/>
    <w:rsid w:val="00711A51"/>
    <w:rsid w:val="00712D76"/>
    <w:rsid w:val="00712EB7"/>
    <w:rsid w:val="0071373A"/>
    <w:rsid w:val="00714581"/>
    <w:rsid w:val="00714694"/>
    <w:rsid w:val="00714746"/>
    <w:rsid w:val="00714FA5"/>
    <w:rsid w:val="00715C29"/>
    <w:rsid w:val="00716925"/>
    <w:rsid w:val="00716B78"/>
    <w:rsid w:val="00716E61"/>
    <w:rsid w:val="00717D97"/>
    <w:rsid w:val="00717E62"/>
    <w:rsid w:val="007206AC"/>
    <w:rsid w:val="00720DCE"/>
    <w:rsid w:val="00721271"/>
    <w:rsid w:val="00722207"/>
    <w:rsid w:val="007226E8"/>
    <w:rsid w:val="00723C08"/>
    <w:rsid w:val="00724644"/>
    <w:rsid w:val="007268ED"/>
    <w:rsid w:val="00726A06"/>
    <w:rsid w:val="00726D94"/>
    <w:rsid w:val="00727827"/>
    <w:rsid w:val="0073021E"/>
    <w:rsid w:val="00730BC5"/>
    <w:rsid w:val="0073103A"/>
    <w:rsid w:val="00731B01"/>
    <w:rsid w:val="0073207C"/>
    <w:rsid w:val="00732942"/>
    <w:rsid w:val="00732A06"/>
    <w:rsid w:val="0073302E"/>
    <w:rsid w:val="00733219"/>
    <w:rsid w:val="0073449C"/>
    <w:rsid w:val="00735678"/>
    <w:rsid w:val="007376E1"/>
    <w:rsid w:val="007400FD"/>
    <w:rsid w:val="0074027E"/>
    <w:rsid w:val="007406B9"/>
    <w:rsid w:val="00740C00"/>
    <w:rsid w:val="00742498"/>
    <w:rsid w:val="00744151"/>
    <w:rsid w:val="00745473"/>
    <w:rsid w:val="00745491"/>
    <w:rsid w:val="007456EA"/>
    <w:rsid w:val="00745F0F"/>
    <w:rsid w:val="00746D82"/>
    <w:rsid w:val="00746F27"/>
    <w:rsid w:val="0074758B"/>
    <w:rsid w:val="0074772E"/>
    <w:rsid w:val="00747884"/>
    <w:rsid w:val="00747ED2"/>
    <w:rsid w:val="00750F28"/>
    <w:rsid w:val="00751268"/>
    <w:rsid w:val="007512BC"/>
    <w:rsid w:val="00751512"/>
    <w:rsid w:val="00751F63"/>
    <w:rsid w:val="00752117"/>
    <w:rsid w:val="00754E0F"/>
    <w:rsid w:val="007552B5"/>
    <w:rsid w:val="0075542B"/>
    <w:rsid w:val="0075558B"/>
    <w:rsid w:val="007569D9"/>
    <w:rsid w:val="00756C3C"/>
    <w:rsid w:val="00757202"/>
    <w:rsid w:val="00757A83"/>
    <w:rsid w:val="00757F9D"/>
    <w:rsid w:val="007602DC"/>
    <w:rsid w:val="0076342A"/>
    <w:rsid w:val="00763A05"/>
    <w:rsid w:val="0076513A"/>
    <w:rsid w:val="00766095"/>
    <w:rsid w:val="00766278"/>
    <w:rsid w:val="00766A25"/>
    <w:rsid w:val="0076723F"/>
    <w:rsid w:val="0076772F"/>
    <w:rsid w:val="00767B84"/>
    <w:rsid w:val="007713C5"/>
    <w:rsid w:val="0077162C"/>
    <w:rsid w:val="00771FD3"/>
    <w:rsid w:val="00773750"/>
    <w:rsid w:val="00773B5A"/>
    <w:rsid w:val="00773D75"/>
    <w:rsid w:val="00773DA1"/>
    <w:rsid w:val="00774096"/>
    <w:rsid w:val="00775659"/>
    <w:rsid w:val="00777C64"/>
    <w:rsid w:val="00777EE8"/>
    <w:rsid w:val="00780D95"/>
    <w:rsid w:val="007812B0"/>
    <w:rsid w:val="0078158F"/>
    <w:rsid w:val="00781FB5"/>
    <w:rsid w:val="00782728"/>
    <w:rsid w:val="00782A6A"/>
    <w:rsid w:val="00782FE9"/>
    <w:rsid w:val="00784993"/>
    <w:rsid w:val="00784F9B"/>
    <w:rsid w:val="007864B4"/>
    <w:rsid w:val="00786925"/>
    <w:rsid w:val="0078760B"/>
    <w:rsid w:val="007906A1"/>
    <w:rsid w:val="007909B0"/>
    <w:rsid w:val="00790EF6"/>
    <w:rsid w:val="00791999"/>
    <w:rsid w:val="00791AAB"/>
    <w:rsid w:val="00791DBB"/>
    <w:rsid w:val="00791F39"/>
    <w:rsid w:val="00792A1F"/>
    <w:rsid w:val="00794266"/>
    <w:rsid w:val="00795741"/>
    <w:rsid w:val="00795AA0"/>
    <w:rsid w:val="00796708"/>
    <w:rsid w:val="0079689B"/>
    <w:rsid w:val="00796940"/>
    <w:rsid w:val="00797372"/>
    <w:rsid w:val="007973C1"/>
    <w:rsid w:val="0079740E"/>
    <w:rsid w:val="00797A4E"/>
    <w:rsid w:val="00797B74"/>
    <w:rsid w:val="00797CDD"/>
    <w:rsid w:val="00797D2D"/>
    <w:rsid w:val="007A00FD"/>
    <w:rsid w:val="007A0FB8"/>
    <w:rsid w:val="007A12E5"/>
    <w:rsid w:val="007A180F"/>
    <w:rsid w:val="007A1934"/>
    <w:rsid w:val="007A19C3"/>
    <w:rsid w:val="007A1B5F"/>
    <w:rsid w:val="007A1C62"/>
    <w:rsid w:val="007A2038"/>
    <w:rsid w:val="007A2673"/>
    <w:rsid w:val="007A2BD2"/>
    <w:rsid w:val="007A3F42"/>
    <w:rsid w:val="007A4B0A"/>
    <w:rsid w:val="007A4C1E"/>
    <w:rsid w:val="007A53C0"/>
    <w:rsid w:val="007A6AA6"/>
    <w:rsid w:val="007A6D1F"/>
    <w:rsid w:val="007A6EEE"/>
    <w:rsid w:val="007B0661"/>
    <w:rsid w:val="007B0F86"/>
    <w:rsid w:val="007B1871"/>
    <w:rsid w:val="007B19B0"/>
    <w:rsid w:val="007B2A08"/>
    <w:rsid w:val="007B31CF"/>
    <w:rsid w:val="007B38D9"/>
    <w:rsid w:val="007B5348"/>
    <w:rsid w:val="007B70F6"/>
    <w:rsid w:val="007B7D55"/>
    <w:rsid w:val="007C02D9"/>
    <w:rsid w:val="007C0CBC"/>
    <w:rsid w:val="007C1157"/>
    <w:rsid w:val="007C26A0"/>
    <w:rsid w:val="007C2818"/>
    <w:rsid w:val="007C29D6"/>
    <w:rsid w:val="007C30A6"/>
    <w:rsid w:val="007C48E1"/>
    <w:rsid w:val="007C4A2F"/>
    <w:rsid w:val="007C50A4"/>
    <w:rsid w:val="007C5B05"/>
    <w:rsid w:val="007C5D8B"/>
    <w:rsid w:val="007C5FCF"/>
    <w:rsid w:val="007C627B"/>
    <w:rsid w:val="007C7523"/>
    <w:rsid w:val="007D07CA"/>
    <w:rsid w:val="007D0801"/>
    <w:rsid w:val="007D11AC"/>
    <w:rsid w:val="007D12FC"/>
    <w:rsid w:val="007D268B"/>
    <w:rsid w:val="007D295B"/>
    <w:rsid w:val="007D2C1E"/>
    <w:rsid w:val="007D36FA"/>
    <w:rsid w:val="007D425C"/>
    <w:rsid w:val="007D5A78"/>
    <w:rsid w:val="007D6448"/>
    <w:rsid w:val="007D6621"/>
    <w:rsid w:val="007D7155"/>
    <w:rsid w:val="007D7929"/>
    <w:rsid w:val="007D7BE5"/>
    <w:rsid w:val="007D7DA4"/>
    <w:rsid w:val="007E03B9"/>
    <w:rsid w:val="007E0767"/>
    <w:rsid w:val="007E0BBF"/>
    <w:rsid w:val="007E151A"/>
    <w:rsid w:val="007E2588"/>
    <w:rsid w:val="007E2A26"/>
    <w:rsid w:val="007E3634"/>
    <w:rsid w:val="007E3C8B"/>
    <w:rsid w:val="007E43BC"/>
    <w:rsid w:val="007E56A0"/>
    <w:rsid w:val="007E58A1"/>
    <w:rsid w:val="007E600D"/>
    <w:rsid w:val="007E63E3"/>
    <w:rsid w:val="007E7520"/>
    <w:rsid w:val="007F10F1"/>
    <w:rsid w:val="007F1A9E"/>
    <w:rsid w:val="007F1B2B"/>
    <w:rsid w:val="007F244A"/>
    <w:rsid w:val="007F24B7"/>
    <w:rsid w:val="007F2554"/>
    <w:rsid w:val="007F4C2B"/>
    <w:rsid w:val="007F5CBB"/>
    <w:rsid w:val="007F60B0"/>
    <w:rsid w:val="007F61AC"/>
    <w:rsid w:val="007F7454"/>
    <w:rsid w:val="007F756A"/>
    <w:rsid w:val="008009AD"/>
    <w:rsid w:val="00800A0B"/>
    <w:rsid w:val="008011DD"/>
    <w:rsid w:val="008019B1"/>
    <w:rsid w:val="00801D9B"/>
    <w:rsid w:val="00802252"/>
    <w:rsid w:val="00802963"/>
    <w:rsid w:val="00803973"/>
    <w:rsid w:val="00803B2C"/>
    <w:rsid w:val="00803B90"/>
    <w:rsid w:val="0080755E"/>
    <w:rsid w:val="00807DCB"/>
    <w:rsid w:val="00807E60"/>
    <w:rsid w:val="0081014E"/>
    <w:rsid w:val="00811444"/>
    <w:rsid w:val="00811F74"/>
    <w:rsid w:val="0081248B"/>
    <w:rsid w:val="00812611"/>
    <w:rsid w:val="00812C5F"/>
    <w:rsid w:val="00812E6A"/>
    <w:rsid w:val="00813269"/>
    <w:rsid w:val="00813AFF"/>
    <w:rsid w:val="0081466F"/>
    <w:rsid w:val="00814C42"/>
    <w:rsid w:val="00815FE4"/>
    <w:rsid w:val="008168AA"/>
    <w:rsid w:val="0081767A"/>
    <w:rsid w:val="00817CA7"/>
    <w:rsid w:val="00820137"/>
    <w:rsid w:val="00820371"/>
    <w:rsid w:val="00820A05"/>
    <w:rsid w:val="00821C45"/>
    <w:rsid w:val="008227E4"/>
    <w:rsid w:val="008230FA"/>
    <w:rsid w:val="00823A5C"/>
    <w:rsid w:val="008242FF"/>
    <w:rsid w:val="00825921"/>
    <w:rsid w:val="00825935"/>
    <w:rsid w:val="00825D03"/>
    <w:rsid w:val="008260A5"/>
    <w:rsid w:val="0082627A"/>
    <w:rsid w:val="00827500"/>
    <w:rsid w:val="008275BB"/>
    <w:rsid w:val="00830050"/>
    <w:rsid w:val="00830512"/>
    <w:rsid w:val="00830F51"/>
    <w:rsid w:val="00832910"/>
    <w:rsid w:val="00833CBB"/>
    <w:rsid w:val="00834DF9"/>
    <w:rsid w:val="0083529A"/>
    <w:rsid w:val="00835304"/>
    <w:rsid w:val="00836873"/>
    <w:rsid w:val="00836FC0"/>
    <w:rsid w:val="0083700A"/>
    <w:rsid w:val="00837183"/>
    <w:rsid w:val="008377FD"/>
    <w:rsid w:val="00837DA7"/>
    <w:rsid w:val="0084137E"/>
    <w:rsid w:val="008426ED"/>
    <w:rsid w:val="0084375B"/>
    <w:rsid w:val="00843A3E"/>
    <w:rsid w:val="00844F77"/>
    <w:rsid w:val="00845D77"/>
    <w:rsid w:val="00846462"/>
    <w:rsid w:val="00846B52"/>
    <w:rsid w:val="008475F6"/>
    <w:rsid w:val="00847A66"/>
    <w:rsid w:val="00850D7A"/>
    <w:rsid w:val="008514D0"/>
    <w:rsid w:val="008527BE"/>
    <w:rsid w:val="00854E63"/>
    <w:rsid w:val="00855609"/>
    <w:rsid w:val="00855E4C"/>
    <w:rsid w:val="00855EA9"/>
    <w:rsid w:val="00856760"/>
    <w:rsid w:val="00856EC2"/>
    <w:rsid w:val="008573A6"/>
    <w:rsid w:val="00857C5B"/>
    <w:rsid w:val="00861208"/>
    <w:rsid w:val="00861852"/>
    <w:rsid w:val="00861E8C"/>
    <w:rsid w:val="00863CEC"/>
    <w:rsid w:val="0086461C"/>
    <w:rsid w:val="00865725"/>
    <w:rsid w:val="00866AA3"/>
    <w:rsid w:val="00866FAC"/>
    <w:rsid w:val="0086710B"/>
    <w:rsid w:val="0087175F"/>
    <w:rsid w:val="00872204"/>
    <w:rsid w:val="008726FE"/>
    <w:rsid w:val="00873598"/>
    <w:rsid w:val="008739AA"/>
    <w:rsid w:val="00873A71"/>
    <w:rsid w:val="00874817"/>
    <w:rsid w:val="008753B1"/>
    <w:rsid w:val="008757A1"/>
    <w:rsid w:val="008765A9"/>
    <w:rsid w:val="008767F8"/>
    <w:rsid w:val="00876F78"/>
    <w:rsid w:val="00881446"/>
    <w:rsid w:val="0088167D"/>
    <w:rsid w:val="00881F43"/>
    <w:rsid w:val="00882314"/>
    <w:rsid w:val="00882D9C"/>
    <w:rsid w:val="00882EA7"/>
    <w:rsid w:val="008841D3"/>
    <w:rsid w:val="008851CC"/>
    <w:rsid w:val="00885D44"/>
    <w:rsid w:val="00885D93"/>
    <w:rsid w:val="00887EEC"/>
    <w:rsid w:val="008905B6"/>
    <w:rsid w:val="0089123E"/>
    <w:rsid w:val="008915DF"/>
    <w:rsid w:val="0089194B"/>
    <w:rsid w:val="00891EB6"/>
    <w:rsid w:val="00892D4C"/>
    <w:rsid w:val="0089350B"/>
    <w:rsid w:val="00893CBC"/>
    <w:rsid w:val="00895401"/>
    <w:rsid w:val="0089671A"/>
    <w:rsid w:val="00896DBF"/>
    <w:rsid w:val="008974E0"/>
    <w:rsid w:val="008A0409"/>
    <w:rsid w:val="008A0E43"/>
    <w:rsid w:val="008A1C9B"/>
    <w:rsid w:val="008A22E5"/>
    <w:rsid w:val="008A350F"/>
    <w:rsid w:val="008A371C"/>
    <w:rsid w:val="008A395F"/>
    <w:rsid w:val="008A4689"/>
    <w:rsid w:val="008A4B7F"/>
    <w:rsid w:val="008A4F5D"/>
    <w:rsid w:val="008A5921"/>
    <w:rsid w:val="008A67D8"/>
    <w:rsid w:val="008B024C"/>
    <w:rsid w:val="008B07E4"/>
    <w:rsid w:val="008B19A1"/>
    <w:rsid w:val="008B1AC9"/>
    <w:rsid w:val="008B2683"/>
    <w:rsid w:val="008B3084"/>
    <w:rsid w:val="008B3588"/>
    <w:rsid w:val="008B3A2C"/>
    <w:rsid w:val="008B3D15"/>
    <w:rsid w:val="008B64E8"/>
    <w:rsid w:val="008B6AE7"/>
    <w:rsid w:val="008B7BEE"/>
    <w:rsid w:val="008C04E8"/>
    <w:rsid w:val="008C04FA"/>
    <w:rsid w:val="008C0756"/>
    <w:rsid w:val="008C14AB"/>
    <w:rsid w:val="008C1D05"/>
    <w:rsid w:val="008C2A88"/>
    <w:rsid w:val="008C2FB8"/>
    <w:rsid w:val="008C30BB"/>
    <w:rsid w:val="008C3660"/>
    <w:rsid w:val="008C42CD"/>
    <w:rsid w:val="008C4B26"/>
    <w:rsid w:val="008C4F74"/>
    <w:rsid w:val="008C588D"/>
    <w:rsid w:val="008C5DC2"/>
    <w:rsid w:val="008C66F6"/>
    <w:rsid w:val="008C6A02"/>
    <w:rsid w:val="008C6C44"/>
    <w:rsid w:val="008C7B4E"/>
    <w:rsid w:val="008D0C30"/>
    <w:rsid w:val="008D2339"/>
    <w:rsid w:val="008D2948"/>
    <w:rsid w:val="008D3B07"/>
    <w:rsid w:val="008D3B5E"/>
    <w:rsid w:val="008D3FEF"/>
    <w:rsid w:val="008D5273"/>
    <w:rsid w:val="008D5D01"/>
    <w:rsid w:val="008D5DE9"/>
    <w:rsid w:val="008D5E90"/>
    <w:rsid w:val="008D72F9"/>
    <w:rsid w:val="008D7B10"/>
    <w:rsid w:val="008E0F79"/>
    <w:rsid w:val="008E3245"/>
    <w:rsid w:val="008E3890"/>
    <w:rsid w:val="008E3C46"/>
    <w:rsid w:val="008E4C3D"/>
    <w:rsid w:val="008E4DB8"/>
    <w:rsid w:val="008E52FE"/>
    <w:rsid w:val="008E5B3F"/>
    <w:rsid w:val="008E5E6F"/>
    <w:rsid w:val="008E6378"/>
    <w:rsid w:val="008E69FB"/>
    <w:rsid w:val="008E7E4D"/>
    <w:rsid w:val="008F0209"/>
    <w:rsid w:val="008F4EB0"/>
    <w:rsid w:val="008F5153"/>
    <w:rsid w:val="008F5221"/>
    <w:rsid w:val="008F77EA"/>
    <w:rsid w:val="00900CC2"/>
    <w:rsid w:val="00901D76"/>
    <w:rsid w:val="00902A2E"/>
    <w:rsid w:val="00902A5B"/>
    <w:rsid w:val="00904A28"/>
    <w:rsid w:val="00905661"/>
    <w:rsid w:val="0090688E"/>
    <w:rsid w:val="0090700E"/>
    <w:rsid w:val="00907EA0"/>
    <w:rsid w:val="00910189"/>
    <w:rsid w:val="009104BA"/>
    <w:rsid w:val="0091120F"/>
    <w:rsid w:val="009116FC"/>
    <w:rsid w:val="009117B0"/>
    <w:rsid w:val="00912822"/>
    <w:rsid w:val="0091283E"/>
    <w:rsid w:val="00913517"/>
    <w:rsid w:val="009135E9"/>
    <w:rsid w:val="00913A03"/>
    <w:rsid w:val="00914786"/>
    <w:rsid w:val="00914BF7"/>
    <w:rsid w:val="00916566"/>
    <w:rsid w:val="0091700C"/>
    <w:rsid w:val="0091709D"/>
    <w:rsid w:val="00917AFB"/>
    <w:rsid w:val="009216DB"/>
    <w:rsid w:val="00921D6D"/>
    <w:rsid w:val="00922EB5"/>
    <w:rsid w:val="00922F5D"/>
    <w:rsid w:val="009234DB"/>
    <w:rsid w:val="00923981"/>
    <w:rsid w:val="00923BA3"/>
    <w:rsid w:val="009245E4"/>
    <w:rsid w:val="00924EEC"/>
    <w:rsid w:val="0092514C"/>
    <w:rsid w:val="009252F7"/>
    <w:rsid w:val="0092574F"/>
    <w:rsid w:val="00925BDE"/>
    <w:rsid w:val="00926CCF"/>
    <w:rsid w:val="009304BD"/>
    <w:rsid w:val="00931BB8"/>
    <w:rsid w:val="00932C99"/>
    <w:rsid w:val="009330DA"/>
    <w:rsid w:val="009338EE"/>
    <w:rsid w:val="00933E0C"/>
    <w:rsid w:val="009342A9"/>
    <w:rsid w:val="00934D63"/>
    <w:rsid w:val="009369D0"/>
    <w:rsid w:val="00936D0B"/>
    <w:rsid w:val="00937A8A"/>
    <w:rsid w:val="00937BEE"/>
    <w:rsid w:val="0094064E"/>
    <w:rsid w:val="0094162E"/>
    <w:rsid w:val="009428DA"/>
    <w:rsid w:val="00942A29"/>
    <w:rsid w:val="00942E56"/>
    <w:rsid w:val="00942EB3"/>
    <w:rsid w:val="00942FD8"/>
    <w:rsid w:val="0094319C"/>
    <w:rsid w:val="0094325A"/>
    <w:rsid w:val="00943364"/>
    <w:rsid w:val="0094371A"/>
    <w:rsid w:val="0094476F"/>
    <w:rsid w:val="009450F6"/>
    <w:rsid w:val="00945F02"/>
    <w:rsid w:val="00946330"/>
    <w:rsid w:val="00947772"/>
    <w:rsid w:val="0095078D"/>
    <w:rsid w:val="00950BEA"/>
    <w:rsid w:val="00951911"/>
    <w:rsid w:val="00952428"/>
    <w:rsid w:val="00952767"/>
    <w:rsid w:val="009534CE"/>
    <w:rsid w:val="00953870"/>
    <w:rsid w:val="0095469B"/>
    <w:rsid w:val="00954F0B"/>
    <w:rsid w:val="009560F1"/>
    <w:rsid w:val="009569A3"/>
    <w:rsid w:val="00960212"/>
    <w:rsid w:val="0096034E"/>
    <w:rsid w:val="00960831"/>
    <w:rsid w:val="00961727"/>
    <w:rsid w:val="009626AC"/>
    <w:rsid w:val="00962CFC"/>
    <w:rsid w:val="00963230"/>
    <w:rsid w:val="00963C2A"/>
    <w:rsid w:val="00963CDA"/>
    <w:rsid w:val="00964745"/>
    <w:rsid w:val="00965F49"/>
    <w:rsid w:val="00966022"/>
    <w:rsid w:val="00966ABE"/>
    <w:rsid w:val="0096759D"/>
    <w:rsid w:val="00970BD2"/>
    <w:rsid w:val="00971170"/>
    <w:rsid w:val="009711C5"/>
    <w:rsid w:val="0097191C"/>
    <w:rsid w:val="0097228C"/>
    <w:rsid w:val="009726FE"/>
    <w:rsid w:val="009735BF"/>
    <w:rsid w:val="00974FF3"/>
    <w:rsid w:val="009755F2"/>
    <w:rsid w:val="00975B3F"/>
    <w:rsid w:val="00975F62"/>
    <w:rsid w:val="00976F4B"/>
    <w:rsid w:val="00977A3A"/>
    <w:rsid w:val="00980077"/>
    <w:rsid w:val="009801F8"/>
    <w:rsid w:val="00980D20"/>
    <w:rsid w:val="009821E5"/>
    <w:rsid w:val="00982AB7"/>
    <w:rsid w:val="009838FC"/>
    <w:rsid w:val="00983ED6"/>
    <w:rsid w:val="009846EB"/>
    <w:rsid w:val="0098498F"/>
    <w:rsid w:val="00984A35"/>
    <w:rsid w:val="00984A5C"/>
    <w:rsid w:val="0098627A"/>
    <w:rsid w:val="0098732D"/>
    <w:rsid w:val="00987A88"/>
    <w:rsid w:val="00987DE8"/>
    <w:rsid w:val="00990A98"/>
    <w:rsid w:val="009916B3"/>
    <w:rsid w:val="0099208D"/>
    <w:rsid w:val="00993926"/>
    <w:rsid w:val="00996A46"/>
    <w:rsid w:val="00996C62"/>
    <w:rsid w:val="00997AE8"/>
    <w:rsid w:val="00997B5F"/>
    <w:rsid w:val="009A06E1"/>
    <w:rsid w:val="009A0B4E"/>
    <w:rsid w:val="009A0F30"/>
    <w:rsid w:val="009A23FC"/>
    <w:rsid w:val="009A2761"/>
    <w:rsid w:val="009A4A3B"/>
    <w:rsid w:val="009A5082"/>
    <w:rsid w:val="009A648B"/>
    <w:rsid w:val="009A77AC"/>
    <w:rsid w:val="009B24BE"/>
    <w:rsid w:val="009B2A8A"/>
    <w:rsid w:val="009B373B"/>
    <w:rsid w:val="009B3A24"/>
    <w:rsid w:val="009B3E70"/>
    <w:rsid w:val="009B426A"/>
    <w:rsid w:val="009B445A"/>
    <w:rsid w:val="009B5892"/>
    <w:rsid w:val="009B5A38"/>
    <w:rsid w:val="009B5AF8"/>
    <w:rsid w:val="009B60B7"/>
    <w:rsid w:val="009B68B9"/>
    <w:rsid w:val="009C1B86"/>
    <w:rsid w:val="009C21BE"/>
    <w:rsid w:val="009C3C1F"/>
    <w:rsid w:val="009C4A43"/>
    <w:rsid w:val="009C539B"/>
    <w:rsid w:val="009C758A"/>
    <w:rsid w:val="009D07AA"/>
    <w:rsid w:val="009D0A52"/>
    <w:rsid w:val="009D1666"/>
    <w:rsid w:val="009D17DC"/>
    <w:rsid w:val="009D3B0B"/>
    <w:rsid w:val="009D451E"/>
    <w:rsid w:val="009D5680"/>
    <w:rsid w:val="009D5B2D"/>
    <w:rsid w:val="009D6338"/>
    <w:rsid w:val="009D6ECC"/>
    <w:rsid w:val="009D7C83"/>
    <w:rsid w:val="009E01D4"/>
    <w:rsid w:val="009E01FE"/>
    <w:rsid w:val="009E09FF"/>
    <w:rsid w:val="009E141F"/>
    <w:rsid w:val="009E2304"/>
    <w:rsid w:val="009E2E7F"/>
    <w:rsid w:val="009E3F9B"/>
    <w:rsid w:val="009E427C"/>
    <w:rsid w:val="009E457B"/>
    <w:rsid w:val="009E4EC1"/>
    <w:rsid w:val="009E616C"/>
    <w:rsid w:val="009F0188"/>
    <w:rsid w:val="009F08A1"/>
    <w:rsid w:val="009F1229"/>
    <w:rsid w:val="009F1337"/>
    <w:rsid w:val="009F227D"/>
    <w:rsid w:val="009F2755"/>
    <w:rsid w:val="009F2BB9"/>
    <w:rsid w:val="009F2E38"/>
    <w:rsid w:val="009F2EAD"/>
    <w:rsid w:val="009F2F5C"/>
    <w:rsid w:val="009F368B"/>
    <w:rsid w:val="009F4C73"/>
    <w:rsid w:val="009F575C"/>
    <w:rsid w:val="009F6606"/>
    <w:rsid w:val="009F731B"/>
    <w:rsid w:val="009F73DC"/>
    <w:rsid w:val="00A00888"/>
    <w:rsid w:val="00A00CBB"/>
    <w:rsid w:val="00A01A56"/>
    <w:rsid w:val="00A02817"/>
    <w:rsid w:val="00A030CB"/>
    <w:rsid w:val="00A032DF"/>
    <w:rsid w:val="00A04930"/>
    <w:rsid w:val="00A04968"/>
    <w:rsid w:val="00A04D47"/>
    <w:rsid w:val="00A058A2"/>
    <w:rsid w:val="00A063BE"/>
    <w:rsid w:val="00A0645A"/>
    <w:rsid w:val="00A065AB"/>
    <w:rsid w:val="00A07625"/>
    <w:rsid w:val="00A07CBF"/>
    <w:rsid w:val="00A07D43"/>
    <w:rsid w:val="00A10D84"/>
    <w:rsid w:val="00A11CB0"/>
    <w:rsid w:val="00A12FDD"/>
    <w:rsid w:val="00A143C7"/>
    <w:rsid w:val="00A14B00"/>
    <w:rsid w:val="00A1593D"/>
    <w:rsid w:val="00A162B5"/>
    <w:rsid w:val="00A16FD5"/>
    <w:rsid w:val="00A1721D"/>
    <w:rsid w:val="00A1785C"/>
    <w:rsid w:val="00A17DF7"/>
    <w:rsid w:val="00A20573"/>
    <w:rsid w:val="00A20687"/>
    <w:rsid w:val="00A21760"/>
    <w:rsid w:val="00A2185B"/>
    <w:rsid w:val="00A2263C"/>
    <w:rsid w:val="00A2360B"/>
    <w:rsid w:val="00A24CE6"/>
    <w:rsid w:val="00A24E7A"/>
    <w:rsid w:val="00A25EF2"/>
    <w:rsid w:val="00A2651E"/>
    <w:rsid w:val="00A2742B"/>
    <w:rsid w:val="00A30178"/>
    <w:rsid w:val="00A30619"/>
    <w:rsid w:val="00A30BB2"/>
    <w:rsid w:val="00A32182"/>
    <w:rsid w:val="00A3269A"/>
    <w:rsid w:val="00A33692"/>
    <w:rsid w:val="00A34FCC"/>
    <w:rsid w:val="00A3590B"/>
    <w:rsid w:val="00A35EF7"/>
    <w:rsid w:val="00A36BF8"/>
    <w:rsid w:val="00A36D3D"/>
    <w:rsid w:val="00A3752F"/>
    <w:rsid w:val="00A40B21"/>
    <w:rsid w:val="00A41F73"/>
    <w:rsid w:val="00A427EC"/>
    <w:rsid w:val="00A42AAA"/>
    <w:rsid w:val="00A445A9"/>
    <w:rsid w:val="00A458F2"/>
    <w:rsid w:val="00A459B1"/>
    <w:rsid w:val="00A464D5"/>
    <w:rsid w:val="00A46BD5"/>
    <w:rsid w:val="00A47540"/>
    <w:rsid w:val="00A4799C"/>
    <w:rsid w:val="00A5033A"/>
    <w:rsid w:val="00A5099D"/>
    <w:rsid w:val="00A525EC"/>
    <w:rsid w:val="00A5267E"/>
    <w:rsid w:val="00A52E6B"/>
    <w:rsid w:val="00A532A8"/>
    <w:rsid w:val="00A542B6"/>
    <w:rsid w:val="00A55720"/>
    <w:rsid w:val="00A56268"/>
    <w:rsid w:val="00A56438"/>
    <w:rsid w:val="00A56B96"/>
    <w:rsid w:val="00A5764B"/>
    <w:rsid w:val="00A6143D"/>
    <w:rsid w:val="00A6152C"/>
    <w:rsid w:val="00A62687"/>
    <w:rsid w:val="00A63088"/>
    <w:rsid w:val="00A636E5"/>
    <w:rsid w:val="00A63D5E"/>
    <w:rsid w:val="00A63F76"/>
    <w:rsid w:val="00A64E37"/>
    <w:rsid w:val="00A64FFF"/>
    <w:rsid w:val="00A658C6"/>
    <w:rsid w:val="00A66FAB"/>
    <w:rsid w:val="00A70464"/>
    <w:rsid w:val="00A70D06"/>
    <w:rsid w:val="00A70F7B"/>
    <w:rsid w:val="00A714F0"/>
    <w:rsid w:val="00A71B90"/>
    <w:rsid w:val="00A71E91"/>
    <w:rsid w:val="00A7216C"/>
    <w:rsid w:val="00A730A3"/>
    <w:rsid w:val="00A731DA"/>
    <w:rsid w:val="00A734B3"/>
    <w:rsid w:val="00A73A02"/>
    <w:rsid w:val="00A744EC"/>
    <w:rsid w:val="00A75DD9"/>
    <w:rsid w:val="00A76F6F"/>
    <w:rsid w:val="00A7733A"/>
    <w:rsid w:val="00A77D9B"/>
    <w:rsid w:val="00A80268"/>
    <w:rsid w:val="00A802C2"/>
    <w:rsid w:val="00A803C6"/>
    <w:rsid w:val="00A805AC"/>
    <w:rsid w:val="00A80AC1"/>
    <w:rsid w:val="00A80F36"/>
    <w:rsid w:val="00A813C8"/>
    <w:rsid w:val="00A819E3"/>
    <w:rsid w:val="00A82099"/>
    <w:rsid w:val="00A82827"/>
    <w:rsid w:val="00A82F14"/>
    <w:rsid w:val="00A84FF4"/>
    <w:rsid w:val="00A855BC"/>
    <w:rsid w:val="00A8562F"/>
    <w:rsid w:val="00A86E4C"/>
    <w:rsid w:val="00A87EE1"/>
    <w:rsid w:val="00A91395"/>
    <w:rsid w:val="00A914F8"/>
    <w:rsid w:val="00A91618"/>
    <w:rsid w:val="00A926B1"/>
    <w:rsid w:val="00A93420"/>
    <w:rsid w:val="00A946DE"/>
    <w:rsid w:val="00A948C2"/>
    <w:rsid w:val="00A95547"/>
    <w:rsid w:val="00A9677E"/>
    <w:rsid w:val="00A96984"/>
    <w:rsid w:val="00A973A8"/>
    <w:rsid w:val="00A97C7A"/>
    <w:rsid w:val="00A97F3A"/>
    <w:rsid w:val="00A97FE1"/>
    <w:rsid w:val="00AA12CD"/>
    <w:rsid w:val="00AA1512"/>
    <w:rsid w:val="00AA1772"/>
    <w:rsid w:val="00AA1E1A"/>
    <w:rsid w:val="00AA22DF"/>
    <w:rsid w:val="00AA2EFE"/>
    <w:rsid w:val="00AA3CC3"/>
    <w:rsid w:val="00AA4848"/>
    <w:rsid w:val="00AA5A08"/>
    <w:rsid w:val="00AA6173"/>
    <w:rsid w:val="00AA66C9"/>
    <w:rsid w:val="00AA6FF3"/>
    <w:rsid w:val="00AA7313"/>
    <w:rsid w:val="00AB0CBF"/>
    <w:rsid w:val="00AB1161"/>
    <w:rsid w:val="00AB1CD5"/>
    <w:rsid w:val="00AB1DAA"/>
    <w:rsid w:val="00AB1F42"/>
    <w:rsid w:val="00AB2EB7"/>
    <w:rsid w:val="00AB37ED"/>
    <w:rsid w:val="00AB37F5"/>
    <w:rsid w:val="00AB3B78"/>
    <w:rsid w:val="00AB5C76"/>
    <w:rsid w:val="00AB751C"/>
    <w:rsid w:val="00AB770C"/>
    <w:rsid w:val="00AB7C14"/>
    <w:rsid w:val="00AC03F9"/>
    <w:rsid w:val="00AC06B6"/>
    <w:rsid w:val="00AC07F0"/>
    <w:rsid w:val="00AC0E3C"/>
    <w:rsid w:val="00AC39CC"/>
    <w:rsid w:val="00AC5A65"/>
    <w:rsid w:val="00AC5DF2"/>
    <w:rsid w:val="00AC7D5F"/>
    <w:rsid w:val="00AD0DB0"/>
    <w:rsid w:val="00AD33C6"/>
    <w:rsid w:val="00AD3E73"/>
    <w:rsid w:val="00AD4F2E"/>
    <w:rsid w:val="00AD54F2"/>
    <w:rsid w:val="00AD568F"/>
    <w:rsid w:val="00AD56CB"/>
    <w:rsid w:val="00AD58A2"/>
    <w:rsid w:val="00AD5F5A"/>
    <w:rsid w:val="00AD716E"/>
    <w:rsid w:val="00AD7BFA"/>
    <w:rsid w:val="00AE0C95"/>
    <w:rsid w:val="00AE1B7F"/>
    <w:rsid w:val="00AE20C2"/>
    <w:rsid w:val="00AE23C7"/>
    <w:rsid w:val="00AE29A1"/>
    <w:rsid w:val="00AE2B25"/>
    <w:rsid w:val="00AE3514"/>
    <w:rsid w:val="00AE35FA"/>
    <w:rsid w:val="00AE4741"/>
    <w:rsid w:val="00AE48D2"/>
    <w:rsid w:val="00AE51F0"/>
    <w:rsid w:val="00AE77FF"/>
    <w:rsid w:val="00AE7E6B"/>
    <w:rsid w:val="00AF1440"/>
    <w:rsid w:val="00AF1B9E"/>
    <w:rsid w:val="00AF1C09"/>
    <w:rsid w:val="00AF2040"/>
    <w:rsid w:val="00AF24DE"/>
    <w:rsid w:val="00AF2FD1"/>
    <w:rsid w:val="00AF35AC"/>
    <w:rsid w:val="00AF3B29"/>
    <w:rsid w:val="00AF4C39"/>
    <w:rsid w:val="00AF54B3"/>
    <w:rsid w:val="00AF569B"/>
    <w:rsid w:val="00AF60FC"/>
    <w:rsid w:val="00AF662B"/>
    <w:rsid w:val="00B000E5"/>
    <w:rsid w:val="00B0149D"/>
    <w:rsid w:val="00B01C35"/>
    <w:rsid w:val="00B02458"/>
    <w:rsid w:val="00B0261E"/>
    <w:rsid w:val="00B02790"/>
    <w:rsid w:val="00B02A81"/>
    <w:rsid w:val="00B02CE4"/>
    <w:rsid w:val="00B03014"/>
    <w:rsid w:val="00B04905"/>
    <w:rsid w:val="00B04CDD"/>
    <w:rsid w:val="00B04D50"/>
    <w:rsid w:val="00B05FC6"/>
    <w:rsid w:val="00B062F0"/>
    <w:rsid w:val="00B06B5C"/>
    <w:rsid w:val="00B07498"/>
    <w:rsid w:val="00B07FA9"/>
    <w:rsid w:val="00B10620"/>
    <w:rsid w:val="00B125A8"/>
    <w:rsid w:val="00B13538"/>
    <w:rsid w:val="00B13CAA"/>
    <w:rsid w:val="00B1411F"/>
    <w:rsid w:val="00B14A1D"/>
    <w:rsid w:val="00B14E90"/>
    <w:rsid w:val="00B14EAA"/>
    <w:rsid w:val="00B14EAB"/>
    <w:rsid w:val="00B16F70"/>
    <w:rsid w:val="00B173B2"/>
    <w:rsid w:val="00B17662"/>
    <w:rsid w:val="00B17D0C"/>
    <w:rsid w:val="00B200D1"/>
    <w:rsid w:val="00B20D09"/>
    <w:rsid w:val="00B211C7"/>
    <w:rsid w:val="00B2208E"/>
    <w:rsid w:val="00B241A4"/>
    <w:rsid w:val="00B2464B"/>
    <w:rsid w:val="00B259A5"/>
    <w:rsid w:val="00B25E61"/>
    <w:rsid w:val="00B26899"/>
    <w:rsid w:val="00B27895"/>
    <w:rsid w:val="00B27DA7"/>
    <w:rsid w:val="00B301B4"/>
    <w:rsid w:val="00B31C14"/>
    <w:rsid w:val="00B32290"/>
    <w:rsid w:val="00B33AC7"/>
    <w:rsid w:val="00B343A1"/>
    <w:rsid w:val="00B35692"/>
    <w:rsid w:val="00B35ABD"/>
    <w:rsid w:val="00B35CAE"/>
    <w:rsid w:val="00B3668C"/>
    <w:rsid w:val="00B405A5"/>
    <w:rsid w:val="00B40BC1"/>
    <w:rsid w:val="00B40F38"/>
    <w:rsid w:val="00B41256"/>
    <w:rsid w:val="00B41C24"/>
    <w:rsid w:val="00B4221F"/>
    <w:rsid w:val="00B42652"/>
    <w:rsid w:val="00B42964"/>
    <w:rsid w:val="00B42E85"/>
    <w:rsid w:val="00B45277"/>
    <w:rsid w:val="00B469CE"/>
    <w:rsid w:val="00B46BEF"/>
    <w:rsid w:val="00B46F1E"/>
    <w:rsid w:val="00B470E0"/>
    <w:rsid w:val="00B47921"/>
    <w:rsid w:val="00B50210"/>
    <w:rsid w:val="00B50C04"/>
    <w:rsid w:val="00B50DBD"/>
    <w:rsid w:val="00B52287"/>
    <w:rsid w:val="00B52392"/>
    <w:rsid w:val="00B52799"/>
    <w:rsid w:val="00B52F1B"/>
    <w:rsid w:val="00B531DC"/>
    <w:rsid w:val="00B5538B"/>
    <w:rsid w:val="00B55C62"/>
    <w:rsid w:val="00B5616E"/>
    <w:rsid w:val="00B566F1"/>
    <w:rsid w:val="00B57517"/>
    <w:rsid w:val="00B57A63"/>
    <w:rsid w:val="00B57F83"/>
    <w:rsid w:val="00B60EA6"/>
    <w:rsid w:val="00B60FD9"/>
    <w:rsid w:val="00B61976"/>
    <w:rsid w:val="00B61A6F"/>
    <w:rsid w:val="00B626D3"/>
    <w:rsid w:val="00B644C1"/>
    <w:rsid w:val="00B65A39"/>
    <w:rsid w:val="00B7016B"/>
    <w:rsid w:val="00B70C94"/>
    <w:rsid w:val="00B71073"/>
    <w:rsid w:val="00B729A0"/>
    <w:rsid w:val="00B74448"/>
    <w:rsid w:val="00B75847"/>
    <w:rsid w:val="00B75AF9"/>
    <w:rsid w:val="00B764B5"/>
    <w:rsid w:val="00B768B3"/>
    <w:rsid w:val="00B76950"/>
    <w:rsid w:val="00B7770E"/>
    <w:rsid w:val="00B80ADE"/>
    <w:rsid w:val="00B80BB5"/>
    <w:rsid w:val="00B8108E"/>
    <w:rsid w:val="00B813AE"/>
    <w:rsid w:val="00B81557"/>
    <w:rsid w:val="00B81953"/>
    <w:rsid w:val="00B81B9A"/>
    <w:rsid w:val="00B82A1D"/>
    <w:rsid w:val="00B82DBE"/>
    <w:rsid w:val="00B8314A"/>
    <w:rsid w:val="00B839E9"/>
    <w:rsid w:val="00B83F49"/>
    <w:rsid w:val="00B85552"/>
    <w:rsid w:val="00B85F51"/>
    <w:rsid w:val="00B8635D"/>
    <w:rsid w:val="00B86528"/>
    <w:rsid w:val="00B8670E"/>
    <w:rsid w:val="00B86DCD"/>
    <w:rsid w:val="00B907A3"/>
    <w:rsid w:val="00B90C29"/>
    <w:rsid w:val="00B91180"/>
    <w:rsid w:val="00B91F99"/>
    <w:rsid w:val="00B928A5"/>
    <w:rsid w:val="00B92AB2"/>
    <w:rsid w:val="00B936D9"/>
    <w:rsid w:val="00B93D3D"/>
    <w:rsid w:val="00B94662"/>
    <w:rsid w:val="00B94D82"/>
    <w:rsid w:val="00B9557A"/>
    <w:rsid w:val="00B95E08"/>
    <w:rsid w:val="00B96F02"/>
    <w:rsid w:val="00BA0B42"/>
    <w:rsid w:val="00BA1299"/>
    <w:rsid w:val="00BA1BEB"/>
    <w:rsid w:val="00BA274C"/>
    <w:rsid w:val="00BA2B56"/>
    <w:rsid w:val="00BA2B7B"/>
    <w:rsid w:val="00BA2BFF"/>
    <w:rsid w:val="00BA3220"/>
    <w:rsid w:val="00BA346F"/>
    <w:rsid w:val="00BA3EAB"/>
    <w:rsid w:val="00BA41BF"/>
    <w:rsid w:val="00BA41D7"/>
    <w:rsid w:val="00BA4212"/>
    <w:rsid w:val="00BA48AF"/>
    <w:rsid w:val="00BA6D68"/>
    <w:rsid w:val="00BB182D"/>
    <w:rsid w:val="00BB1EA3"/>
    <w:rsid w:val="00BB2343"/>
    <w:rsid w:val="00BB2791"/>
    <w:rsid w:val="00BB3473"/>
    <w:rsid w:val="00BB4245"/>
    <w:rsid w:val="00BB4DB7"/>
    <w:rsid w:val="00BB73B9"/>
    <w:rsid w:val="00BB7611"/>
    <w:rsid w:val="00BC0468"/>
    <w:rsid w:val="00BC07E2"/>
    <w:rsid w:val="00BC096D"/>
    <w:rsid w:val="00BC11E9"/>
    <w:rsid w:val="00BC1F0D"/>
    <w:rsid w:val="00BC241A"/>
    <w:rsid w:val="00BC2A86"/>
    <w:rsid w:val="00BC336E"/>
    <w:rsid w:val="00BC4069"/>
    <w:rsid w:val="00BC5E30"/>
    <w:rsid w:val="00BC6791"/>
    <w:rsid w:val="00BC6C45"/>
    <w:rsid w:val="00BC7AE7"/>
    <w:rsid w:val="00BD0264"/>
    <w:rsid w:val="00BD042E"/>
    <w:rsid w:val="00BD13A7"/>
    <w:rsid w:val="00BD16F1"/>
    <w:rsid w:val="00BD1FAB"/>
    <w:rsid w:val="00BD1FD4"/>
    <w:rsid w:val="00BD2164"/>
    <w:rsid w:val="00BD2465"/>
    <w:rsid w:val="00BD2E7E"/>
    <w:rsid w:val="00BD307B"/>
    <w:rsid w:val="00BD36A9"/>
    <w:rsid w:val="00BD4AFB"/>
    <w:rsid w:val="00BD52AD"/>
    <w:rsid w:val="00BD636F"/>
    <w:rsid w:val="00BE1553"/>
    <w:rsid w:val="00BE1DB5"/>
    <w:rsid w:val="00BE1DD4"/>
    <w:rsid w:val="00BE2E88"/>
    <w:rsid w:val="00BE4900"/>
    <w:rsid w:val="00BE570F"/>
    <w:rsid w:val="00BE5CD7"/>
    <w:rsid w:val="00BE72A3"/>
    <w:rsid w:val="00BE7D5B"/>
    <w:rsid w:val="00BF0246"/>
    <w:rsid w:val="00BF185D"/>
    <w:rsid w:val="00BF2328"/>
    <w:rsid w:val="00BF2565"/>
    <w:rsid w:val="00BF3966"/>
    <w:rsid w:val="00BF4015"/>
    <w:rsid w:val="00BF453F"/>
    <w:rsid w:val="00BF57E2"/>
    <w:rsid w:val="00BF5C02"/>
    <w:rsid w:val="00BF617E"/>
    <w:rsid w:val="00BF637F"/>
    <w:rsid w:val="00BF657D"/>
    <w:rsid w:val="00BF6C0F"/>
    <w:rsid w:val="00BF6C8B"/>
    <w:rsid w:val="00BF6CA5"/>
    <w:rsid w:val="00BF6E53"/>
    <w:rsid w:val="00BF75DC"/>
    <w:rsid w:val="00BF7633"/>
    <w:rsid w:val="00BF78B9"/>
    <w:rsid w:val="00C0116C"/>
    <w:rsid w:val="00C04A2C"/>
    <w:rsid w:val="00C04E34"/>
    <w:rsid w:val="00C05429"/>
    <w:rsid w:val="00C0584D"/>
    <w:rsid w:val="00C05935"/>
    <w:rsid w:val="00C06650"/>
    <w:rsid w:val="00C07436"/>
    <w:rsid w:val="00C11212"/>
    <w:rsid w:val="00C11A74"/>
    <w:rsid w:val="00C12462"/>
    <w:rsid w:val="00C12B6C"/>
    <w:rsid w:val="00C1324C"/>
    <w:rsid w:val="00C134FE"/>
    <w:rsid w:val="00C135B6"/>
    <w:rsid w:val="00C138EF"/>
    <w:rsid w:val="00C15570"/>
    <w:rsid w:val="00C1595E"/>
    <w:rsid w:val="00C16714"/>
    <w:rsid w:val="00C168BC"/>
    <w:rsid w:val="00C16C38"/>
    <w:rsid w:val="00C20340"/>
    <w:rsid w:val="00C204F4"/>
    <w:rsid w:val="00C206DE"/>
    <w:rsid w:val="00C20A80"/>
    <w:rsid w:val="00C20CF6"/>
    <w:rsid w:val="00C21753"/>
    <w:rsid w:val="00C236C9"/>
    <w:rsid w:val="00C23ACD"/>
    <w:rsid w:val="00C23D61"/>
    <w:rsid w:val="00C24648"/>
    <w:rsid w:val="00C25DE5"/>
    <w:rsid w:val="00C2797B"/>
    <w:rsid w:val="00C3051F"/>
    <w:rsid w:val="00C31A32"/>
    <w:rsid w:val="00C31AA5"/>
    <w:rsid w:val="00C321D1"/>
    <w:rsid w:val="00C322D4"/>
    <w:rsid w:val="00C322EF"/>
    <w:rsid w:val="00C334D0"/>
    <w:rsid w:val="00C337D7"/>
    <w:rsid w:val="00C34042"/>
    <w:rsid w:val="00C35721"/>
    <w:rsid w:val="00C36707"/>
    <w:rsid w:val="00C371D3"/>
    <w:rsid w:val="00C37416"/>
    <w:rsid w:val="00C3786F"/>
    <w:rsid w:val="00C37A05"/>
    <w:rsid w:val="00C37E0E"/>
    <w:rsid w:val="00C4029B"/>
    <w:rsid w:val="00C40BE5"/>
    <w:rsid w:val="00C40CE0"/>
    <w:rsid w:val="00C4132C"/>
    <w:rsid w:val="00C42578"/>
    <w:rsid w:val="00C42640"/>
    <w:rsid w:val="00C42B15"/>
    <w:rsid w:val="00C43A6F"/>
    <w:rsid w:val="00C440C0"/>
    <w:rsid w:val="00C44649"/>
    <w:rsid w:val="00C45463"/>
    <w:rsid w:val="00C45C95"/>
    <w:rsid w:val="00C46EF4"/>
    <w:rsid w:val="00C46FCE"/>
    <w:rsid w:val="00C4790D"/>
    <w:rsid w:val="00C47BD3"/>
    <w:rsid w:val="00C50CDF"/>
    <w:rsid w:val="00C50E20"/>
    <w:rsid w:val="00C518D1"/>
    <w:rsid w:val="00C53C8A"/>
    <w:rsid w:val="00C53EAD"/>
    <w:rsid w:val="00C54077"/>
    <w:rsid w:val="00C5459E"/>
    <w:rsid w:val="00C55087"/>
    <w:rsid w:val="00C56552"/>
    <w:rsid w:val="00C56E1D"/>
    <w:rsid w:val="00C57C0F"/>
    <w:rsid w:val="00C60794"/>
    <w:rsid w:val="00C60E26"/>
    <w:rsid w:val="00C60FC2"/>
    <w:rsid w:val="00C614B3"/>
    <w:rsid w:val="00C61845"/>
    <w:rsid w:val="00C6214D"/>
    <w:rsid w:val="00C629C8"/>
    <w:rsid w:val="00C63496"/>
    <w:rsid w:val="00C636FB"/>
    <w:rsid w:val="00C63B63"/>
    <w:rsid w:val="00C6571E"/>
    <w:rsid w:val="00C65CF8"/>
    <w:rsid w:val="00C66CA2"/>
    <w:rsid w:val="00C67B8D"/>
    <w:rsid w:val="00C67FCE"/>
    <w:rsid w:val="00C7103D"/>
    <w:rsid w:val="00C711CB"/>
    <w:rsid w:val="00C71559"/>
    <w:rsid w:val="00C74DCC"/>
    <w:rsid w:val="00C74F27"/>
    <w:rsid w:val="00C75F44"/>
    <w:rsid w:val="00C76BCE"/>
    <w:rsid w:val="00C76FAD"/>
    <w:rsid w:val="00C7717E"/>
    <w:rsid w:val="00C772AB"/>
    <w:rsid w:val="00C774A2"/>
    <w:rsid w:val="00C77CC9"/>
    <w:rsid w:val="00C77D28"/>
    <w:rsid w:val="00C80B31"/>
    <w:rsid w:val="00C8136E"/>
    <w:rsid w:val="00C814DF"/>
    <w:rsid w:val="00C82053"/>
    <w:rsid w:val="00C82852"/>
    <w:rsid w:val="00C82E2A"/>
    <w:rsid w:val="00C8392C"/>
    <w:rsid w:val="00C84578"/>
    <w:rsid w:val="00C847A0"/>
    <w:rsid w:val="00C84C63"/>
    <w:rsid w:val="00C87177"/>
    <w:rsid w:val="00C8748B"/>
    <w:rsid w:val="00C90D5F"/>
    <w:rsid w:val="00C91151"/>
    <w:rsid w:val="00C94956"/>
    <w:rsid w:val="00C94E5F"/>
    <w:rsid w:val="00C95B15"/>
    <w:rsid w:val="00C961CF"/>
    <w:rsid w:val="00C964D1"/>
    <w:rsid w:val="00CA03AB"/>
    <w:rsid w:val="00CA0451"/>
    <w:rsid w:val="00CA057F"/>
    <w:rsid w:val="00CA140A"/>
    <w:rsid w:val="00CA1DED"/>
    <w:rsid w:val="00CA1DF4"/>
    <w:rsid w:val="00CA4F82"/>
    <w:rsid w:val="00CA538B"/>
    <w:rsid w:val="00CA57E1"/>
    <w:rsid w:val="00CA67C2"/>
    <w:rsid w:val="00CA6DB1"/>
    <w:rsid w:val="00CA6DC3"/>
    <w:rsid w:val="00CA6E82"/>
    <w:rsid w:val="00CA79C3"/>
    <w:rsid w:val="00CB0557"/>
    <w:rsid w:val="00CB09C5"/>
    <w:rsid w:val="00CB1C4A"/>
    <w:rsid w:val="00CB4698"/>
    <w:rsid w:val="00CB4A79"/>
    <w:rsid w:val="00CB5684"/>
    <w:rsid w:val="00CB5970"/>
    <w:rsid w:val="00CB6408"/>
    <w:rsid w:val="00CB73BF"/>
    <w:rsid w:val="00CC091E"/>
    <w:rsid w:val="00CC29ED"/>
    <w:rsid w:val="00CC2FAA"/>
    <w:rsid w:val="00CC36F7"/>
    <w:rsid w:val="00CC3A34"/>
    <w:rsid w:val="00CC4307"/>
    <w:rsid w:val="00CC521F"/>
    <w:rsid w:val="00CC53EC"/>
    <w:rsid w:val="00CC57A4"/>
    <w:rsid w:val="00CC6945"/>
    <w:rsid w:val="00CC6D28"/>
    <w:rsid w:val="00CC76E3"/>
    <w:rsid w:val="00CD077D"/>
    <w:rsid w:val="00CD081E"/>
    <w:rsid w:val="00CD1108"/>
    <w:rsid w:val="00CD1315"/>
    <w:rsid w:val="00CD18FB"/>
    <w:rsid w:val="00CD2380"/>
    <w:rsid w:val="00CD2869"/>
    <w:rsid w:val="00CD2F2C"/>
    <w:rsid w:val="00CD5ABD"/>
    <w:rsid w:val="00CD5C82"/>
    <w:rsid w:val="00CD620D"/>
    <w:rsid w:val="00CD6ECF"/>
    <w:rsid w:val="00CE02DD"/>
    <w:rsid w:val="00CE0A26"/>
    <w:rsid w:val="00CE0F1A"/>
    <w:rsid w:val="00CE1266"/>
    <w:rsid w:val="00CE2CE8"/>
    <w:rsid w:val="00CE4832"/>
    <w:rsid w:val="00CE4914"/>
    <w:rsid w:val="00CE5105"/>
    <w:rsid w:val="00CE5699"/>
    <w:rsid w:val="00CE593C"/>
    <w:rsid w:val="00CE5DD6"/>
    <w:rsid w:val="00CE5E8B"/>
    <w:rsid w:val="00CE604F"/>
    <w:rsid w:val="00CE615F"/>
    <w:rsid w:val="00CE70C4"/>
    <w:rsid w:val="00CE70F9"/>
    <w:rsid w:val="00CE76D6"/>
    <w:rsid w:val="00CE770C"/>
    <w:rsid w:val="00CE7760"/>
    <w:rsid w:val="00CE7B68"/>
    <w:rsid w:val="00CF07B2"/>
    <w:rsid w:val="00CF1C93"/>
    <w:rsid w:val="00CF31E6"/>
    <w:rsid w:val="00CF37FB"/>
    <w:rsid w:val="00CF45DA"/>
    <w:rsid w:val="00CF45FA"/>
    <w:rsid w:val="00CF47CB"/>
    <w:rsid w:val="00CF4A6E"/>
    <w:rsid w:val="00CF4E96"/>
    <w:rsid w:val="00CF54EC"/>
    <w:rsid w:val="00CF59F3"/>
    <w:rsid w:val="00CF604D"/>
    <w:rsid w:val="00CF78F5"/>
    <w:rsid w:val="00CF7C63"/>
    <w:rsid w:val="00CF7CD1"/>
    <w:rsid w:val="00D0065B"/>
    <w:rsid w:val="00D01B00"/>
    <w:rsid w:val="00D02C14"/>
    <w:rsid w:val="00D0327A"/>
    <w:rsid w:val="00D062F9"/>
    <w:rsid w:val="00D0702F"/>
    <w:rsid w:val="00D07101"/>
    <w:rsid w:val="00D072DA"/>
    <w:rsid w:val="00D07F12"/>
    <w:rsid w:val="00D10C0B"/>
    <w:rsid w:val="00D11914"/>
    <w:rsid w:val="00D11AB0"/>
    <w:rsid w:val="00D125D8"/>
    <w:rsid w:val="00D12870"/>
    <w:rsid w:val="00D13181"/>
    <w:rsid w:val="00D14042"/>
    <w:rsid w:val="00D15254"/>
    <w:rsid w:val="00D15B4C"/>
    <w:rsid w:val="00D16CD7"/>
    <w:rsid w:val="00D17384"/>
    <w:rsid w:val="00D17474"/>
    <w:rsid w:val="00D17804"/>
    <w:rsid w:val="00D17EF3"/>
    <w:rsid w:val="00D20982"/>
    <w:rsid w:val="00D21D0C"/>
    <w:rsid w:val="00D22706"/>
    <w:rsid w:val="00D2325C"/>
    <w:rsid w:val="00D24226"/>
    <w:rsid w:val="00D24A90"/>
    <w:rsid w:val="00D26C9B"/>
    <w:rsid w:val="00D27399"/>
    <w:rsid w:val="00D3033E"/>
    <w:rsid w:val="00D30B23"/>
    <w:rsid w:val="00D31FC3"/>
    <w:rsid w:val="00D323C8"/>
    <w:rsid w:val="00D32867"/>
    <w:rsid w:val="00D33028"/>
    <w:rsid w:val="00D33072"/>
    <w:rsid w:val="00D343ED"/>
    <w:rsid w:val="00D34734"/>
    <w:rsid w:val="00D35385"/>
    <w:rsid w:val="00D35647"/>
    <w:rsid w:val="00D35727"/>
    <w:rsid w:val="00D35E42"/>
    <w:rsid w:val="00D36817"/>
    <w:rsid w:val="00D37071"/>
    <w:rsid w:val="00D402A2"/>
    <w:rsid w:val="00D416FC"/>
    <w:rsid w:val="00D41736"/>
    <w:rsid w:val="00D418CA"/>
    <w:rsid w:val="00D41AAD"/>
    <w:rsid w:val="00D4284F"/>
    <w:rsid w:val="00D42CA6"/>
    <w:rsid w:val="00D437BC"/>
    <w:rsid w:val="00D440C6"/>
    <w:rsid w:val="00D456DD"/>
    <w:rsid w:val="00D45E3D"/>
    <w:rsid w:val="00D4643E"/>
    <w:rsid w:val="00D46BFE"/>
    <w:rsid w:val="00D46C7D"/>
    <w:rsid w:val="00D5074A"/>
    <w:rsid w:val="00D5120A"/>
    <w:rsid w:val="00D513C6"/>
    <w:rsid w:val="00D51815"/>
    <w:rsid w:val="00D51953"/>
    <w:rsid w:val="00D538E4"/>
    <w:rsid w:val="00D5532D"/>
    <w:rsid w:val="00D565EA"/>
    <w:rsid w:val="00D56D1A"/>
    <w:rsid w:val="00D56F0B"/>
    <w:rsid w:val="00D5707F"/>
    <w:rsid w:val="00D57B9E"/>
    <w:rsid w:val="00D60958"/>
    <w:rsid w:val="00D60CAA"/>
    <w:rsid w:val="00D60EF5"/>
    <w:rsid w:val="00D61A0F"/>
    <w:rsid w:val="00D61F20"/>
    <w:rsid w:val="00D6264C"/>
    <w:rsid w:val="00D633F2"/>
    <w:rsid w:val="00D64A94"/>
    <w:rsid w:val="00D65A1E"/>
    <w:rsid w:val="00D65A6E"/>
    <w:rsid w:val="00D65B1B"/>
    <w:rsid w:val="00D65B93"/>
    <w:rsid w:val="00D65FC5"/>
    <w:rsid w:val="00D66C8C"/>
    <w:rsid w:val="00D70B67"/>
    <w:rsid w:val="00D70CCE"/>
    <w:rsid w:val="00D71A12"/>
    <w:rsid w:val="00D71ED3"/>
    <w:rsid w:val="00D721C2"/>
    <w:rsid w:val="00D72355"/>
    <w:rsid w:val="00D73A72"/>
    <w:rsid w:val="00D7610C"/>
    <w:rsid w:val="00D76150"/>
    <w:rsid w:val="00D76FA6"/>
    <w:rsid w:val="00D775E4"/>
    <w:rsid w:val="00D8005D"/>
    <w:rsid w:val="00D80F54"/>
    <w:rsid w:val="00D81B1A"/>
    <w:rsid w:val="00D81E71"/>
    <w:rsid w:val="00D8335C"/>
    <w:rsid w:val="00D838ED"/>
    <w:rsid w:val="00D84387"/>
    <w:rsid w:val="00D84E29"/>
    <w:rsid w:val="00D86B44"/>
    <w:rsid w:val="00D86B59"/>
    <w:rsid w:val="00D876C7"/>
    <w:rsid w:val="00D87D92"/>
    <w:rsid w:val="00D87E41"/>
    <w:rsid w:val="00D90A92"/>
    <w:rsid w:val="00D90EAD"/>
    <w:rsid w:val="00D91438"/>
    <w:rsid w:val="00D91EB0"/>
    <w:rsid w:val="00D91EDC"/>
    <w:rsid w:val="00D927F1"/>
    <w:rsid w:val="00D92CAC"/>
    <w:rsid w:val="00D93A2B"/>
    <w:rsid w:val="00D93E75"/>
    <w:rsid w:val="00D94568"/>
    <w:rsid w:val="00D9564A"/>
    <w:rsid w:val="00D95F78"/>
    <w:rsid w:val="00D96783"/>
    <w:rsid w:val="00D979D1"/>
    <w:rsid w:val="00DA0569"/>
    <w:rsid w:val="00DA0CED"/>
    <w:rsid w:val="00DA22CD"/>
    <w:rsid w:val="00DA2D52"/>
    <w:rsid w:val="00DA32C5"/>
    <w:rsid w:val="00DA337D"/>
    <w:rsid w:val="00DA33D3"/>
    <w:rsid w:val="00DA3ADF"/>
    <w:rsid w:val="00DA515A"/>
    <w:rsid w:val="00DA54D8"/>
    <w:rsid w:val="00DA5EC9"/>
    <w:rsid w:val="00DA6018"/>
    <w:rsid w:val="00DA609A"/>
    <w:rsid w:val="00DA6960"/>
    <w:rsid w:val="00DA742C"/>
    <w:rsid w:val="00DA7F30"/>
    <w:rsid w:val="00DB0F3F"/>
    <w:rsid w:val="00DB1FE2"/>
    <w:rsid w:val="00DB204A"/>
    <w:rsid w:val="00DB20A8"/>
    <w:rsid w:val="00DB27A9"/>
    <w:rsid w:val="00DB27E2"/>
    <w:rsid w:val="00DB308C"/>
    <w:rsid w:val="00DB32B3"/>
    <w:rsid w:val="00DB3C93"/>
    <w:rsid w:val="00DB4401"/>
    <w:rsid w:val="00DB4BA9"/>
    <w:rsid w:val="00DB58D3"/>
    <w:rsid w:val="00DB5B3D"/>
    <w:rsid w:val="00DB5E19"/>
    <w:rsid w:val="00DB622B"/>
    <w:rsid w:val="00DB70F8"/>
    <w:rsid w:val="00DC0345"/>
    <w:rsid w:val="00DC0FE1"/>
    <w:rsid w:val="00DC15EA"/>
    <w:rsid w:val="00DC1829"/>
    <w:rsid w:val="00DC20A1"/>
    <w:rsid w:val="00DC26A7"/>
    <w:rsid w:val="00DC2E0E"/>
    <w:rsid w:val="00DC3668"/>
    <w:rsid w:val="00DC42DF"/>
    <w:rsid w:val="00DC4756"/>
    <w:rsid w:val="00DC4A54"/>
    <w:rsid w:val="00DC4DF8"/>
    <w:rsid w:val="00DC6928"/>
    <w:rsid w:val="00DC6D17"/>
    <w:rsid w:val="00DD005B"/>
    <w:rsid w:val="00DD19C2"/>
    <w:rsid w:val="00DD1AED"/>
    <w:rsid w:val="00DD3709"/>
    <w:rsid w:val="00DD540E"/>
    <w:rsid w:val="00DD557E"/>
    <w:rsid w:val="00DD5F8E"/>
    <w:rsid w:val="00DD67FC"/>
    <w:rsid w:val="00DD6A17"/>
    <w:rsid w:val="00DE3F02"/>
    <w:rsid w:val="00DE4136"/>
    <w:rsid w:val="00DE4BE2"/>
    <w:rsid w:val="00DE4DD1"/>
    <w:rsid w:val="00DE5B84"/>
    <w:rsid w:val="00DE7071"/>
    <w:rsid w:val="00DE79D6"/>
    <w:rsid w:val="00DF03D6"/>
    <w:rsid w:val="00DF128B"/>
    <w:rsid w:val="00DF1CF2"/>
    <w:rsid w:val="00DF1D44"/>
    <w:rsid w:val="00DF21C6"/>
    <w:rsid w:val="00DF3921"/>
    <w:rsid w:val="00DF40BE"/>
    <w:rsid w:val="00DF4178"/>
    <w:rsid w:val="00DF47D8"/>
    <w:rsid w:val="00DF4AD3"/>
    <w:rsid w:val="00DF4FF1"/>
    <w:rsid w:val="00DF5F98"/>
    <w:rsid w:val="00DF656A"/>
    <w:rsid w:val="00DF66E0"/>
    <w:rsid w:val="00DF68F5"/>
    <w:rsid w:val="00DF6A29"/>
    <w:rsid w:val="00DF716C"/>
    <w:rsid w:val="00E003BA"/>
    <w:rsid w:val="00E006C7"/>
    <w:rsid w:val="00E01157"/>
    <w:rsid w:val="00E0253E"/>
    <w:rsid w:val="00E02960"/>
    <w:rsid w:val="00E02D34"/>
    <w:rsid w:val="00E02FE3"/>
    <w:rsid w:val="00E03084"/>
    <w:rsid w:val="00E03DF9"/>
    <w:rsid w:val="00E04900"/>
    <w:rsid w:val="00E04B4A"/>
    <w:rsid w:val="00E05A47"/>
    <w:rsid w:val="00E0611D"/>
    <w:rsid w:val="00E0646B"/>
    <w:rsid w:val="00E06503"/>
    <w:rsid w:val="00E06B22"/>
    <w:rsid w:val="00E06EB9"/>
    <w:rsid w:val="00E06FA5"/>
    <w:rsid w:val="00E0762C"/>
    <w:rsid w:val="00E07B1A"/>
    <w:rsid w:val="00E1016F"/>
    <w:rsid w:val="00E107B2"/>
    <w:rsid w:val="00E11B25"/>
    <w:rsid w:val="00E122BE"/>
    <w:rsid w:val="00E1272D"/>
    <w:rsid w:val="00E13395"/>
    <w:rsid w:val="00E15B76"/>
    <w:rsid w:val="00E16074"/>
    <w:rsid w:val="00E166D7"/>
    <w:rsid w:val="00E20745"/>
    <w:rsid w:val="00E209A0"/>
    <w:rsid w:val="00E22971"/>
    <w:rsid w:val="00E243C1"/>
    <w:rsid w:val="00E26179"/>
    <w:rsid w:val="00E266BC"/>
    <w:rsid w:val="00E275D3"/>
    <w:rsid w:val="00E27BC8"/>
    <w:rsid w:val="00E27E49"/>
    <w:rsid w:val="00E30AC2"/>
    <w:rsid w:val="00E312CB"/>
    <w:rsid w:val="00E31AF2"/>
    <w:rsid w:val="00E32CD2"/>
    <w:rsid w:val="00E33056"/>
    <w:rsid w:val="00E335F8"/>
    <w:rsid w:val="00E33C32"/>
    <w:rsid w:val="00E33F84"/>
    <w:rsid w:val="00E346F8"/>
    <w:rsid w:val="00E37012"/>
    <w:rsid w:val="00E37371"/>
    <w:rsid w:val="00E375AD"/>
    <w:rsid w:val="00E37682"/>
    <w:rsid w:val="00E376E1"/>
    <w:rsid w:val="00E3771F"/>
    <w:rsid w:val="00E40691"/>
    <w:rsid w:val="00E412E8"/>
    <w:rsid w:val="00E41394"/>
    <w:rsid w:val="00E41D15"/>
    <w:rsid w:val="00E43884"/>
    <w:rsid w:val="00E442E3"/>
    <w:rsid w:val="00E4543E"/>
    <w:rsid w:val="00E46052"/>
    <w:rsid w:val="00E46B29"/>
    <w:rsid w:val="00E46D7E"/>
    <w:rsid w:val="00E47365"/>
    <w:rsid w:val="00E479FE"/>
    <w:rsid w:val="00E5023E"/>
    <w:rsid w:val="00E5072A"/>
    <w:rsid w:val="00E518A1"/>
    <w:rsid w:val="00E51BDC"/>
    <w:rsid w:val="00E522ED"/>
    <w:rsid w:val="00E531D3"/>
    <w:rsid w:val="00E53FFC"/>
    <w:rsid w:val="00E5542C"/>
    <w:rsid w:val="00E61223"/>
    <w:rsid w:val="00E6158D"/>
    <w:rsid w:val="00E630AF"/>
    <w:rsid w:val="00E63F83"/>
    <w:rsid w:val="00E6471A"/>
    <w:rsid w:val="00E659A5"/>
    <w:rsid w:val="00E65B8C"/>
    <w:rsid w:val="00E65CB0"/>
    <w:rsid w:val="00E65DA1"/>
    <w:rsid w:val="00E672EE"/>
    <w:rsid w:val="00E6780B"/>
    <w:rsid w:val="00E711E9"/>
    <w:rsid w:val="00E71466"/>
    <w:rsid w:val="00E7172D"/>
    <w:rsid w:val="00E71897"/>
    <w:rsid w:val="00E74699"/>
    <w:rsid w:val="00E74BB1"/>
    <w:rsid w:val="00E74FEF"/>
    <w:rsid w:val="00E7684B"/>
    <w:rsid w:val="00E76D4C"/>
    <w:rsid w:val="00E77566"/>
    <w:rsid w:val="00E7762E"/>
    <w:rsid w:val="00E818E9"/>
    <w:rsid w:val="00E81C13"/>
    <w:rsid w:val="00E824B0"/>
    <w:rsid w:val="00E827D2"/>
    <w:rsid w:val="00E82CFB"/>
    <w:rsid w:val="00E82D68"/>
    <w:rsid w:val="00E838D0"/>
    <w:rsid w:val="00E83F99"/>
    <w:rsid w:val="00E84359"/>
    <w:rsid w:val="00E84E87"/>
    <w:rsid w:val="00E85C9E"/>
    <w:rsid w:val="00E86402"/>
    <w:rsid w:val="00E87479"/>
    <w:rsid w:val="00E8788D"/>
    <w:rsid w:val="00E87CA8"/>
    <w:rsid w:val="00E90466"/>
    <w:rsid w:val="00E931D1"/>
    <w:rsid w:val="00E93758"/>
    <w:rsid w:val="00E9391F"/>
    <w:rsid w:val="00E95247"/>
    <w:rsid w:val="00E959B6"/>
    <w:rsid w:val="00E96FAA"/>
    <w:rsid w:val="00EA0D5F"/>
    <w:rsid w:val="00EA0D7A"/>
    <w:rsid w:val="00EA29D9"/>
    <w:rsid w:val="00EA320D"/>
    <w:rsid w:val="00EA35AA"/>
    <w:rsid w:val="00EA35C5"/>
    <w:rsid w:val="00EA3C77"/>
    <w:rsid w:val="00EA5493"/>
    <w:rsid w:val="00EA55E4"/>
    <w:rsid w:val="00EA68AC"/>
    <w:rsid w:val="00EA6A2B"/>
    <w:rsid w:val="00EA6C30"/>
    <w:rsid w:val="00EA786A"/>
    <w:rsid w:val="00EB26CA"/>
    <w:rsid w:val="00EB3103"/>
    <w:rsid w:val="00EB48AE"/>
    <w:rsid w:val="00EB4E45"/>
    <w:rsid w:val="00EB5857"/>
    <w:rsid w:val="00EB5FF4"/>
    <w:rsid w:val="00EB6173"/>
    <w:rsid w:val="00EB6475"/>
    <w:rsid w:val="00EC0561"/>
    <w:rsid w:val="00EC0970"/>
    <w:rsid w:val="00EC124B"/>
    <w:rsid w:val="00EC1C7B"/>
    <w:rsid w:val="00EC1E49"/>
    <w:rsid w:val="00EC28DF"/>
    <w:rsid w:val="00EC2FFF"/>
    <w:rsid w:val="00EC4470"/>
    <w:rsid w:val="00EC5272"/>
    <w:rsid w:val="00EC6F62"/>
    <w:rsid w:val="00EC7DD8"/>
    <w:rsid w:val="00ED03F3"/>
    <w:rsid w:val="00ED106F"/>
    <w:rsid w:val="00ED1112"/>
    <w:rsid w:val="00ED13B4"/>
    <w:rsid w:val="00ED1873"/>
    <w:rsid w:val="00ED1997"/>
    <w:rsid w:val="00ED1B33"/>
    <w:rsid w:val="00ED42DB"/>
    <w:rsid w:val="00ED613A"/>
    <w:rsid w:val="00ED7107"/>
    <w:rsid w:val="00ED7967"/>
    <w:rsid w:val="00ED79E3"/>
    <w:rsid w:val="00ED7A8B"/>
    <w:rsid w:val="00ED7DE1"/>
    <w:rsid w:val="00EE00C4"/>
    <w:rsid w:val="00EE074D"/>
    <w:rsid w:val="00EE09D6"/>
    <w:rsid w:val="00EE3117"/>
    <w:rsid w:val="00EE4636"/>
    <w:rsid w:val="00EE4D93"/>
    <w:rsid w:val="00EE6555"/>
    <w:rsid w:val="00EE7439"/>
    <w:rsid w:val="00EF01E3"/>
    <w:rsid w:val="00EF0254"/>
    <w:rsid w:val="00EF0B50"/>
    <w:rsid w:val="00EF0B5E"/>
    <w:rsid w:val="00EF1F6C"/>
    <w:rsid w:val="00EF2B7E"/>
    <w:rsid w:val="00EF3E6C"/>
    <w:rsid w:val="00EF4996"/>
    <w:rsid w:val="00EF5B11"/>
    <w:rsid w:val="00F007F1"/>
    <w:rsid w:val="00F0198B"/>
    <w:rsid w:val="00F0198C"/>
    <w:rsid w:val="00F021D4"/>
    <w:rsid w:val="00F0455F"/>
    <w:rsid w:val="00F04623"/>
    <w:rsid w:val="00F04644"/>
    <w:rsid w:val="00F04C4E"/>
    <w:rsid w:val="00F05528"/>
    <w:rsid w:val="00F07824"/>
    <w:rsid w:val="00F10512"/>
    <w:rsid w:val="00F11E90"/>
    <w:rsid w:val="00F12363"/>
    <w:rsid w:val="00F13261"/>
    <w:rsid w:val="00F1341C"/>
    <w:rsid w:val="00F13A1E"/>
    <w:rsid w:val="00F13BEA"/>
    <w:rsid w:val="00F15828"/>
    <w:rsid w:val="00F15FB4"/>
    <w:rsid w:val="00F16F6D"/>
    <w:rsid w:val="00F17299"/>
    <w:rsid w:val="00F17F02"/>
    <w:rsid w:val="00F20180"/>
    <w:rsid w:val="00F223DC"/>
    <w:rsid w:val="00F2336F"/>
    <w:rsid w:val="00F23552"/>
    <w:rsid w:val="00F250EB"/>
    <w:rsid w:val="00F266B7"/>
    <w:rsid w:val="00F26935"/>
    <w:rsid w:val="00F30CF3"/>
    <w:rsid w:val="00F31C4A"/>
    <w:rsid w:val="00F31F2F"/>
    <w:rsid w:val="00F31FF1"/>
    <w:rsid w:val="00F32435"/>
    <w:rsid w:val="00F324E2"/>
    <w:rsid w:val="00F32A06"/>
    <w:rsid w:val="00F332F0"/>
    <w:rsid w:val="00F340C9"/>
    <w:rsid w:val="00F3433A"/>
    <w:rsid w:val="00F40209"/>
    <w:rsid w:val="00F402F3"/>
    <w:rsid w:val="00F40334"/>
    <w:rsid w:val="00F426D2"/>
    <w:rsid w:val="00F42C43"/>
    <w:rsid w:val="00F4321E"/>
    <w:rsid w:val="00F4363F"/>
    <w:rsid w:val="00F43DC3"/>
    <w:rsid w:val="00F44D17"/>
    <w:rsid w:val="00F45F8A"/>
    <w:rsid w:val="00F474D9"/>
    <w:rsid w:val="00F47D83"/>
    <w:rsid w:val="00F502CE"/>
    <w:rsid w:val="00F51909"/>
    <w:rsid w:val="00F52D80"/>
    <w:rsid w:val="00F54854"/>
    <w:rsid w:val="00F551CF"/>
    <w:rsid w:val="00F551E5"/>
    <w:rsid w:val="00F55C86"/>
    <w:rsid w:val="00F56421"/>
    <w:rsid w:val="00F56D83"/>
    <w:rsid w:val="00F57453"/>
    <w:rsid w:val="00F60025"/>
    <w:rsid w:val="00F608A8"/>
    <w:rsid w:val="00F61E4A"/>
    <w:rsid w:val="00F624E0"/>
    <w:rsid w:val="00F64027"/>
    <w:rsid w:val="00F65B43"/>
    <w:rsid w:val="00F65E73"/>
    <w:rsid w:val="00F66E08"/>
    <w:rsid w:val="00F677B8"/>
    <w:rsid w:val="00F67A7D"/>
    <w:rsid w:val="00F706AF"/>
    <w:rsid w:val="00F709CD"/>
    <w:rsid w:val="00F73301"/>
    <w:rsid w:val="00F74398"/>
    <w:rsid w:val="00F7449B"/>
    <w:rsid w:val="00F74757"/>
    <w:rsid w:val="00F755E4"/>
    <w:rsid w:val="00F758AF"/>
    <w:rsid w:val="00F75DF7"/>
    <w:rsid w:val="00F76AD8"/>
    <w:rsid w:val="00F76F9F"/>
    <w:rsid w:val="00F77834"/>
    <w:rsid w:val="00F77A3C"/>
    <w:rsid w:val="00F77A52"/>
    <w:rsid w:val="00F80082"/>
    <w:rsid w:val="00F808CF"/>
    <w:rsid w:val="00F80CA1"/>
    <w:rsid w:val="00F828D9"/>
    <w:rsid w:val="00F83053"/>
    <w:rsid w:val="00F833AC"/>
    <w:rsid w:val="00F836E1"/>
    <w:rsid w:val="00F84B63"/>
    <w:rsid w:val="00F84EBD"/>
    <w:rsid w:val="00F856BC"/>
    <w:rsid w:val="00F85DC5"/>
    <w:rsid w:val="00F86962"/>
    <w:rsid w:val="00F8767D"/>
    <w:rsid w:val="00F8796B"/>
    <w:rsid w:val="00F87C52"/>
    <w:rsid w:val="00F90880"/>
    <w:rsid w:val="00F90972"/>
    <w:rsid w:val="00F91C04"/>
    <w:rsid w:val="00F91FE2"/>
    <w:rsid w:val="00F9286E"/>
    <w:rsid w:val="00F93204"/>
    <w:rsid w:val="00F93568"/>
    <w:rsid w:val="00F93B7B"/>
    <w:rsid w:val="00F94028"/>
    <w:rsid w:val="00F941AA"/>
    <w:rsid w:val="00F94EC9"/>
    <w:rsid w:val="00F95AE1"/>
    <w:rsid w:val="00F96268"/>
    <w:rsid w:val="00F96E69"/>
    <w:rsid w:val="00F974AB"/>
    <w:rsid w:val="00FA0316"/>
    <w:rsid w:val="00FA07E1"/>
    <w:rsid w:val="00FA09E2"/>
    <w:rsid w:val="00FA18FE"/>
    <w:rsid w:val="00FA1991"/>
    <w:rsid w:val="00FA1C54"/>
    <w:rsid w:val="00FA1C9A"/>
    <w:rsid w:val="00FA1EA2"/>
    <w:rsid w:val="00FA2AB5"/>
    <w:rsid w:val="00FA35DD"/>
    <w:rsid w:val="00FA4E30"/>
    <w:rsid w:val="00FA4F99"/>
    <w:rsid w:val="00FA5171"/>
    <w:rsid w:val="00FA53B8"/>
    <w:rsid w:val="00FA7063"/>
    <w:rsid w:val="00FA785D"/>
    <w:rsid w:val="00FA79B1"/>
    <w:rsid w:val="00FB0CB9"/>
    <w:rsid w:val="00FB0ECA"/>
    <w:rsid w:val="00FB1696"/>
    <w:rsid w:val="00FB2C8C"/>
    <w:rsid w:val="00FB4192"/>
    <w:rsid w:val="00FB5005"/>
    <w:rsid w:val="00FB5DDA"/>
    <w:rsid w:val="00FB75A9"/>
    <w:rsid w:val="00FC06EC"/>
    <w:rsid w:val="00FC0997"/>
    <w:rsid w:val="00FC0CD3"/>
    <w:rsid w:val="00FC1C65"/>
    <w:rsid w:val="00FC233A"/>
    <w:rsid w:val="00FC32BE"/>
    <w:rsid w:val="00FC437F"/>
    <w:rsid w:val="00FC46E3"/>
    <w:rsid w:val="00FC4730"/>
    <w:rsid w:val="00FC53A5"/>
    <w:rsid w:val="00FC53EE"/>
    <w:rsid w:val="00FC575A"/>
    <w:rsid w:val="00FC5836"/>
    <w:rsid w:val="00FC7A88"/>
    <w:rsid w:val="00FD21A3"/>
    <w:rsid w:val="00FD2576"/>
    <w:rsid w:val="00FD2B25"/>
    <w:rsid w:val="00FD2DB7"/>
    <w:rsid w:val="00FD33D6"/>
    <w:rsid w:val="00FD359F"/>
    <w:rsid w:val="00FD3A72"/>
    <w:rsid w:val="00FD3F7E"/>
    <w:rsid w:val="00FD4147"/>
    <w:rsid w:val="00FD6076"/>
    <w:rsid w:val="00FD7870"/>
    <w:rsid w:val="00FD7A31"/>
    <w:rsid w:val="00FE02DF"/>
    <w:rsid w:val="00FE084A"/>
    <w:rsid w:val="00FE27FF"/>
    <w:rsid w:val="00FE2F8A"/>
    <w:rsid w:val="00FE42CE"/>
    <w:rsid w:val="00FE468E"/>
    <w:rsid w:val="00FE770F"/>
    <w:rsid w:val="00FF1A2A"/>
    <w:rsid w:val="00FF1F7D"/>
    <w:rsid w:val="00FF3003"/>
    <w:rsid w:val="00FF36E3"/>
    <w:rsid w:val="00FF4965"/>
    <w:rsid w:val="00FF5DDA"/>
    <w:rsid w:val="00FF70C4"/>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9018"/>
  <w15:chartTrackingRefBased/>
  <w15:docId w15:val="{8EAF9FE2-4EB1-F54B-B597-39F365E1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6D44"/>
    <w:rPr>
      <w:rFonts w:ascii="Baskerville" w:eastAsia="Times New Roman" w:hAnsi="Baskerville" w:cs="Times New Roman"/>
    </w:rPr>
  </w:style>
  <w:style w:type="paragraph" w:styleId="Heading1">
    <w:name w:val="heading 1"/>
    <w:basedOn w:val="Normal"/>
    <w:link w:val="Heading1Char"/>
    <w:uiPriority w:val="9"/>
    <w:qFormat/>
    <w:rsid w:val="007D5A78"/>
    <w:pPr>
      <w:numPr>
        <w:numId w:val="1"/>
      </w:numPr>
      <w:spacing w:before="240" w:after="120"/>
      <w:ind w:left="0"/>
      <w:outlineLvl w:val="0"/>
    </w:pPr>
    <w:rPr>
      <w:rFonts w:eastAsiaTheme="minorEastAsia"/>
      <w:b/>
      <w:bCs/>
      <w:kern w:val="36"/>
      <w:szCs w:val="48"/>
    </w:rPr>
  </w:style>
  <w:style w:type="paragraph" w:styleId="Heading2">
    <w:name w:val="heading 2"/>
    <w:basedOn w:val="Normal"/>
    <w:next w:val="Normal"/>
    <w:link w:val="Heading2Char"/>
    <w:uiPriority w:val="9"/>
    <w:unhideWhenUsed/>
    <w:qFormat/>
    <w:rsid w:val="007D5A78"/>
    <w:pPr>
      <w:keepNext/>
      <w:keepLines/>
      <w:numPr>
        <w:ilvl w:val="1"/>
        <w:numId w:val="1"/>
      </w:numPr>
      <w:spacing w:before="240" w:after="120"/>
      <w:ind w:left="576"/>
      <w:outlineLvl w:val="1"/>
    </w:pPr>
    <w:rPr>
      <w:rFonts w:eastAsiaTheme="majorEastAsia" w:cs="Times New Roman (Headings CS)"/>
      <w:szCs w:val="26"/>
    </w:rPr>
  </w:style>
  <w:style w:type="paragraph" w:styleId="Heading3">
    <w:name w:val="heading 3"/>
    <w:basedOn w:val="Normal"/>
    <w:next w:val="Normal"/>
    <w:link w:val="Heading3Char"/>
    <w:uiPriority w:val="9"/>
    <w:unhideWhenUsed/>
    <w:qFormat/>
    <w:rsid w:val="00FC7A88"/>
    <w:pPr>
      <w:keepNext/>
      <w:keepLines/>
      <w:numPr>
        <w:ilvl w:val="2"/>
        <w:numId w:val="1"/>
      </w:numPr>
      <w:spacing w:before="240" w:after="120"/>
      <w:ind w:left="720"/>
      <w:outlineLvl w:val="2"/>
    </w:pPr>
    <w:rPr>
      <w:rFonts w:asciiTheme="minorHAnsi" w:eastAsiaTheme="majorEastAsia" w:hAnsiTheme="minorHAnsi" w:cstheme="majorBidi"/>
      <w:sz w:val="22"/>
    </w:rPr>
  </w:style>
  <w:style w:type="paragraph" w:styleId="Heading4">
    <w:name w:val="heading 4"/>
    <w:basedOn w:val="Normal"/>
    <w:next w:val="Normal"/>
    <w:link w:val="Heading4Char"/>
    <w:uiPriority w:val="9"/>
    <w:unhideWhenUsed/>
    <w:qFormat/>
    <w:rsid w:val="005E3A69"/>
    <w:pPr>
      <w:keepNext/>
      <w:keepLines/>
      <w:numPr>
        <w:ilvl w:val="3"/>
        <w:numId w:val="1"/>
      </w:numPr>
      <w:spacing w:before="40"/>
      <w:outlineLvl w:val="3"/>
    </w:pPr>
    <w:rPr>
      <w:rFonts w:asciiTheme="minorHAnsi" w:eastAsiaTheme="majorEastAsia" w:hAnsiTheme="minorHAnsi" w:cs="Times New Roman (Headings CS)"/>
      <w:iCs/>
      <w:smallCaps/>
      <w:sz w:val="22"/>
    </w:rPr>
  </w:style>
  <w:style w:type="paragraph" w:styleId="Heading5">
    <w:name w:val="heading 5"/>
    <w:basedOn w:val="Normal"/>
    <w:next w:val="Normal"/>
    <w:link w:val="Heading5Char"/>
    <w:uiPriority w:val="9"/>
    <w:unhideWhenUsed/>
    <w:qFormat/>
    <w:rsid w:val="005E3A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3A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E3A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3A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3A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78"/>
    <w:rPr>
      <w:rFonts w:ascii="Baskerville" w:eastAsiaTheme="minorEastAsia" w:hAnsi="Baskerville" w:cs="Times New Roman"/>
      <w:b/>
      <w:bCs/>
      <w:kern w:val="36"/>
      <w:szCs w:val="48"/>
    </w:rPr>
  </w:style>
  <w:style w:type="character" w:customStyle="1" w:styleId="Heading2Char">
    <w:name w:val="Heading 2 Char"/>
    <w:basedOn w:val="DefaultParagraphFont"/>
    <w:link w:val="Heading2"/>
    <w:uiPriority w:val="9"/>
    <w:rsid w:val="007D5A78"/>
    <w:rPr>
      <w:rFonts w:ascii="Baskerville" w:eastAsiaTheme="majorEastAsia" w:hAnsi="Baskerville" w:cs="Times New Roman (Headings CS)"/>
      <w:szCs w:val="26"/>
    </w:rPr>
  </w:style>
  <w:style w:type="character" w:customStyle="1" w:styleId="Heading3Char">
    <w:name w:val="Heading 3 Char"/>
    <w:basedOn w:val="DefaultParagraphFont"/>
    <w:link w:val="Heading3"/>
    <w:uiPriority w:val="9"/>
    <w:rsid w:val="00FC7A88"/>
    <w:rPr>
      <w:rFonts w:eastAsiaTheme="majorEastAsia" w:cstheme="majorBidi"/>
      <w:sz w:val="22"/>
    </w:rPr>
  </w:style>
  <w:style w:type="character" w:customStyle="1" w:styleId="Heading4Char">
    <w:name w:val="Heading 4 Char"/>
    <w:basedOn w:val="DefaultParagraphFont"/>
    <w:link w:val="Heading4"/>
    <w:uiPriority w:val="9"/>
    <w:rsid w:val="00FF3003"/>
    <w:rPr>
      <w:rFonts w:eastAsiaTheme="majorEastAsia" w:cs="Times New Roman (Headings CS)"/>
      <w:iCs/>
      <w:smallCaps/>
      <w:sz w:val="22"/>
    </w:rPr>
  </w:style>
  <w:style w:type="character" w:customStyle="1" w:styleId="Heading5Char">
    <w:name w:val="Heading 5 Char"/>
    <w:basedOn w:val="DefaultParagraphFont"/>
    <w:link w:val="Heading5"/>
    <w:uiPriority w:val="9"/>
    <w:rsid w:val="006960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960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960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0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0AC"/>
    <w:rPr>
      <w:rFonts w:asciiTheme="majorHAnsi" w:eastAsiaTheme="majorEastAsia" w:hAnsiTheme="majorHAnsi" w:cstheme="majorBidi"/>
      <w:i/>
      <w:iCs/>
      <w:color w:val="272727" w:themeColor="text1" w:themeTint="D8"/>
      <w:sz w:val="21"/>
      <w:szCs w:val="21"/>
    </w:rPr>
  </w:style>
  <w:style w:type="character" w:customStyle="1" w:styleId="item-place">
    <w:name w:val="item-place"/>
    <w:basedOn w:val="DefaultParagraphFont"/>
    <w:rsid w:val="00827500"/>
    <w:rPr>
      <w:i/>
      <w:sz w:val="24"/>
    </w:rPr>
  </w:style>
  <w:style w:type="paragraph" w:customStyle="1" w:styleId="ItemDate">
    <w:name w:val="Item Date"/>
    <w:basedOn w:val="Normal"/>
    <w:qFormat/>
    <w:rsid w:val="00827500"/>
    <w:pPr>
      <w:tabs>
        <w:tab w:val="num" w:pos="7387"/>
      </w:tabs>
    </w:pPr>
    <w:rPr>
      <w:rFonts w:ascii="Garamond" w:hAnsi="Garamond"/>
      <w:smallCaps/>
      <w:sz w:val="22"/>
    </w:rPr>
  </w:style>
  <w:style w:type="paragraph" w:customStyle="1" w:styleId="ItemActivities">
    <w:name w:val="Item Activities"/>
    <w:basedOn w:val="Normal"/>
    <w:qFormat/>
    <w:rsid w:val="00827500"/>
    <w:pPr>
      <w:adjustRightInd w:val="0"/>
      <w:spacing w:after="60"/>
      <w:contextualSpacing/>
    </w:pPr>
    <w:rPr>
      <w:rFonts w:ascii="Garamond" w:hAnsi="Garamond"/>
      <w:sz w:val="22"/>
    </w:rPr>
  </w:style>
  <w:style w:type="character" w:customStyle="1" w:styleId="ItemTableLeft">
    <w:name w:val="Item Table Left"/>
    <w:basedOn w:val="DefaultParagraphFont"/>
    <w:uiPriority w:val="1"/>
    <w:qFormat/>
    <w:rsid w:val="00827500"/>
    <w:rPr>
      <w:rFonts w:ascii="Garamond" w:hAnsi="Garamond"/>
      <w:b/>
      <w:sz w:val="28"/>
    </w:rPr>
  </w:style>
  <w:style w:type="paragraph" w:customStyle="1" w:styleId="ItemTableCenter">
    <w:name w:val="Item Table Center"/>
    <w:basedOn w:val="Normal"/>
    <w:qFormat/>
    <w:rsid w:val="00827500"/>
    <w:rPr>
      <w:rFonts w:ascii="Garamond" w:eastAsiaTheme="minorEastAsia" w:hAnsi="Garamond"/>
      <w:i/>
    </w:rPr>
  </w:style>
  <w:style w:type="paragraph" w:customStyle="1" w:styleId="ItemTableRight">
    <w:name w:val="Item Table Right"/>
    <w:basedOn w:val="Normal"/>
    <w:qFormat/>
    <w:rsid w:val="00827500"/>
    <w:pPr>
      <w:jc w:val="right"/>
    </w:pPr>
    <w:rPr>
      <w:rFonts w:ascii="Garamond" w:eastAsiaTheme="minorEastAsia" w:hAnsi="Garamond"/>
      <w:smallCaps/>
      <w:sz w:val="20"/>
    </w:rPr>
  </w:style>
  <w:style w:type="table" w:customStyle="1" w:styleId="ItemHeader">
    <w:name w:val="Item Header"/>
    <w:basedOn w:val="TableNormal"/>
    <w:uiPriority w:val="99"/>
    <w:rsid w:val="00827500"/>
    <w:rPr>
      <w:rFonts w:ascii="Garamond" w:eastAsia="Times New Roman" w:hAnsi="Garamond" w:cs="Times New Roman"/>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rFonts w:ascii="Garamond" w:eastAsia="Times New Roman" w:hAnsi="Garamond" w:cs="Times New Roman"/>
      <w:sz w:val="20"/>
      <w:szCs w:val="20"/>
    </w:rPr>
    <w:tblPr>
      <w:tblCellMar>
        <w:left w:w="0" w:type="dxa"/>
        <w:right w:w="0" w:type="dxa"/>
      </w:tblCellMar>
    </w:tblPr>
  </w:style>
  <w:style w:type="table" w:styleId="TableGridLight">
    <w:name w:val="Grid Table Light"/>
    <w:basedOn w:val="TableNormal"/>
    <w:uiPriority w:val="40"/>
    <w:rsid w:val="00827500"/>
    <w:rPr>
      <w:rFonts w:ascii="Garamond" w:eastAsia="Times New Roman" w:hAnsi="Garamond" w:cs="Times New Roman"/>
      <w:sz w:val="20"/>
      <w:szCs w:val="20"/>
    </w:rPr>
    <w:tblPr>
      <w:tblCellMar>
        <w:left w:w="0" w:type="dxa"/>
        <w:right w:w="0" w:type="dxa"/>
      </w:tblCellMar>
    </w:tblPr>
  </w:style>
  <w:style w:type="paragraph" w:styleId="Title">
    <w:name w:val="Title"/>
    <w:basedOn w:val="Normal"/>
    <w:next w:val="Normal"/>
    <w:link w:val="TitleChar"/>
    <w:uiPriority w:val="10"/>
    <w:qFormat/>
    <w:rsid w:val="00EB585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B5857"/>
    <w:rPr>
      <w:rFonts w:ascii="Baskerville" w:eastAsiaTheme="majorEastAsia" w:hAnsi="Baskerville" w:cstheme="majorBidi"/>
      <w:b/>
      <w:spacing w:val="-10"/>
      <w:kern w:val="28"/>
      <w:sz w:val="32"/>
      <w:szCs w:val="56"/>
    </w:rPr>
  </w:style>
  <w:style w:type="paragraph" w:styleId="ListParagraph">
    <w:name w:val="List Paragraph"/>
    <w:basedOn w:val="Normal"/>
    <w:uiPriority w:val="34"/>
    <w:qFormat/>
    <w:rsid w:val="00A84FF4"/>
    <w:pPr>
      <w:spacing w:after="120"/>
      <w:ind w:left="720"/>
    </w:pPr>
  </w:style>
  <w:style w:type="character" w:styleId="Hyperlink">
    <w:name w:val="Hyperlink"/>
    <w:basedOn w:val="DefaultParagraphFont"/>
    <w:uiPriority w:val="99"/>
    <w:unhideWhenUsed/>
    <w:rsid w:val="00B74448"/>
    <w:rPr>
      <w:rFonts w:ascii="Baskerville" w:hAnsi="Baskerville"/>
      <w:color w:val="0000FF"/>
      <w:u w:val="single"/>
    </w:rPr>
  </w:style>
  <w:style w:type="paragraph" w:styleId="Bibliography">
    <w:name w:val="Bibliography"/>
    <w:basedOn w:val="Normal"/>
    <w:next w:val="Normal"/>
    <w:uiPriority w:val="37"/>
    <w:unhideWhenUsed/>
    <w:rsid w:val="00066889"/>
    <w:pPr>
      <w:tabs>
        <w:tab w:val="left" w:pos="380"/>
        <w:tab w:val="left" w:pos="500"/>
      </w:tabs>
      <w:ind w:left="720" w:hanging="720"/>
    </w:pPr>
  </w:style>
  <w:style w:type="paragraph" w:styleId="TOC1">
    <w:name w:val="toc 1"/>
    <w:basedOn w:val="Normal"/>
    <w:next w:val="Normal"/>
    <w:autoRedefine/>
    <w:uiPriority w:val="39"/>
    <w:unhideWhenUsed/>
    <w:rsid w:val="00EB585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E2CE8"/>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E2CE8"/>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6960AC"/>
    <w:rPr>
      <w:color w:val="954F72" w:themeColor="followedHyperlink"/>
      <w:u w:val="single"/>
    </w:rPr>
  </w:style>
  <w:style w:type="character" w:styleId="UnresolvedMention">
    <w:name w:val="Unresolved Mention"/>
    <w:basedOn w:val="DefaultParagraphFont"/>
    <w:uiPriority w:val="99"/>
    <w:rsid w:val="00031490"/>
    <w:rPr>
      <w:color w:val="605E5C"/>
      <w:shd w:val="clear" w:color="auto" w:fill="E1DFDD"/>
    </w:rPr>
  </w:style>
  <w:style w:type="paragraph" w:styleId="TOC4">
    <w:name w:val="toc 4"/>
    <w:basedOn w:val="Normal"/>
    <w:next w:val="Normal"/>
    <w:autoRedefine/>
    <w:uiPriority w:val="39"/>
    <w:unhideWhenUsed/>
    <w:rsid w:val="00CE2CE8"/>
    <w:pPr>
      <w:ind w:left="720"/>
    </w:pPr>
    <w:rPr>
      <w:rFonts w:asciiTheme="minorHAnsi" w:hAnsiTheme="minorHAnsi" w:cstheme="minorHAnsi"/>
      <w:sz w:val="18"/>
      <w:szCs w:val="18"/>
    </w:rPr>
  </w:style>
  <w:style w:type="paragraph" w:styleId="Revision">
    <w:name w:val="Revision"/>
    <w:hidden/>
    <w:uiPriority w:val="99"/>
    <w:semiHidden/>
    <w:rsid w:val="007C2818"/>
    <w:rPr>
      <w:rFonts w:ascii="Times New Roman" w:hAnsi="Times New Roman"/>
    </w:rPr>
  </w:style>
  <w:style w:type="paragraph" w:styleId="Footer">
    <w:name w:val="footer"/>
    <w:basedOn w:val="Normal"/>
    <w:link w:val="FooterChar"/>
    <w:uiPriority w:val="99"/>
    <w:unhideWhenUsed/>
    <w:rsid w:val="002B3A36"/>
    <w:pPr>
      <w:tabs>
        <w:tab w:val="center" w:pos="4680"/>
        <w:tab w:val="right" w:pos="9360"/>
      </w:tabs>
    </w:pPr>
  </w:style>
  <w:style w:type="character" w:customStyle="1" w:styleId="FooterChar">
    <w:name w:val="Footer Char"/>
    <w:basedOn w:val="DefaultParagraphFont"/>
    <w:link w:val="Footer"/>
    <w:uiPriority w:val="99"/>
    <w:rsid w:val="002B3A36"/>
    <w:rPr>
      <w:rFonts w:ascii="Times New Roman" w:hAnsi="Times New Roman"/>
    </w:rPr>
  </w:style>
  <w:style w:type="character" w:styleId="PageNumber">
    <w:name w:val="page number"/>
    <w:basedOn w:val="DefaultParagraphFont"/>
    <w:uiPriority w:val="99"/>
    <w:semiHidden/>
    <w:unhideWhenUsed/>
    <w:rsid w:val="002B3A36"/>
  </w:style>
  <w:style w:type="paragraph" w:styleId="NormalWeb">
    <w:name w:val="Normal (Web)"/>
    <w:basedOn w:val="Normal"/>
    <w:uiPriority w:val="99"/>
    <w:unhideWhenUsed/>
    <w:rsid w:val="00E65CB0"/>
    <w:pPr>
      <w:spacing w:before="100" w:beforeAutospacing="1" w:after="100" w:afterAutospacing="1"/>
    </w:pPr>
  </w:style>
  <w:style w:type="paragraph" w:styleId="Caption">
    <w:name w:val="caption"/>
    <w:basedOn w:val="Normal"/>
    <w:next w:val="Normal"/>
    <w:uiPriority w:val="35"/>
    <w:unhideWhenUsed/>
    <w:qFormat/>
    <w:rsid w:val="00477E67"/>
    <w:pPr>
      <w:spacing w:after="200"/>
    </w:pPr>
    <w:rPr>
      <w:i/>
      <w:iCs/>
      <w:color w:val="44546A" w:themeColor="text2"/>
      <w:sz w:val="18"/>
      <w:szCs w:val="18"/>
    </w:rPr>
  </w:style>
  <w:style w:type="paragraph" w:customStyle="1" w:styleId="Bourdieu">
    <w:name w:val="Bourdieu"/>
    <w:basedOn w:val="Normal"/>
    <w:qFormat/>
    <w:rsid w:val="00B768B3"/>
    <w:pPr>
      <w:pBdr>
        <w:top w:val="single" w:sz="4" w:space="6" w:color="auto"/>
        <w:bottom w:val="single" w:sz="4" w:space="6" w:color="auto"/>
      </w:pBdr>
      <w:spacing w:before="120" w:after="120"/>
      <w:ind w:firstLine="360"/>
      <w:mirrorIndents/>
    </w:pPr>
    <w:rPr>
      <w:sz w:val="21"/>
    </w:rPr>
  </w:style>
  <w:style w:type="character" w:styleId="Strong">
    <w:name w:val="Strong"/>
    <w:basedOn w:val="DefaultParagraphFont"/>
    <w:uiPriority w:val="22"/>
    <w:qFormat/>
    <w:rsid w:val="00E1016F"/>
    <w:rPr>
      <w:b/>
      <w:bCs/>
    </w:rPr>
  </w:style>
  <w:style w:type="character" w:styleId="Emphasis">
    <w:name w:val="Emphasis"/>
    <w:basedOn w:val="DefaultParagraphFont"/>
    <w:uiPriority w:val="20"/>
    <w:qFormat/>
    <w:rsid w:val="00C12B6C"/>
    <w:rPr>
      <w:i/>
      <w:iCs/>
    </w:rPr>
  </w:style>
  <w:style w:type="paragraph" w:styleId="BalloonText">
    <w:name w:val="Balloon Text"/>
    <w:basedOn w:val="Normal"/>
    <w:link w:val="BalloonTextChar"/>
    <w:uiPriority w:val="99"/>
    <w:semiHidden/>
    <w:unhideWhenUsed/>
    <w:rsid w:val="00B76950"/>
    <w:rPr>
      <w:sz w:val="18"/>
      <w:szCs w:val="18"/>
    </w:rPr>
  </w:style>
  <w:style w:type="character" w:customStyle="1" w:styleId="BalloonTextChar">
    <w:name w:val="Balloon Text Char"/>
    <w:basedOn w:val="DefaultParagraphFont"/>
    <w:link w:val="BalloonText"/>
    <w:uiPriority w:val="99"/>
    <w:semiHidden/>
    <w:rsid w:val="00B76950"/>
    <w:rPr>
      <w:rFonts w:ascii="Times New Roman" w:hAnsi="Times New Roman" w:cs="Times New Roman"/>
      <w:sz w:val="18"/>
      <w:szCs w:val="18"/>
    </w:rPr>
  </w:style>
  <w:style w:type="paragraph" w:styleId="BodyText">
    <w:name w:val="Body Text"/>
    <w:basedOn w:val="Normal"/>
    <w:link w:val="BodyTextChar"/>
    <w:uiPriority w:val="99"/>
    <w:unhideWhenUsed/>
    <w:qFormat/>
    <w:rsid w:val="00B768B3"/>
    <w:pPr>
      <w:spacing w:before="120" w:after="120"/>
      <w:ind w:firstLine="360"/>
    </w:pPr>
  </w:style>
  <w:style w:type="character" w:customStyle="1" w:styleId="BodyTextChar">
    <w:name w:val="Body Text Char"/>
    <w:basedOn w:val="DefaultParagraphFont"/>
    <w:link w:val="BodyText"/>
    <w:uiPriority w:val="99"/>
    <w:rsid w:val="00B768B3"/>
    <w:rPr>
      <w:rFonts w:ascii="Baskerville" w:eastAsia="Times New Roman" w:hAnsi="Baskerville" w:cs="Times New Roman"/>
    </w:rPr>
  </w:style>
  <w:style w:type="paragraph" w:customStyle="1" w:styleId="Style1">
    <w:name w:val="Style1"/>
    <w:basedOn w:val="Bourdieu"/>
    <w:qFormat/>
    <w:rsid w:val="00E7172D"/>
  </w:style>
  <w:style w:type="paragraph" w:customStyle="1" w:styleId="Extract">
    <w:name w:val="Extract"/>
    <w:basedOn w:val="Normal"/>
    <w:qFormat/>
    <w:rsid w:val="002019F4"/>
    <w:pPr>
      <w:spacing w:before="120" w:after="120"/>
      <w:ind w:left="360" w:right="360"/>
    </w:pPr>
    <w:rPr>
      <w:sz w:val="21"/>
    </w:rPr>
  </w:style>
  <w:style w:type="character" w:styleId="HTMLCite">
    <w:name w:val="HTML Cite"/>
    <w:basedOn w:val="DefaultParagraphFont"/>
    <w:uiPriority w:val="99"/>
    <w:semiHidden/>
    <w:unhideWhenUsed/>
    <w:rsid w:val="00FC0997"/>
    <w:rPr>
      <w:i/>
      <w:iCs/>
    </w:rPr>
  </w:style>
  <w:style w:type="paragraph" w:styleId="HTMLPreformatted">
    <w:name w:val="HTML Preformatted"/>
    <w:basedOn w:val="Normal"/>
    <w:link w:val="HTMLPreformattedChar"/>
    <w:uiPriority w:val="99"/>
    <w:semiHidden/>
    <w:unhideWhenUsed/>
    <w:rsid w:val="00A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02C2"/>
    <w:rPr>
      <w:rFonts w:ascii="Courier New" w:eastAsia="Times New Roman" w:hAnsi="Courier New" w:cs="Courier New"/>
      <w:sz w:val="20"/>
      <w:szCs w:val="20"/>
    </w:rPr>
  </w:style>
  <w:style w:type="character" w:customStyle="1" w:styleId="fn">
    <w:name w:val="fn"/>
    <w:basedOn w:val="DefaultParagraphFont"/>
    <w:rsid w:val="00B57517"/>
  </w:style>
  <w:style w:type="character" w:customStyle="1" w:styleId="Subtitle1">
    <w:name w:val="Subtitle1"/>
    <w:basedOn w:val="DefaultParagraphFont"/>
    <w:rsid w:val="00B57517"/>
  </w:style>
  <w:style w:type="paragraph" w:customStyle="1" w:styleId="para">
    <w:name w:val="para"/>
    <w:basedOn w:val="Normal"/>
    <w:rsid w:val="002A5F68"/>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unhideWhenUsed/>
    <w:qFormat/>
    <w:rsid w:val="005A468F"/>
    <w:pPr>
      <w:spacing w:after="60"/>
    </w:pPr>
    <w:rPr>
      <w:sz w:val="20"/>
      <w:szCs w:val="20"/>
    </w:rPr>
  </w:style>
  <w:style w:type="character" w:customStyle="1" w:styleId="FootnoteTextChar">
    <w:name w:val="Footnote Text Char"/>
    <w:basedOn w:val="DefaultParagraphFont"/>
    <w:link w:val="FootnoteText"/>
    <w:uiPriority w:val="99"/>
    <w:rsid w:val="005A468F"/>
    <w:rPr>
      <w:rFonts w:ascii="Baskerville" w:eastAsia="Times New Roman" w:hAnsi="Baskerville" w:cs="Times New Roman"/>
      <w:sz w:val="20"/>
      <w:szCs w:val="20"/>
    </w:rPr>
  </w:style>
  <w:style w:type="character" w:styleId="FootnoteReference">
    <w:name w:val="footnote reference"/>
    <w:basedOn w:val="DefaultParagraphFont"/>
    <w:uiPriority w:val="99"/>
    <w:semiHidden/>
    <w:unhideWhenUsed/>
    <w:rsid w:val="003C6339"/>
    <w:rPr>
      <w:vertAlign w:val="superscript"/>
    </w:rPr>
  </w:style>
  <w:style w:type="character" w:customStyle="1" w:styleId="Subtitle2">
    <w:name w:val="Subtitle2"/>
    <w:basedOn w:val="DefaultParagraphFont"/>
    <w:rsid w:val="008E3890"/>
  </w:style>
  <w:style w:type="character" w:styleId="PlaceholderText">
    <w:name w:val="Placeholder Text"/>
    <w:basedOn w:val="DefaultParagraphFont"/>
    <w:uiPriority w:val="99"/>
    <w:semiHidden/>
    <w:rsid w:val="00195B6A"/>
    <w:rPr>
      <w:color w:val="808080"/>
    </w:rPr>
  </w:style>
  <w:style w:type="character" w:styleId="CommentReference">
    <w:name w:val="annotation reference"/>
    <w:basedOn w:val="DefaultParagraphFont"/>
    <w:uiPriority w:val="99"/>
    <w:semiHidden/>
    <w:unhideWhenUsed/>
    <w:rsid w:val="00E74FEF"/>
    <w:rPr>
      <w:sz w:val="16"/>
      <w:szCs w:val="16"/>
    </w:rPr>
  </w:style>
  <w:style w:type="paragraph" w:styleId="CommentText">
    <w:name w:val="annotation text"/>
    <w:basedOn w:val="Normal"/>
    <w:link w:val="CommentTextChar"/>
    <w:uiPriority w:val="99"/>
    <w:unhideWhenUsed/>
    <w:rsid w:val="00E74FEF"/>
    <w:rPr>
      <w:sz w:val="20"/>
      <w:szCs w:val="20"/>
    </w:rPr>
  </w:style>
  <w:style w:type="character" w:customStyle="1" w:styleId="CommentTextChar">
    <w:name w:val="Comment Text Char"/>
    <w:basedOn w:val="DefaultParagraphFont"/>
    <w:link w:val="CommentText"/>
    <w:uiPriority w:val="99"/>
    <w:rsid w:val="00E74FEF"/>
    <w:rPr>
      <w:rFonts w:ascii="Baskerville" w:eastAsia="Times New Roman" w:hAnsi="Baskerville" w:cs="Times New Roman"/>
      <w:sz w:val="20"/>
      <w:szCs w:val="20"/>
    </w:rPr>
  </w:style>
  <w:style w:type="paragraph" w:styleId="CommentSubject">
    <w:name w:val="annotation subject"/>
    <w:basedOn w:val="CommentText"/>
    <w:next w:val="CommentText"/>
    <w:link w:val="CommentSubjectChar"/>
    <w:uiPriority w:val="99"/>
    <w:semiHidden/>
    <w:unhideWhenUsed/>
    <w:rsid w:val="00E74FEF"/>
    <w:rPr>
      <w:b/>
      <w:bCs/>
    </w:rPr>
  </w:style>
  <w:style w:type="character" w:customStyle="1" w:styleId="CommentSubjectChar">
    <w:name w:val="Comment Subject Char"/>
    <w:basedOn w:val="CommentTextChar"/>
    <w:link w:val="CommentSubject"/>
    <w:uiPriority w:val="99"/>
    <w:semiHidden/>
    <w:rsid w:val="00E74FEF"/>
    <w:rPr>
      <w:rFonts w:ascii="Baskerville" w:eastAsia="Times New Roman" w:hAnsi="Baskerville" w:cs="Times New Roman"/>
      <w:b/>
      <w:bCs/>
      <w:sz w:val="20"/>
      <w:szCs w:val="20"/>
    </w:rPr>
  </w:style>
  <w:style w:type="character" w:styleId="EndnoteReference">
    <w:name w:val="endnote reference"/>
    <w:basedOn w:val="DefaultParagraphFont"/>
    <w:uiPriority w:val="99"/>
    <w:semiHidden/>
    <w:unhideWhenUsed/>
    <w:rsid w:val="00454A9D"/>
    <w:rPr>
      <w:vertAlign w:val="superscript"/>
    </w:rPr>
  </w:style>
  <w:style w:type="character" w:customStyle="1" w:styleId="sh3317543005">
    <w:name w:val="sh_3317543005"/>
    <w:basedOn w:val="DefaultParagraphFont"/>
    <w:rsid w:val="00646732"/>
  </w:style>
  <w:style w:type="paragraph" w:customStyle="1" w:styleId="ssdocumentinfo">
    <w:name w:val="ss_documentinfo"/>
    <w:basedOn w:val="Normal"/>
    <w:rsid w:val="00646732"/>
    <w:pPr>
      <w:spacing w:before="100" w:beforeAutospacing="1" w:after="100" w:afterAutospacing="1"/>
    </w:pPr>
    <w:rPr>
      <w:rFonts w:ascii="Times New Roman" w:hAnsi="Times New Roman"/>
    </w:rPr>
  </w:style>
  <w:style w:type="character" w:customStyle="1" w:styleId="ssleftalign">
    <w:name w:val="ss_leftalign"/>
    <w:basedOn w:val="DefaultParagraphFont"/>
    <w:rsid w:val="00646732"/>
  </w:style>
  <w:style w:type="paragraph" w:styleId="TOCHeading">
    <w:name w:val="TOC Heading"/>
    <w:basedOn w:val="Heading1"/>
    <w:next w:val="Normal"/>
    <w:uiPriority w:val="39"/>
    <w:unhideWhenUsed/>
    <w:qFormat/>
    <w:rsid w:val="00687AF7"/>
    <w:pPr>
      <w:keepNext/>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5">
    <w:name w:val="toc 5"/>
    <w:basedOn w:val="Normal"/>
    <w:next w:val="Normal"/>
    <w:autoRedefine/>
    <w:uiPriority w:val="39"/>
    <w:unhideWhenUsed/>
    <w:rsid w:val="00687AF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87AF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87AF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87AF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87AF7"/>
    <w:pPr>
      <w:ind w:left="1920"/>
    </w:pPr>
    <w:rPr>
      <w:rFonts w:asciiTheme="minorHAnsi" w:hAnsiTheme="minorHAnsi" w:cstheme="minorHAnsi"/>
      <w:sz w:val="18"/>
      <w:szCs w:val="18"/>
    </w:rPr>
  </w:style>
  <w:style w:type="paragraph" w:styleId="EndnoteText">
    <w:name w:val="endnote text"/>
    <w:basedOn w:val="Normal"/>
    <w:link w:val="EndnoteTextChar"/>
    <w:uiPriority w:val="99"/>
    <w:unhideWhenUsed/>
    <w:rsid w:val="0078760B"/>
    <w:pPr>
      <w:spacing w:before="120" w:after="120"/>
    </w:pPr>
    <w:rPr>
      <w:sz w:val="20"/>
      <w:szCs w:val="20"/>
    </w:rPr>
  </w:style>
  <w:style w:type="character" w:customStyle="1" w:styleId="EndnoteTextChar">
    <w:name w:val="Endnote Text Char"/>
    <w:basedOn w:val="DefaultParagraphFont"/>
    <w:link w:val="EndnoteText"/>
    <w:uiPriority w:val="99"/>
    <w:rsid w:val="0078760B"/>
    <w:rPr>
      <w:rFonts w:ascii="Baskerville" w:eastAsia="Times New Roman" w:hAnsi="Baskerville" w:cs="Times New Roman"/>
      <w:sz w:val="20"/>
      <w:szCs w:val="20"/>
    </w:rPr>
  </w:style>
  <w:style w:type="paragraph" w:styleId="Header">
    <w:name w:val="header"/>
    <w:basedOn w:val="Normal"/>
    <w:link w:val="HeaderChar"/>
    <w:uiPriority w:val="99"/>
    <w:unhideWhenUsed/>
    <w:rsid w:val="004472F3"/>
    <w:pPr>
      <w:tabs>
        <w:tab w:val="center" w:pos="4680"/>
        <w:tab w:val="right" w:pos="9360"/>
      </w:tabs>
    </w:pPr>
  </w:style>
  <w:style w:type="character" w:customStyle="1" w:styleId="HeaderChar">
    <w:name w:val="Header Char"/>
    <w:basedOn w:val="DefaultParagraphFont"/>
    <w:link w:val="Header"/>
    <w:uiPriority w:val="99"/>
    <w:rsid w:val="004472F3"/>
    <w:rPr>
      <w:rFonts w:ascii="Baskerville" w:eastAsia="Times New Roman" w:hAnsi="Baskerville" w:cs="Times New Roman"/>
    </w:rPr>
  </w:style>
  <w:style w:type="paragraph" w:styleId="Index1">
    <w:name w:val="index 1"/>
    <w:basedOn w:val="Normal"/>
    <w:next w:val="Normal"/>
    <w:autoRedefine/>
    <w:uiPriority w:val="99"/>
    <w:semiHidden/>
    <w:unhideWhenUsed/>
    <w:rsid w:val="0029583B"/>
    <w:pPr>
      <w:ind w:left="240" w:hanging="240"/>
    </w:pPr>
  </w:style>
  <w:style w:type="paragraph" w:styleId="Index2">
    <w:name w:val="index 2"/>
    <w:basedOn w:val="Normal"/>
    <w:next w:val="Normal"/>
    <w:autoRedefine/>
    <w:uiPriority w:val="99"/>
    <w:semiHidden/>
    <w:unhideWhenUsed/>
    <w:rsid w:val="0029583B"/>
    <w:pPr>
      <w:ind w:left="480" w:hanging="240"/>
    </w:pPr>
  </w:style>
  <w:style w:type="character" w:customStyle="1" w:styleId="apple-converted-space">
    <w:name w:val="apple-converted-space"/>
    <w:basedOn w:val="DefaultParagraphFont"/>
    <w:rsid w:val="00A0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0190">
      <w:bodyDiv w:val="1"/>
      <w:marLeft w:val="0"/>
      <w:marRight w:val="0"/>
      <w:marTop w:val="0"/>
      <w:marBottom w:val="0"/>
      <w:divBdr>
        <w:top w:val="none" w:sz="0" w:space="0" w:color="auto"/>
        <w:left w:val="none" w:sz="0" w:space="0" w:color="auto"/>
        <w:bottom w:val="none" w:sz="0" w:space="0" w:color="auto"/>
        <w:right w:val="none" w:sz="0" w:space="0" w:color="auto"/>
      </w:divBdr>
      <w:divsChild>
        <w:div w:id="224724662">
          <w:marLeft w:val="0"/>
          <w:marRight w:val="0"/>
          <w:marTop w:val="0"/>
          <w:marBottom w:val="0"/>
          <w:divBdr>
            <w:top w:val="none" w:sz="0" w:space="0" w:color="auto"/>
            <w:left w:val="none" w:sz="0" w:space="0" w:color="auto"/>
            <w:bottom w:val="none" w:sz="0" w:space="0" w:color="auto"/>
            <w:right w:val="none" w:sz="0" w:space="0" w:color="auto"/>
          </w:divBdr>
          <w:divsChild>
            <w:div w:id="454636197">
              <w:marLeft w:val="0"/>
              <w:marRight w:val="0"/>
              <w:marTop w:val="0"/>
              <w:marBottom w:val="0"/>
              <w:divBdr>
                <w:top w:val="none" w:sz="0" w:space="0" w:color="auto"/>
                <w:left w:val="none" w:sz="0" w:space="0" w:color="auto"/>
                <w:bottom w:val="none" w:sz="0" w:space="0" w:color="auto"/>
                <w:right w:val="none" w:sz="0" w:space="0" w:color="auto"/>
              </w:divBdr>
              <w:divsChild>
                <w:div w:id="1478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8605">
      <w:bodyDiv w:val="1"/>
      <w:marLeft w:val="0"/>
      <w:marRight w:val="0"/>
      <w:marTop w:val="0"/>
      <w:marBottom w:val="0"/>
      <w:divBdr>
        <w:top w:val="none" w:sz="0" w:space="0" w:color="auto"/>
        <w:left w:val="none" w:sz="0" w:space="0" w:color="auto"/>
        <w:bottom w:val="none" w:sz="0" w:space="0" w:color="auto"/>
        <w:right w:val="none" w:sz="0" w:space="0" w:color="auto"/>
      </w:divBdr>
    </w:div>
    <w:div w:id="569775617">
      <w:bodyDiv w:val="1"/>
      <w:marLeft w:val="0"/>
      <w:marRight w:val="0"/>
      <w:marTop w:val="0"/>
      <w:marBottom w:val="0"/>
      <w:divBdr>
        <w:top w:val="none" w:sz="0" w:space="0" w:color="auto"/>
        <w:left w:val="none" w:sz="0" w:space="0" w:color="auto"/>
        <w:bottom w:val="none" w:sz="0" w:space="0" w:color="auto"/>
        <w:right w:val="none" w:sz="0" w:space="0" w:color="auto"/>
      </w:divBdr>
    </w:div>
    <w:div w:id="681854547">
      <w:bodyDiv w:val="1"/>
      <w:marLeft w:val="0"/>
      <w:marRight w:val="0"/>
      <w:marTop w:val="0"/>
      <w:marBottom w:val="0"/>
      <w:divBdr>
        <w:top w:val="none" w:sz="0" w:space="0" w:color="auto"/>
        <w:left w:val="none" w:sz="0" w:space="0" w:color="auto"/>
        <w:bottom w:val="none" w:sz="0" w:space="0" w:color="auto"/>
        <w:right w:val="none" w:sz="0" w:space="0" w:color="auto"/>
      </w:divBdr>
      <w:divsChild>
        <w:div w:id="685324109">
          <w:marLeft w:val="0"/>
          <w:marRight w:val="0"/>
          <w:marTop w:val="0"/>
          <w:marBottom w:val="0"/>
          <w:divBdr>
            <w:top w:val="none" w:sz="0" w:space="0" w:color="auto"/>
            <w:left w:val="none" w:sz="0" w:space="0" w:color="auto"/>
            <w:bottom w:val="none" w:sz="0" w:space="0" w:color="auto"/>
            <w:right w:val="none" w:sz="0" w:space="0" w:color="auto"/>
          </w:divBdr>
        </w:div>
      </w:divsChild>
    </w:div>
    <w:div w:id="833883821">
      <w:bodyDiv w:val="1"/>
      <w:marLeft w:val="0"/>
      <w:marRight w:val="0"/>
      <w:marTop w:val="0"/>
      <w:marBottom w:val="0"/>
      <w:divBdr>
        <w:top w:val="none" w:sz="0" w:space="0" w:color="auto"/>
        <w:left w:val="none" w:sz="0" w:space="0" w:color="auto"/>
        <w:bottom w:val="none" w:sz="0" w:space="0" w:color="auto"/>
        <w:right w:val="none" w:sz="0" w:space="0" w:color="auto"/>
      </w:divBdr>
      <w:divsChild>
        <w:div w:id="1300381158">
          <w:marLeft w:val="0"/>
          <w:marRight w:val="0"/>
          <w:marTop w:val="0"/>
          <w:marBottom w:val="0"/>
          <w:divBdr>
            <w:top w:val="none" w:sz="0" w:space="0" w:color="auto"/>
            <w:left w:val="none" w:sz="0" w:space="0" w:color="auto"/>
            <w:bottom w:val="none" w:sz="0" w:space="0" w:color="auto"/>
            <w:right w:val="none" w:sz="0" w:space="0" w:color="auto"/>
          </w:divBdr>
        </w:div>
      </w:divsChild>
    </w:div>
    <w:div w:id="1005590641">
      <w:bodyDiv w:val="1"/>
      <w:marLeft w:val="0"/>
      <w:marRight w:val="0"/>
      <w:marTop w:val="0"/>
      <w:marBottom w:val="0"/>
      <w:divBdr>
        <w:top w:val="none" w:sz="0" w:space="0" w:color="auto"/>
        <w:left w:val="none" w:sz="0" w:space="0" w:color="auto"/>
        <w:bottom w:val="none" w:sz="0" w:space="0" w:color="auto"/>
        <w:right w:val="none" w:sz="0" w:space="0" w:color="auto"/>
      </w:divBdr>
    </w:div>
    <w:div w:id="1043363434">
      <w:bodyDiv w:val="1"/>
      <w:marLeft w:val="0"/>
      <w:marRight w:val="0"/>
      <w:marTop w:val="0"/>
      <w:marBottom w:val="0"/>
      <w:divBdr>
        <w:top w:val="none" w:sz="0" w:space="0" w:color="auto"/>
        <w:left w:val="none" w:sz="0" w:space="0" w:color="auto"/>
        <w:bottom w:val="none" w:sz="0" w:space="0" w:color="auto"/>
        <w:right w:val="none" w:sz="0" w:space="0" w:color="auto"/>
      </w:divBdr>
      <w:divsChild>
        <w:div w:id="763694202">
          <w:marLeft w:val="0"/>
          <w:marRight w:val="0"/>
          <w:marTop w:val="0"/>
          <w:marBottom w:val="0"/>
          <w:divBdr>
            <w:top w:val="none" w:sz="0" w:space="0" w:color="auto"/>
            <w:left w:val="none" w:sz="0" w:space="0" w:color="auto"/>
            <w:bottom w:val="none" w:sz="0" w:space="0" w:color="auto"/>
            <w:right w:val="none" w:sz="0" w:space="0" w:color="auto"/>
          </w:divBdr>
          <w:divsChild>
            <w:div w:id="1339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249">
      <w:bodyDiv w:val="1"/>
      <w:marLeft w:val="0"/>
      <w:marRight w:val="0"/>
      <w:marTop w:val="0"/>
      <w:marBottom w:val="0"/>
      <w:divBdr>
        <w:top w:val="none" w:sz="0" w:space="0" w:color="auto"/>
        <w:left w:val="none" w:sz="0" w:space="0" w:color="auto"/>
        <w:bottom w:val="none" w:sz="0" w:space="0" w:color="auto"/>
        <w:right w:val="none" w:sz="0" w:space="0" w:color="auto"/>
      </w:divBdr>
    </w:div>
    <w:div w:id="1320234914">
      <w:bodyDiv w:val="1"/>
      <w:marLeft w:val="0"/>
      <w:marRight w:val="0"/>
      <w:marTop w:val="0"/>
      <w:marBottom w:val="0"/>
      <w:divBdr>
        <w:top w:val="none" w:sz="0" w:space="0" w:color="auto"/>
        <w:left w:val="none" w:sz="0" w:space="0" w:color="auto"/>
        <w:bottom w:val="none" w:sz="0" w:space="0" w:color="auto"/>
        <w:right w:val="none" w:sz="0" w:space="0" w:color="auto"/>
      </w:divBdr>
    </w:div>
    <w:div w:id="1409963979">
      <w:bodyDiv w:val="1"/>
      <w:marLeft w:val="0"/>
      <w:marRight w:val="0"/>
      <w:marTop w:val="0"/>
      <w:marBottom w:val="0"/>
      <w:divBdr>
        <w:top w:val="none" w:sz="0" w:space="0" w:color="auto"/>
        <w:left w:val="none" w:sz="0" w:space="0" w:color="auto"/>
        <w:bottom w:val="none" w:sz="0" w:space="0" w:color="auto"/>
        <w:right w:val="none" w:sz="0" w:space="0" w:color="auto"/>
      </w:divBdr>
    </w:div>
    <w:div w:id="1455446034">
      <w:bodyDiv w:val="1"/>
      <w:marLeft w:val="0"/>
      <w:marRight w:val="0"/>
      <w:marTop w:val="0"/>
      <w:marBottom w:val="0"/>
      <w:divBdr>
        <w:top w:val="none" w:sz="0" w:space="0" w:color="auto"/>
        <w:left w:val="none" w:sz="0" w:space="0" w:color="auto"/>
        <w:bottom w:val="none" w:sz="0" w:space="0" w:color="auto"/>
        <w:right w:val="none" w:sz="0" w:space="0" w:color="auto"/>
      </w:divBdr>
    </w:div>
    <w:div w:id="1579367998">
      <w:bodyDiv w:val="1"/>
      <w:marLeft w:val="0"/>
      <w:marRight w:val="0"/>
      <w:marTop w:val="0"/>
      <w:marBottom w:val="0"/>
      <w:divBdr>
        <w:top w:val="none" w:sz="0" w:space="0" w:color="auto"/>
        <w:left w:val="none" w:sz="0" w:space="0" w:color="auto"/>
        <w:bottom w:val="none" w:sz="0" w:space="0" w:color="auto"/>
        <w:right w:val="none" w:sz="0" w:space="0" w:color="auto"/>
      </w:divBdr>
    </w:div>
    <w:div w:id="1781798928">
      <w:bodyDiv w:val="1"/>
      <w:marLeft w:val="0"/>
      <w:marRight w:val="0"/>
      <w:marTop w:val="0"/>
      <w:marBottom w:val="0"/>
      <w:divBdr>
        <w:top w:val="none" w:sz="0" w:space="0" w:color="auto"/>
        <w:left w:val="none" w:sz="0" w:space="0" w:color="auto"/>
        <w:bottom w:val="none" w:sz="0" w:space="0" w:color="auto"/>
        <w:right w:val="none" w:sz="0" w:space="0" w:color="auto"/>
      </w:divBdr>
    </w:div>
    <w:div w:id="18078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66C8586F4385CA469136EE8AE17188D7" ma:contentTypeVersion="4" ma:contentTypeDescription="Create a new document." ma:contentTypeScope="" ma:versionID="4191a45aecc123de3c8e836a6df689d1">
  <xsd:schema xmlns:xsd="http://www.w3.org/2001/XMLSchema" xmlns:xs="http://www.w3.org/2001/XMLSchema" xmlns:p="http://schemas.microsoft.com/office/2006/metadata/properties" xmlns:ns2="39d1e609-e30d-4720-be60-9ca3c1ede40d" targetNamespace="http://schemas.microsoft.com/office/2006/metadata/properties" ma:root="true" ma:fieldsID="d7209711c8674b4b0005cd91e63cb3e7" ns2:_="">
    <xsd:import namespace="39d1e609-e30d-4720-be60-9ca3c1ede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1e609-e30d-4720-be60-9ca3c1ede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8F9749-ABD4-4A4E-AE38-873ED780B3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8345EA-58E3-4DC8-A625-C3580403C64C}">
  <ds:schemaRefs>
    <ds:schemaRef ds:uri="http://schemas.microsoft.com/sharepoint/v3/contenttype/forms"/>
  </ds:schemaRefs>
</ds:datastoreItem>
</file>

<file path=customXml/itemProps3.xml><?xml version="1.0" encoding="utf-8"?>
<ds:datastoreItem xmlns:ds="http://schemas.openxmlformats.org/officeDocument/2006/customXml" ds:itemID="{92FF8689-5696-4248-8599-78309851B44F}">
  <ds:schemaRefs>
    <ds:schemaRef ds:uri="http://schemas.openxmlformats.org/officeDocument/2006/bibliography"/>
  </ds:schemaRefs>
</ds:datastoreItem>
</file>

<file path=customXml/itemProps4.xml><?xml version="1.0" encoding="utf-8"?>
<ds:datastoreItem xmlns:ds="http://schemas.openxmlformats.org/officeDocument/2006/customXml" ds:itemID="{BF47E98D-8E77-42D1-9BBD-F6BD15AA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1e609-e30d-4720-be60-9ca3c1ede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46805</Words>
  <Characters>266792</Characters>
  <Application>Microsoft Office Word</Application>
  <DocSecurity>0</DocSecurity>
  <Lines>2223</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Rafael C (rca2t)</dc:creator>
  <cp:keywords/>
  <dc:description/>
  <cp:lastModifiedBy>Alvarado, Rafael C (rca2t)</cp:lastModifiedBy>
  <cp:revision>4</cp:revision>
  <cp:lastPrinted>2021-10-27T23:31:00Z</cp:lastPrinted>
  <dcterms:created xsi:type="dcterms:W3CDTF">2021-10-28T22:17:00Z</dcterms:created>
  <dcterms:modified xsi:type="dcterms:W3CDTF">2021-10-29T18:49:00Z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id="SoRaerWf"/&gt;&lt;style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 name="dontAskDelayCitationUpdates" value="true"/&gt;&lt;/prefs&gt;&lt;/data&gt;</vt:lpwstr>
  </property>
  <property fmtid="{D5CDD505-2E9C-101B-9397-08002B2CF9AE}" pid="4" name="ContentTypeId">
    <vt:lpwstr>0x01010066C8586F4385CA469136EE8AE17188D7</vt:lpwstr>
  </property>
</Properties>
</file>