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727" w:rsidRDefault="00685911">
      <w:r>
        <w:rPr>
          <w:rFonts w:hint="eastAsia"/>
        </w:rPr>
        <w:t>2</w:t>
      </w:r>
      <w:r>
        <w:t>020/05/21</w:t>
      </w:r>
    </w:p>
    <w:p w:rsidR="00685911" w:rsidRDefault="00685911">
      <w:r>
        <w:rPr>
          <w:rFonts w:hint="eastAsia"/>
        </w:rPr>
        <w:t>コンピュータアーキテクチャ論</w:t>
      </w:r>
      <w:r>
        <w:t xml:space="preserve"> Ex03</w:t>
      </w:r>
    </w:p>
    <w:p w:rsidR="00685911" w:rsidRDefault="00685911">
      <w:r>
        <w:t>S1260027</w:t>
      </w:r>
      <w:r>
        <w:rPr>
          <w:rFonts w:hint="eastAsia"/>
        </w:rPr>
        <w:t xml:space="preserve"> </w:t>
      </w:r>
      <w:proofErr w:type="spellStart"/>
      <w:r>
        <w:t>Shunsuke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685911" w:rsidRDefault="00685911"/>
    <w:p w:rsidR="00685911" w:rsidRDefault="00685911">
      <w:r>
        <w:rPr>
          <w:rFonts w:hint="eastAsia"/>
        </w:rPr>
        <w:t>課題</w:t>
      </w:r>
      <w:r>
        <w:t>3-1:</w:t>
      </w:r>
      <w:r>
        <w:rPr>
          <w:rFonts w:hint="eastAsia"/>
        </w:rPr>
        <w:t>行列積</w:t>
      </w:r>
    </w:p>
    <w:p w:rsidR="00685911" w:rsidRPr="00685911" w:rsidRDefault="00685911" w:rsidP="0068591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以下のC言語で書かれた行列乗算のプログラムを参考にして、行列積C = A x Bを計算するプログラムを作ってください。</w:t>
      </w:r>
    </w:p>
    <w:p w:rsidR="00685911" w:rsidRPr="00685911" w:rsidRDefault="00685911" w:rsidP="006859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課題2で作成した乗算のプログラムを以下のようにサブルーチン化し、メインプログラムから呼び出して使うこと。</w:t>
      </w:r>
    </w:p>
    <w:p w:rsidR="00685911" w:rsidRPr="00685911" w:rsidRDefault="00685911" w:rsidP="006859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サブルーチンのラベルは「MUL」にする。</w:t>
      </w:r>
    </w:p>
    <w:p w:rsidR="00685911" w:rsidRPr="00685911" w:rsidRDefault="00685911" w:rsidP="006859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引数は$a0と$a1を介して引き渡す。</w:t>
      </w:r>
    </w:p>
    <w:p w:rsidR="00685911" w:rsidRPr="00685911" w:rsidRDefault="00685911" w:rsidP="006859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このサブルーチンでは結果は$v0に保持する。</w:t>
      </w:r>
    </w:p>
    <w:p w:rsidR="00685911" w:rsidRPr="00685911" w:rsidRDefault="00685911" w:rsidP="006859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メインプログラムでは、計算結果$v0を使って行列積を計算する。</w:t>
      </w: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 w:hint="eastAsia"/>
          <w:sz w:val="20"/>
          <w:szCs w:val="20"/>
        </w:rPr>
      </w:pPr>
    </w:p>
    <w:p w:rsidR="00685911" w:rsidRDefault="00685911" w:rsidP="00685911">
      <w:r>
        <w:rPr>
          <w:rFonts w:hint="eastAsia"/>
        </w:rPr>
        <w:lastRenderedPageBreak/>
        <w:t>課題</w:t>
      </w:r>
      <w:r>
        <w:t>3-1:</w:t>
      </w:r>
      <w:r>
        <w:rPr>
          <w:rFonts w:hint="eastAsia"/>
        </w:rPr>
        <w:t>行列積</w:t>
      </w:r>
    </w:p>
    <w:p w:rsidR="00685911" w:rsidRPr="00685911" w:rsidRDefault="00685911" w:rsidP="0068591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以下のC言語で書かれた行列乗算のプログラムを参考にして、行列積C = A x Bを計算するプログラムを作ってください。</w:t>
      </w:r>
    </w:p>
    <w:p w:rsidR="00685911" w:rsidRPr="00685911" w:rsidRDefault="00685911" w:rsidP="006859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課題2で作成した乗算のプログラムを以下のようにサブルーチン化し、メインプログラムから呼び出して使うこと。</w:t>
      </w:r>
    </w:p>
    <w:p w:rsidR="00685911" w:rsidRPr="00685911" w:rsidRDefault="00685911" w:rsidP="006859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サブルーチンのラベルは「MUL」にする。</w:t>
      </w:r>
    </w:p>
    <w:p w:rsidR="00685911" w:rsidRPr="00685911" w:rsidRDefault="00685911" w:rsidP="006859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引数は$a0と$a1を介して引き渡す。</w:t>
      </w:r>
    </w:p>
    <w:p w:rsidR="00685911" w:rsidRDefault="00685911" w:rsidP="006859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このサブルーチンでは結果は$v0に保持する</w:t>
      </w:r>
      <w:r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  <w:t>.</w:t>
      </w:r>
    </w:p>
    <w:p w:rsidR="00685911" w:rsidRPr="00685911" w:rsidRDefault="00685911" w:rsidP="006859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 w:hint="eastAsia"/>
          <w:color w:val="000000"/>
          <w:kern w:val="0"/>
          <w:sz w:val="20"/>
          <w:szCs w:val="20"/>
        </w:rPr>
      </w:pPr>
      <w:r w:rsidRPr="00685911">
        <w:rPr>
          <w:rFonts w:asciiTheme="minorEastAsia" w:hAnsiTheme="minorEastAsia" w:cs="ＭＳ Ｐゴシック"/>
          <w:color w:val="000000"/>
          <w:kern w:val="0"/>
          <w:sz w:val="20"/>
          <w:szCs w:val="20"/>
        </w:rPr>
        <w:t>メインプログラムでは、計算結果$v0を使って行列積を計算する。</w:t>
      </w:r>
    </w:p>
    <w:p w:rsidR="00685911" w:rsidRPr="00685911" w:rsidRDefault="00685911" w:rsidP="00685911">
      <w:pPr>
        <w:rPr>
          <w:rFonts w:asciiTheme="minorEastAsia" w:hAnsiTheme="minorEastAsia" w:hint="eastAsia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5C82555" wp14:editId="2A4D137C">
            <wp:extent cx="3816626" cy="4765742"/>
            <wp:effectExtent l="0" t="0" r="6350" b="0"/>
            <wp:docPr id="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領域のキャプチャ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49" cy="4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</w:p>
    <w:p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(考え方</w:t>
      </w:r>
      <w:r>
        <w:rPr>
          <w:rFonts w:asciiTheme="minorEastAsia" w:hAnsiTheme="minorEastAsia"/>
          <w:sz w:val="20"/>
          <w:szCs w:val="20"/>
        </w:rPr>
        <w:t>)</w:t>
      </w:r>
    </w:p>
    <w:p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（プログラムとその説明）</w:t>
      </w:r>
    </w:p>
    <w:p w:rsidR="00685911" w:rsidRDefault="00685911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（結果）</w:t>
      </w:r>
    </w:p>
    <w:p w:rsidR="00685911" w:rsidRPr="00685911" w:rsidRDefault="00685911">
      <w:pPr>
        <w:rPr>
          <w:rFonts w:asciiTheme="minorEastAsia" w:hAnsiTheme="minorEastAsia" w:hint="eastAsia"/>
          <w:sz w:val="20"/>
          <w:szCs w:val="20"/>
        </w:rPr>
      </w:pPr>
    </w:p>
    <w:sectPr w:rsidR="00685911" w:rsidRPr="00685911" w:rsidSect="00172E01"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720B" w:rsidRDefault="00FC720B" w:rsidP="00685911">
      <w:r>
        <w:separator/>
      </w:r>
    </w:p>
  </w:endnote>
  <w:endnote w:type="continuationSeparator" w:id="0">
    <w:p w:rsidR="00FC720B" w:rsidRDefault="00FC720B" w:rsidP="006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5911" w:rsidRDefault="00685911">
    <w:pPr>
      <w:pStyle w:val="a5"/>
    </w:pPr>
  </w:p>
  <w:p w:rsidR="00685911" w:rsidRDefault="0068591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720B" w:rsidRDefault="00FC720B" w:rsidP="00685911">
      <w:r>
        <w:separator/>
      </w:r>
    </w:p>
  </w:footnote>
  <w:footnote w:type="continuationSeparator" w:id="0">
    <w:p w:rsidR="00FC720B" w:rsidRDefault="00FC720B" w:rsidP="0068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476B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AF6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11"/>
    <w:rsid w:val="000F2A12"/>
    <w:rsid w:val="00134727"/>
    <w:rsid w:val="00172E01"/>
    <w:rsid w:val="00685911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14B71"/>
  <w15:chartTrackingRefBased/>
  <w15:docId w15:val="{8A116AEF-4980-794C-AA00-D108F9D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59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5911"/>
  </w:style>
  <w:style w:type="paragraph" w:styleId="a5">
    <w:name w:val="footer"/>
    <w:basedOn w:val="a"/>
    <w:link w:val="a6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1</cp:revision>
  <dcterms:created xsi:type="dcterms:W3CDTF">2020-05-21T14:50:00Z</dcterms:created>
  <dcterms:modified xsi:type="dcterms:W3CDTF">2020-05-21T15:20:00Z</dcterms:modified>
</cp:coreProperties>
</file>