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D84B" w14:textId="4931248C" w:rsidR="006D4A79" w:rsidRDefault="00C35EA2">
      <w:pPr>
        <w:rPr>
          <w:b/>
          <w:bCs/>
        </w:rPr>
      </w:pPr>
      <w:r>
        <w:rPr>
          <w:b/>
          <w:bCs/>
        </w:rPr>
        <w:t>Veri Setinin Betimlenmesi</w:t>
      </w:r>
    </w:p>
    <w:p w14:paraId="7D53DE81" w14:textId="158BFE4A" w:rsidR="00C35EA2" w:rsidRDefault="00C35EA2">
      <w:pPr>
        <w:rPr>
          <w:b/>
          <w:bCs/>
        </w:rPr>
      </w:pPr>
    </w:p>
    <w:p w14:paraId="36A72770" w14:textId="73E83F21" w:rsidR="00C35EA2" w:rsidRDefault="008753DD">
      <w:r>
        <w:t xml:space="preserve">Her zaman ilk iş olarak veri setinin </w:t>
      </w:r>
      <w:r w:rsidRPr="00B820F6">
        <w:rPr>
          <w:b/>
          <w:bCs/>
        </w:rPr>
        <w:t>yapısal işlemlerini</w:t>
      </w:r>
      <w:r>
        <w:t xml:space="preserve"> (yedeğini vb. işlemleri) yaparak başlıyoruz </w:t>
      </w:r>
    </w:p>
    <w:p w14:paraId="51E588BC" w14:textId="17FFC241" w:rsidR="008753DD" w:rsidRDefault="008753DD">
      <w:r>
        <w:rPr>
          <w:noProof/>
        </w:rPr>
        <w:drawing>
          <wp:inline distT="0" distB="0" distL="0" distR="0" wp14:anchorId="7F7763A0" wp14:editId="7A6D5984">
            <wp:extent cx="4375638" cy="2106285"/>
            <wp:effectExtent l="0" t="0" r="635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392" cy="210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EDB6" w14:textId="364D71F7" w:rsidR="008753DD" w:rsidRDefault="008753DD">
      <w:r>
        <w:rPr>
          <w:noProof/>
        </w:rPr>
        <w:drawing>
          <wp:inline distT="0" distB="0" distL="0" distR="0" wp14:anchorId="3E5770D0" wp14:editId="6C168085">
            <wp:extent cx="4322618" cy="1044633"/>
            <wp:effectExtent l="0" t="0" r="1905" b="317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997" cy="10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F01D" w14:textId="118283D1" w:rsidR="008753DD" w:rsidRDefault="008753DD">
      <w:r>
        <w:rPr>
          <w:noProof/>
        </w:rPr>
        <w:drawing>
          <wp:inline distT="0" distB="0" distL="0" distR="0" wp14:anchorId="5707979B" wp14:editId="020576B5">
            <wp:extent cx="4594671" cy="657874"/>
            <wp:effectExtent l="0" t="0" r="0" b="889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809" cy="6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FF0B" w14:textId="4B2B495A" w:rsidR="008753DD" w:rsidRDefault="008753DD">
      <w:r>
        <w:rPr>
          <w:noProof/>
        </w:rPr>
        <w:drawing>
          <wp:inline distT="0" distB="0" distL="0" distR="0" wp14:anchorId="423CE8D1" wp14:editId="7496759F">
            <wp:extent cx="4353951" cy="53418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182" cy="53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CD72" w14:textId="424CCB59" w:rsidR="008753DD" w:rsidRDefault="008753DD">
      <w:r>
        <w:rPr>
          <w:noProof/>
        </w:rPr>
        <w:drawing>
          <wp:inline distT="0" distB="0" distL="0" distR="0" wp14:anchorId="1AA0B545" wp14:editId="15CEBC51">
            <wp:extent cx="4451721" cy="3703760"/>
            <wp:effectExtent l="0" t="0" r="635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854" cy="37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FA43" w14:textId="77777777" w:rsidR="00B820F6" w:rsidRDefault="00B820F6"/>
    <w:p w14:paraId="7A0C3B53" w14:textId="77777777" w:rsidR="00B820F6" w:rsidRDefault="00B820F6" w:rsidP="00B820F6">
      <w:r>
        <w:t>“</w:t>
      </w:r>
      <w:proofErr w:type="spellStart"/>
      <w:r>
        <w:t>Method</w:t>
      </w:r>
      <w:proofErr w:type="spellEnd"/>
      <w:r>
        <w:t>” isimli değişkeni Kategorik değişken olarak dönüştürelim</w:t>
      </w:r>
    </w:p>
    <w:p w14:paraId="638B8222" w14:textId="77777777" w:rsidR="00B820F6" w:rsidRDefault="00B820F6"/>
    <w:p w14:paraId="10B56955" w14:textId="00FA4E28" w:rsidR="008753DD" w:rsidRDefault="008753DD">
      <w:r>
        <w:rPr>
          <w:noProof/>
        </w:rPr>
        <w:drawing>
          <wp:inline distT="0" distB="0" distL="0" distR="0" wp14:anchorId="540A2EC8" wp14:editId="3DA97062">
            <wp:extent cx="4473074" cy="3559126"/>
            <wp:effectExtent l="0" t="0" r="3810" b="381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121" cy="358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7539" w14:textId="7AEFD642" w:rsidR="008753DD" w:rsidRDefault="008753DD"/>
    <w:p w14:paraId="5DFB97EA" w14:textId="4A715EE4" w:rsidR="008753DD" w:rsidRDefault="00B820F6">
      <w:r>
        <w:t>…</w:t>
      </w:r>
    </w:p>
    <w:p w14:paraId="1D2D4A37" w14:textId="3E26ADCC" w:rsidR="008753DD" w:rsidRDefault="008753DD">
      <w:r>
        <w:t xml:space="preserve">Bu işlemlerin ardından </w:t>
      </w:r>
      <w:r w:rsidRPr="00B820F6">
        <w:rPr>
          <w:b/>
          <w:bCs/>
        </w:rPr>
        <w:t>Betimsel işlemlere</w:t>
      </w:r>
      <w:r>
        <w:t xml:space="preserve"> geçebiliriz</w:t>
      </w:r>
    </w:p>
    <w:p w14:paraId="6CE65355" w14:textId="5B17D71E" w:rsidR="00AC0E33" w:rsidRDefault="00AC0E33"/>
    <w:p w14:paraId="3CA481D3" w14:textId="43A3DB49" w:rsidR="00AC0E33" w:rsidRDefault="00AC0E33">
      <w:proofErr w:type="spellStart"/>
      <w:r>
        <w:t>Describe.T</w:t>
      </w:r>
      <w:proofErr w:type="spellEnd"/>
      <w:r>
        <w:t xml:space="preserve"> alarak başlamaktayız</w:t>
      </w:r>
    </w:p>
    <w:p w14:paraId="1F48F26E" w14:textId="4D07E04E" w:rsidR="008753DD" w:rsidRPr="008753DD" w:rsidRDefault="008753DD">
      <w:pPr>
        <w:rPr>
          <w:b/>
          <w:bCs/>
        </w:rPr>
      </w:pPr>
      <w:r>
        <w:rPr>
          <w:b/>
          <w:bCs/>
        </w:rPr>
        <w:t xml:space="preserve">NOT: </w:t>
      </w:r>
      <w:proofErr w:type="spellStart"/>
      <w:r w:rsidRPr="00B820F6">
        <w:t>Describe</w:t>
      </w:r>
      <w:proofErr w:type="spellEnd"/>
      <w:r w:rsidRPr="00B820F6">
        <w:t>(betimlemek)</w:t>
      </w:r>
      <w:r w:rsidR="00AC0E33" w:rsidRPr="00B820F6">
        <w:t xml:space="preserve"> metodu</w:t>
      </w:r>
      <w:r w:rsidRPr="00B820F6">
        <w:t xml:space="preserve"> eksik değerleri göz ardı eder ve kategorik değişkenleri dışarıda bırakır.</w:t>
      </w:r>
      <w:r w:rsidR="00B820F6">
        <w:t xml:space="preserve"> (</w:t>
      </w:r>
      <w:proofErr w:type="spellStart"/>
      <w:r w:rsidR="00B820F6">
        <w:t>Describe</w:t>
      </w:r>
      <w:proofErr w:type="spellEnd"/>
      <w:r w:rsidR="00B820F6">
        <w:t xml:space="preserve"> sadece sayısal değişkenleri içerir)</w:t>
      </w:r>
    </w:p>
    <w:p w14:paraId="6720803F" w14:textId="605AF615" w:rsidR="008753DD" w:rsidRDefault="008753DD">
      <w:r>
        <w:rPr>
          <w:noProof/>
        </w:rPr>
        <w:drawing>
          <wp:inline distT="0" distB="0" distL="0" distR="0" wp14:anchorId="1DFDD8C1" wp14:editId="271EB6E3">
            <wp:extent cx="7390770" cy="2172871"/>
            <wp:effectExtent l="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0881" cy="21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78BF" w14:textId="0405EBCA" w:rsidR="00AC0E33" w:rsidRDefault="00AC0E33">
      <w:r>
        <w:t xml:space="preserve">Standart sapması, varyansı ve diğer işlemlerine bakarak buradaki değerleri, az çok veri setini </w:t>
      </w:r>
      <w:r w:rsidR="00B820F6">
        <w:t xml:space="preserve">genel olarak </w:t>
      </w:r>
      <w:r>
        <w:t>yorumlamaya çalışarak devam ediyoruz</w:t>
      </w:r>
    </w:p>
    <w:p w14:paraId="56B34129" w14:textId="0D8267FD" w:rsidR="008753DD" w:rsidRDefault="008753DD"/>
    <w:p w14:paraId="5EDC0EFA" w14:textId="18ACA7BC" w:rsidR="00AC0E33" w:rsidRDefault="00AC0E33" w:rsidP="00AC0E33">
      <w:pPr>
        <w:pStyle w:val="ListeParagraf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, gezegen adedini belirtiyordu mesela ve görüyoruz ki </w:t>
      </w:r>
      <w:proofErr w:type="spellStart"/>
      <w:r>
        <w:t>min</w:t>
      </w:r>
      <w:proofErr w:type="spellEnd"/>
      <w:r>
        <w:t xml:space="preserve"> 1 tane </w:t>
      </w:r>
      <w:proofErr w:type="spellStart"/>
      <w:r>
        <w:t>max</w:t>
      </w:r>
      <w:proofErr w:type="spellEnd"/>
      <w:r>
        <w:t xml:space="preserve"> ise 7 tane gezegen keşfedilmiş</w:t>
      </w:r>
    </w:p>
    <w:p w14:paraId="3D9EC4A6" w14:textId="39322003" w:rsidR="00AC0E33" w:rsidRDefault="00AC0E33" w:rsidP="00AC0E33">
      <w:pPr>
        <w:pStyle w:val="ListeParagraf"/>
        <w:numPr>
          <w:ilvl w:val="0"/>
          <w:numId w:val="1"/>
        </w:numPr>
      </w:pPr>
      <w:proofErr w:type="spellStart"/>
      <w:r>
        <w:t>Orbital_Period</w:t>
      </w:r>
      <w:proofErr w:type="spellEnd"/>
      <w:r>
        <w:t xml:space="preserve">, yörünge periyodunu temsil ediyordu.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arasında çok fark var ve </w:t>
      </w:r>
      <w:proofErr w:type="spellStart"/>
      <w:r>
        <w:t>std</w:t>
      </w:r>
      <w:proofErr w:type="spellEnd"/>
      <w:r>
        <w:t xml:space="preserve"> </w:t>
      </w:r>
      <w:proofErr w:type="spellStart"/>
      <w:r>
        <w:t>mean’den</w:t>
      </w:r>
      <w:proofErr w:type="spellEnd"/>
      <w:r>
        <w:t xml:space="preserve"> daha büyük yani ortalamadan (merkezden) uzak bir değer seti var</w:t>
      </w:r>
    </w:p>
    <w:p w14:paraId="5BADAFB2" w14:textId="132F3500" w:rsidR="00AC0E33" w:rsidRPr="00885093" w:rsidRDefault="00AC0E33" w:rsidP="00AC0E33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885093">
        <w:rPr>
          <w:highlight w:val="yellow"/>
        </w:rPr>
        <w:t>Mass</w:t>
      </w:r>
      <w:proofErr w:type="spellEnd"/>
      <w:r w:rsidRPr="00885093">
        <w:rPr>
          <w:highlight w:val="yellow"/>
        </w:rPr>
        <w:t xml:space="preserve">, gezegen kütlesiydi.  </w:t>
      </w:r>
      <w:proofErr w:type="spellStart"/>
      <w:r w:rsidRPr="00885093">
        <w:rPr>
          <w:highlight w:val="yellow"/>
        </w:rPr>
        <w:t>Std</w:t>
      </w:r>
      <w:proofErr w:type="spellEnd"/>
      <w:r w:rsidRPr="00885093">
        <w:rPr>
          <w:highlight w:val="yellow"/>
        </w:rPr>
        <w:t xml:space="preserve"> sapma, </w:t>
      </w:r>
      <w:proofErr w:type="spellStart"/>
      <w:r w:rsidRPr="00885093">
        <w:rPr>
          <w:highlight w:val="yellow"/>
        </w:rPr>
        <w:t>mean’den</w:t>
      </w:r>
      <w:proofErr w:type="spellEnd"/>
      <w:r w:rsidRPr="00885093">
        <w:rPr>
          <w:highlight w:val="yellow"/>
        </w:rPr>
        <w:t xml:space="preserve"> büyük demek ki ortalamadan</w:t>
      </w:r>
      <w:r w:rsidR="00B820F6" w:rsidRPr="00885093">
        <w:rPr>
          <w:highlight w:val="yellow"/>
        </w:rPr>
        <w:t>(merkezden)</w:t>
      </w:r>
      <w:r w:rsidRPr="00885093">
        <w:rPr>
          <w:highlight w:val="yellow"/>
        </w:rPr>
        <w:t xml:space="preserve"> uzak değerler </w:t>
      </w:r>
      <w:proofErr w:type="gramStart"/>
      <w:r w:rsidRPr="00885093">
        <w:rPr>
          <w:highlight w:val="yellow"/>
        </w:rPr>
        <w:t xml:space="preserve">mevcut  </w:t>
      </w:r>
      <w:r w:rsidR="00B820F6" w:rsidRPr="00885093">
        <w:rPr>
          <w:highlight w:val="yellow"/>
        </w:rPr>
        <w:t>-</w:t>
      </w:r>
      <w:proofErr w:type="gramEnd"/>
      <w:r w:rsidR="00B820F6" w:rsidRPr="00885093">
        <w:rPr>
          <w:highlight w:val="yellow"/>
        </w:rPr>
        <w:t xml:space="preserve"> bu bilgiye çeyrekliklerden %25 ve %75 arasındaki farktan da bakarak destekledik elbette-</w:t>
      </w:r>
    </w:p>
    <w:p w14:paraId="3382092F" w14:textId="1E1CB6C2" w:rsidR="00AC0E33" w:rsidRDefault="00AC0E33" w:rsidP="00AC0E33">
      <w:pPr>
        <w:pStyle w:val="ListeParagraf"/>
        <w:numPr>
          <w:ilvl w:val="0"/>
          <w:numId w:val="1"/>
        </w:numPr>
      </w:pPr>
      <w:proofErr w:type="spellStart"/>
      <w:r>
        <w:t>Distance</w:t>
      </w:r>
      <w:proofErr w:type="spellEnd"/>
      <w:r>
        <w:t xml:space="preserve">, mesafelerdi. </w:t>
      </w:r>
      <w:r w:rsidR="00B820F6">
        <w:t xml:space="preserve"> </w:t>
      </w:r>
      <w:proofErr w:type="spellStart"/>
      <w:r w:rsidR="00B820F6">
        <w:t>Min</w:t>
      </w:r>
      <w:proofErr w:type="spellEnd"/>
      <w:r w:rsidR="00B820F6">
        <w:t xml:space="preserve"> değer 1.</w:t>
      </w:r>
      <w:r w:rsidR="00137439">
        <w:t>35</w:t>
      </w:r>
      <w:r w:rsidR="00B820F6">
        <w:t xml:space="preserve"> iken </w:t>
      </w:r>
      <w:proofErr w:type="spellStart"/>
      <w:r w:rsidR="00B820F6">
        <w:t>max</w:t>
      </w:r>
      <w:proofErr w:type="spellEnd"/>
      <w:r w:rsidR="00B820F6">
        <w:t xml:space="preserve"> değer 8500. Demek ki dağılımı (standart sapması) çok geniş </w:t>
      </w:r>
    </w:p>
    <w:p w14:paraId="43E37D94" w14:textId="7C84F16F" w:rsidR="00AC0E33" w:rsidRDefault="00B820F6" w:rsidP="00AC0E33">
      <w:pPr>
        <w:pStyle w:val="ListeParagraf"/>
        <w:numPr>
          <w:ilvl w:val="0"/>
          <w:numId w:val="1"/>
        </w:numPr>
      </w:pPr>
      <w:proofErr w:type="spellStart"/>
      <w:r>
        <w:t>Year</w:t>
      </w:r>
      <w:proofErr w:type="spellEnd"/>
      <w:r>
        <w:t xml:space="preserve">, burada </w:t>
      </w:r>
      <w:proofErr w:type="spellStart"/>
      <w:r>
        <w:t>numeric</w:t>
      </w:r>
      <w:proofErr w:type="spellEnd"/>
      <w:r>
        <w:t xml:space="preserve"> olarak alındığı için bunun </w:t>
      </w:r>
      <w:proofErr w:type="spellStart"/>
      <w:r>
        <w:t>type’ını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olarak dönüştürmeli ve ondan sonra değerlendirmeliyiz.</w:t>
      </w:r>
    </w:p>
    <w:p w14:paraId="2DEB3109" w14:textId="32C4F7DE" w:rsidR="008753DD" w:rsidRDefault="008753DD"/>
    <w:p w14:paraId="4965D212" w14:textId="6238CEE2" w:rsidR="008753DD" w:rsidRDefault="008753DD"/>
    <w:p w14:paraId="3865A5D8" w14:textId="2E981EF8" w:rsidR="008753DD" w:rsidRDefault="008753DD"/>
    <w:p w14:paraId="1CE8DF38" w14:textId="52E14D76" w:rsidR="008753DD" w:rsidRDefault="00B820F6">
      <w:proofErr w:type="spellStart"/>
      <w:r>
        <w:t>İnclude</w:t>
      </w:r>
      <w:proofErr w:type="spellEnd"/>
      <w:r>
        <w:t xml:space="preserve"> (İçermek) </w:t>
      </w:r>
    </w:p>
    <w:p w14:paraId="28657A84" w14:textId="7AD28F7A" w:rsidR="00B820F6" w:rsidRDefault="00B820F6">
      <w:r>
        <w:t>Tüm değişkenleri (sayısallara, kategorik değişkenlerde dahil edince) tabloda değerlendirmek için kullanılabilir fakat bu çok anlamlı olmayacaktır.</w:t>
      </w:r>
    </w:p>
    <w:p w14:paraId="1865862A" w14:textId="5C990BDD" w:rsidR="008753DD" w:rsidRDefault="00B820F6">
      <w:r>
        <w:rPr>
          <w:noProof/>
        </w:rPr>
        <w:drawing>
          <wp:inline distT="0" distB="0" distL="0" distR="0" wp14:anchorId="7668F7B8" wp14:editId="205BE8AF">
            <wp:extent cx="4919623" cy="31452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278" cy="31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260D" w14:textId="6B1AABA5" w:rsidR="008753DD" w:rsidRDefault="008753DD"/>
    <w:p w14:paraId="0598CA70" w14:textId="77777777" w:rsidR="008753DD" w:rsidRPr="00C35EA2" w:rsidRDefault="008753DD"/>
    <w:sectPr w:rsidR="008753DD" w:rsidRPr="00C35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B7CD9"/>
    <w:multiLevelType w:val="hybridMultilevel"/>
    <w:tmpl w:val="ED3EE5A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27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83"/>
    <w:rsid w:val="00137439"/>
    <w:rsid w:val="00224376"/>
    <w:rsid w:val="006D4A79"/>
    <w:rsid w:val="008753DD"/>
    <w:rsid w:val="00885093"/>
    <w:rsid w:val="00AC0E33"/>
    <w:rsid w:val="00B820F6"/>
    <w:rsid w:val="00C35EA2"/>
    <w:rsid w:val="00D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3346"/>
  <w15:chartTrackingRefBased/>
  <w15:docId w15:val="{57F6090E-99AA-46B0-87C3-0C3C82D4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2023-02-15T05:26:00Z</dcterms:created>
  <dcterms:modified xsi:type="dcterms:W3CDTF">2023-05-23T14:05:00Z</dcterms:modified>
</cp:coreProperties>
</file>