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DA110" w14:textId="3316C003" w:rsidR="006D4A79" w:rsidRDefault="00B2006D">
      <w:r>
        <w:t>Çizgi Grafik (</w:t>
      </w:r>
      <w:proofErr w:type="spellStart"/>
      <w:r>
        <w:t>Lineplot</w:t>
      </w:r>
      <w:proofErr w:type="spellEnd"/>
      <w:r>
        <w:t>) ve Çaprazlamalar</w:t>
      </w:r>
    </w:p>
    <w:p w14:paraId="5DE6F144" w14:textId="7FC29BF6" w:rsidR="00B2006D" w:rsidRDefault="00B2006D"/>
    <w:p w14:paraId="67E61989" w14:textId="64A788AC" w:rsidR="00B2006D" w:rsidRDefault="00B2006D">
      <w:r>
        <w:t>Zamana bağlı değişkenler ve nesnelerin interneti gibi senaryolarda makinelerin ürettiği verileri görselleştirmek için kullanılan veri görselleştirme tekniğidir.</w:t>
      </w:r>
    </w:p>
    <w:p w14:paraId="57C482D9" w14:textId="77777777" w:rsidR="00B2006D" w:rsidRDefault="00B2006D"/>
    <w:p w14:paraId="07CBCD59" w14:textId="584DBEA5" w:rsidR="00B2006D" w:rsidRDefault="00B2006D">
      <w:r>
        <w:t>“</w:t>
      </w:r>
      <w:proofErr w:type="spellStart"/>
      <w:r>
        <w:t>fmri</w:t>
      </w:r>
      <w:proofErr w:type="spellEnd"/>
      <w:r>
        <w:t>” veri seti -&gt; beyinden gelen sinyalleri incelemek için kullanılan bir alettir.</w:t>
      </w:r>
    </w:p>
    <w:p w14:paraId="3997A8FE" w14:textId="04D3BCC7" w:rsidR="00B2006D" w:rsidRDefault="00B2006D">
      <w:r>
        <w:t>“</w:t>
      </w:r>
      <w:proofErr w:type="spellStart"/>
      <w:r>
        <w:t>fmri</w:t>
      </w:r>
      <w:proofErr w:type="spellEnd"/>
      <w:r>
        <w:t>” veri setini -&gt; nesnelerin interneti olarak değerlendiriyoruz bu konu için</w:t>
      </w:r>
    </w:p>
    <w:p w14:paraId="49FDC687" w14:textId="27B617A4" w:rsidR="00B2006D" w:rsidRDefault="00B2006D"/>
    <w:p w14:paraId="0FB5A5F4" w14:textId="6BADE430" w:rsidR="00B2006D" w:rsidRDefault="005719CC">
      <w:r>
        <w:t xml:space="preserve">Veri Seti </w:t>
      </w:r>
      <w:proofErr w:type="spellStart"/>
      <w:r>
        <w:t>İmport</w:t>
      </w:r>
      <w:proofErr w:type="spellEnd"/>
      <w:r>
        <w:t xml:space="preserve"> ve </w:t>
      </w:r>
      <w:proofErr w:type="spellStart"/>
      <w:r>
        <w:t>Unique</w:t>
      </w:r>
      <w:proofErr w:type="spellEnd"/>
      <w:r>
        <w:t xml:space="preserve"> Değerler İncelemesi</w:t>
      </w:r>
    </w:p>
    <w:p w14:paraId="0917FD8D" w14:textId="5CC153D9" w:rsidR="005719CC" w:rsidRDefault="005719CC">
      <w:r>
        <w:rPr>
          <w:noProof/>
        </w:rPr>
        <w:drawing>
          <wp:inline distT="0" distB="0" distL="0" distR="0" wp14:anchorId="2A8FA081" wp14:editId="5EA817E4">
            <wp:extent cx="5379106" cy="3309078"/>
            <wp:effectExtent l="0" t="0" r="0" b="571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3342" cy="331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83DF" w14:textId="3161EC43" w:rsidR="00021F26" w:rsidRDefault="00021F26"/>
    <w:p w14:paraId="2D344F45" w14:textId="77777777" w:rsidR="004810C2" w:rsidRDefault="00021F26">
      <w:r w:rsidRPr="004810C2">
        <w:rPr>
          <w:b/>
          <w:bCs/>
        </w:rPr>
        <w:t>Önemli NOT:</w:t>
      </w:r>
      <w:r>
        <w:t xml:space="preserve"> “</w:t>
      </w:r>
      <w:proofErr w:type="spellStart"/>
      <w:r>
        <w:t>timepoint</w:t>
      </w:r>
      <w:proofErr w:type="spellEnd"/>
      <w:r>
        <w:t>” değişkeni kesikli-sayısal değişkendir.</w:t>
      </w:r>
    </w:p>
    <w:p w14:paraId="4D22B0D4" w14:textId="7BC0C436" w:rsidR="00021F26" w:rsidRDefault="00021F26">
      <w:r>
        <w:t>Bu yüzden bu değişkeni “kategorik değişken” olarak ele alabiliriz</w:t>
      </w:r>
    </w:p>
    <w:p w14:paraId="0E120365" w14:textId="6418EB5E" w:rsidR="005719CC" w:rsidRDefault="005719CC"/>
    <w:p w14:paraId="2B0A5F66" w14:textId="148317F8" w:rsidR="005719CC" w:rsidRDefault="005719CC">
      <w:r>
        <w:t>Çizgi Grafik Oluşturma ve Çaprazlama</w:t>
      </w:r>
    </w:p>
    <w:p w14:paraId="043B3EDE" w14:textId="77777777" w:rsidR="00021F26" w:rsidRDefault="00021F26"/>
    <w:p w14:paraId="7BC5DF55" w14:textId="2DD52CC7" w:rsidR="005719CC" w:rsidRDefault="00021F26">
      <w:r>
        <w:rPr>
          <w:noProof/>
        </w:rPr>
        <w:drawing>
          <wp:inline distT="0" distB="0" distL="0" distR="0" wp14:anchorId="3330B3A3" wp14:editId="4E89B8CB">
            <wp:extent cx="5675326" cy="3965577"/>
            <wp:effectExtent l="0" t="0" r="1905" b="0"/>
            <wp:docPr id="2" name="Resim 2" descr="çiz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çizelge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481" cy="397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9027" w14:textId="77777777" w:rsidR="00021F26" w:rsidRDefault="00021F26"/>
    <w:p w14:paraId="1F208053" w14:textId="73665C4F" w:rsidR="00021F26" w:rsidRDefault="00021F26">
      <w:r w:rsidRPr="004810C2">
        <w:rPr>
          <w:b/>
          <w:bCs/>
        </w:rPr>
        <w:t>NOT</w:t>
      </w:r>
      <w:r>
        <w:t>: Sadece bir görselden yola çıkarak kararlar almak yanıltıcı olabileceği için boyut ekleyerek çaprazlama yapalım</w:t>
      </w:r>
    </w:p>
    <w:p w14:paraId="1E4E4C8F" w14:textId="7FF3808B" w:rsidR="00021F26" w:rsidRDefault="00021F26">
      <w:r w:rsidRPr="004810C2">
        <w:rPr>
          <w:b/>
          <w:bCs/>
        </w:rPr>
        <w:t>NOT</w:t>
      </w:r>
      <w:r>
        <w:t>: Boyut eklerken “</w:t>
      </w:r>
      <w:proofErr w:type="spellStart"/>
      <w:r>
        <w:t>hue</w:t>
      </w:r>
      <w:proofErr w:type="spellEnd"/>
      <w:r>
        <w:t>” kullanıyoruz</w:t>
      </w:r>
    </w:p>
    <w:p w14:paraId="3B975141" w14:textId="3714EEB9" w:rsidR="00021F26" w:rsidRDefault="00021F26"/>
    <w:p w14:paraId="39170D51" w14:textId="76FF1957" w:rsidR="00021F26" w:rsidRDefault="00021F26">
      <w:r>
        <w:rPr>
          <w:noProof/>
        </w:rPr>
        <w:drawing>
          <wp:inline distT="0" distB="0" distL="0" distR="0" wp14:anchorId="6CBE3A6A" wp14:editId="5F270531">
            <wp:extent cx="5403273" cy="4013473"/>
            <wp:effectExtent l="0" t="0" r="6985" b="6350"/>
            <wp:docPr id="3" name="Resim 3" descr="çiz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çizelge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2910" cy="402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1811" w14:textId="3AB40896" w:rsidR="00021F26" w:rsidRDefault="00021F26"/>
    <w:p w14:paraId="27BA361D" w14:textId="75269098" w:rsidR="00021F26" w:rsidRDefault="00021F26">
      <w:r>
        <w:t>Bir kategorik değişken eklediğimiz zaman aradaki kırılımlar daha da açıklanabilir olabiliyor.</w:t>
      </w:r>
    </w:p>
    <w:p w14:paraId="584BEA3F" w14:textId="1608F8FA" w:rsidR="00021F26" w:rsidRDefault="00021F26">
      <w:r>
        <w:t>Yapısal, mekanik veri setleri nedensellik anlamında bilgi taşımamaktadır fakat boyutlar eklenerek bu durumlar çok daha gözlenebilmektedir.</w:t>
      </w:r>
    </w:p>
    <w:p w14:paraId="7144399A" w14:textId="76888801" w:rsidR="00021F26" w:rsidRDefault="00021F26">
      <w:r>
        <w:t xml:space="preserve">Aslında grafikte gerçekleşen </w:t>
      </w:r>
      <w:proofErr w:type="spellStart"/>
      <w:r>
        <w:t>pick</w:t>
      </w:r>
      <w:proofErr w:type="spellEnd"/>
      <w:r>
        <w:t xml:space="preserve"> olayı “</w:t>
      </w:r>
      <w:proofErr w:type="spellStart"/>
      <w:r>
        <w:t>event</w:t>
      </w:r>
      <w:proofErr w:type="spellEnd"/>
      <w:r>
        <w:t>” kategorik değişkenler içerisinde bulunan “</w:t>
      </w:r>
      <w:proofErr w:type="spellStart"/>
      <w:r>
        <w:t>stim</w:t>
      </w:r>
      <w:proofErr w:type="spellEnd"/>
      <w:r>
        <w:t>” den kaynaklıymış</w:t>
      </w:r>
    </w:p>
    <w:p w14:paraId="242ABB61" w14:textId="6ED6959B" w:rsidR="00021F26" w:rsidRDefault="00021F26"/>
    <w:p w14:paraId="39365644" w14:textId="74984B63" w:rsidR="00021F26" w:rsidRDefault="00021F26"/>
    <w:p w14:paraId="11910942" w14:textId="089226EC" w:rsidR="00021F26" w:rsidRDefault="00021F26">
      <w:r>
        <w:t>Style Metodu Kullanarak Belirginleştirme İşlemi</w:t>
      </w:r>
    </w:p>
    <w:p w14:paraId="69EBCF40" w14:textId="2275C174" w:rsidR="00021F26" w:rsidRDefault="00021F26">
      <w:r>
        <w:rPr>
          <w:noProof/>
        </w:rPr>
        <w:drawing>
          <wp:inline distT="0" distB="0" distL="0" distR="0" wp14:anchorId="71CA5B0E" wp14:editId="152F8113">
            <wp:extent cx="5639382" cy="3642486"/>
            <wp:effectExtent l="0" t="0" r="0" b="0"/>
            <wp:docPr id="4" name="Resim 4" descr="çiz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çizelge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2617" cy="365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3AC9" w14:textId="6A5AFAF9" w:rsidR="00021F26" w:rsidRDefault="00021F26"/>
    <w:p w14:paraId="3F5B0703" w14:textId="4FE4E9BE" w:rsidR="00021F26" w:rsidRDefault="00021F26">
      <w:r>
        <w:rPr>
          <w:noProof/>
        </w:rPr>
        <w:drawing>
          <wp:inline distT="0" distB="0" distL="0" distR="0" wp14:anchorId="1BE80C05" wp14:editId="4C26568B">
            <wp:extent cx="5667769" cy="4323865"/>
            <wp:effectExtent l="0" t="0" r="9525" b="635"/>
            <wp:docPr id="6" name="Resim 6" descr="çiz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çizelge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4256" cy="432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C788" w14:textId="1370CFB7" w:rsidR="00021F26" w:rsidRDefault="00021F26"/>
    <w:p w14:paraId="69DD6B4E" w14:textId="189DA437" w:rsidR="00021F26" w:rsidRDefault="00021F26">
      <w:proofErr w:type="spellStart"/>
      <w:r>
        <w:t>Markers</w:t>
      </w:r>
      <w:proofErr w:type="spellEnd"/>
      <w:r>
        <w:t xml:space="preserve"> = Semboller</w:t>
      </w:r>
    </w:p>
    <w:p w14:paraId="72B17E56" w14:textId="3A0893D0" w:rsidR="00021F26" w:rsidRDefault="00021F26">
      <w:proofErr w:type="spellStart"/>
      <w:r>
        <w:t>Dashes</w:t>
      </w:r>
      <w:proofErr w:type="spellEnd"/>
      <w:r>
        <w:t xml:space="preserve"> = Kısa Çizgiler</w:t>
      </w:r>
    </w:p>
    <w:p w14:paraId="761B59E4" w14:textId="77777777" w:rsidR="00021F26" w:rsidRDefault="00021F26"/>
    <w:p w14:paraId="4DF186DC" w14:textId="55FEB6AC" w:rsidR="00021F26" w:rsidRDefault="00021F26">
      <w:r>
        <w:rPr>
          <w:noProof/>
        </w:rPr>
        <w:drawing>
          <wp:inline distT="0" distB="0" distL="0" distR="0" wp14:anchorId="34CB20F0" wp14:editId="06054691">
            <wp:extent cx="5652654" cy="4106679"/>
            <wp:effectExtent l="0" t="0" r="5715" b="8255"/>
            <wp:docPr id="5" name="Resim 5" descr="çiz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çizelge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322" cy="411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BF86" w14:textId="0F6A45C2" w:rsidR="00AD06CB" w:rsidRDefault="00AD06CB"/>
    <w:p w14:paraId="7B02E14A" w14:textId="10BEC1D3" w:rsidR="00AD06CB" w:rsidRDefault="00AD06CB">
      <w:r>
        <w:t>Başka bir boyut olarak “</w:t>
      </w:r>
      <w:proofErr w:type="spellStart"/>
      <w:r>
        <w:t>region</w:t>
      </w:r>
      <w:proofErr w:type="spellEnd"/>
      <w:r>
        <w:t>” yani bölgeler değişkeninin eklenmesi</w:t>
      </w:r>
    </w:p>
    <w:p w14:paraId="011E7773" w14:textId="12E47C3C" w:rsidR="00AD06CB" w:rsidRDefault="00AD06CB">
      <w:r>
        <w:rPr>
          <w:noProof/>
        </w:rPr>
        <w:drawing>
          <wp:inline distT="0" distB="0" distL="0" distR="0" wp14:anchorId="5F06385E" wp14:editId="0DD080A9">
            <wp:extent cx="5714032" cy="4443530"/>
            <wp:effectExtent l="0" t="0" r="1270" b="0"/>
            <wp:docPr id="7" name="Resim 7" descr="çiz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çizelge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719" cy="445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3FB8" w14:textId="6D67D68F" w:rsidR="00021F26" w:rsidRDefault="00021F26"/>
    <w:p w14:paraId="439F2722" w14:textId="77777777" w:rsidR="00AD06CB" w:rsidRDefault="00AD06CB"/>
    <w:p w14:paraId="7AB1DE7C" w14:textId="14B13C73" w:rsidR="00021F26" w:rsidRDefault="00021F26"/>
    <w:p w14:paraId="6E68D5ED" w14:textId="46E3D03F" w:rsidR="00021F26" w:rsidRDefault="00021F26"/>
    <w:p w14:paraId="2CB8D123" w14:textId="493BF3CC" w:rsidR="00021F26" w:rsidRDefault="00021F26"/>
    <w:p w14:paraId="1C04A8E9" w14:textId="79D0B747" w:rsidR="00021F26" w:rsidRDefault="00021F26"/>
    <w:p w14:paraId="57140751" w14:textId="36699740" w:rsidR="00021F26" w:rsidRDefault="00021F26"/>
    <w:p w14:paraId="0BDC5083" w14:textId="1E097866" w:rsidR="00021F26" w:rsidRDefault="00021F26"/>
    <w:p w14:paraId="6C5CAD7B" w14:textId="3A782C03" w:rsidR="00021F26" w:rsidRDefault="00021F26"/>
    <w:p w14:paraId="2F3D5152" w14:textId="77777777" w:rsidR="00021F26" w:rsidRDefault="00021F26"/>
    <w:sectPr w:rsidR="00021F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02"/>
    <w:rsid w:val="00021F26"/>
    <w:rsid w:val="004810C2"/>
    <w:rsid w:val="005719CC"/>
    <w:rsid w:val="006D4A79"/>
    <w:rsid w:val="00AD06CB"/>
    <w:rsid w:val="00B2006D"/>
    <w:rsid w:val="00C8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60000"/>
  <w15:chartTrackingRefBased/>
  <w15:docId w15:val="{3592DF83-3656-4747-B96D-FC19E6B5A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5</cp:revision>
  <dcterms:created xsi:type="dcterms:W3CDTF">2023-03-30T09:08:00Z</dcterms:created>
  <dcterms:modified xsi:type="dcterms:W3CDTF">2023-07-07T10:44:00Z</dcterms:modified>
</cp:coreProperties>
</file>