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C116" w14:textId="1FAE6B34" w:rsidR="006D4A79" w:rsidRPr="00547B62" w:rsidRDefault="00D40C55">
      <w:pPr>
        <w:rPr>
          <w:b/>
          <w:bCs/>
          <w:color w:val="000000" w:themeColor="text1"/>
          <w:sz w:val="24"/>
          <w:szCs w:val="24"/>
        </w:rPr>
      </w:pPr>
      <w:r w:rsidRPr="00547B62">
        <w:rPr>
          <w:b/>
          <w:bCs/>
          <w:color w:val="000000" w:themeColor="text1"/>
          <w:sz w:val="24"/>
          <w:szCs w:val="24"/>
        </w:rPr>
        <w:t>Hedef Değişken Analizi (Analysis of Target Variable)</w:t>
      </w:r>
    </w:p>
    <w:p w14:paraId="77796213" w14:textId="77777777" w:rsidR="00D40C55" w:rsidRDefault="00D40C55"/>
    <w:p w14:paraId="5235412A" w14:textId="0DC75766" w:rsidR="00D40C55" w:rsidRDefault="00D40C55">
      <w:r>
        <w:t xml:space="preserve">Hedef </w:t>
      </w:r>
      <w:r w:rsidR="00547B62">
        <w:t>Değişken</w:t>
      </w:r>
      <w:r>
        <w:t xml:space="preserve"> Analizine başlamadan önce gerekli import ve grab (yakalama) işlemlerini yapalım…</w:t>
      </w:r>
    </w:p>
    <w:p w14:paraId="60AA333B" w14:textId="764F4624" w:rsidR="008C0E79" w:rsidRDefault="008C0E79">
      <w:r>
        <w:t>Diğer bölümlerdeki işlemler…</w:t>
      </w:r>
    </w:p>
    <w:p w14:paraId="753521A6" w14:textId="3A9CB6B9" w:rsidR="00D40C55" w:rsidRDefault="00D40C55">
      <w:r w:rsidRPr="00D40C55">
        <w:rPr>
          <w:noProof/>
        </w:rPr>
        <w:drawing>
          <wp:inline distT="0" distB="0" distL="0" distR="0" wp14:anchorId="291AB82A" wp14:editId="083E6DDA">
            <wp:extent cx="4886129" cy="4545918"/>
            <wp:effectExtent l="0" t="0" r="0" b="7620"/>
            <wp:docPr id="48889814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814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318" cy="45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461" w14:textId="77777777" w:rsidR="00D40C55" w:rsidRDefault="00D40C55"/>
    <w:p w14:paraId="718F0237" w14:textId="77777777" w:rsidR="00D40C55" w:rsidRDefault="00D40C55"/>
    <w:p w14:paraId="538B82CA" w14:textId="05F7B603" w:rsidR="00D40C55" w:rsidRPr="008C0E79" w:rsidRDefault="00D40C55">
      <w:pPr>
        <w:rPr>
          <w:b/>
          <w:bCs/>
          <w:color w:val="000000" w:themeColor="text1"/>
        </w:rPr>
      </w:pPr>
      <w:r w:rsidRPr="008C0E79">
        <w:rPr>
          <w:b/>
          <w:bCs/>
          <w:color w:val="000000" w:themeColor="text1"/>
        </w:rPr>
        <w:t>Hedef Değişkeni (“survived”) hem sayısal hem de kategorik olarak analiz etmeye başlayabiliriz.</w:t>
      </w:r>
    </w:p>
    <w:p w14:paraId="4009E216" w14:textId="77777777" w:rsidR="00D40C55" w:rsidRDefault="00D40C55"/>
    <w:p w14:paraId="17DB8BDB" w14:textId="093A3194" w:rsidR="00D40C55" w:rsidRDefault="008C0E79">
      <w:r>
        <w:t>Bu amaçla u</w:t>
      </w:r>
      <w:r w:rsidR="00D40C55">
        <w:t xml:space="preserve">ğraştığımız problemlerin birçoğunda ana odaklandığımız bir değişken vardır. </w:t>
      </w:r>
    </w:p>
    <w:p w14:paraId="748C6082" w14:textId="08DED6EA" w:rsidR="00D40C55" w:rsidRDefault="00D40C55" w:rsidP="00D40C55">
      <w:pPr>
        <w:pStyle w:val="ListeParagraf"/>
        <w:numPr>
          <w:ilvl w:val="0"/>
          <w:numId w:val="1"/>
        </w:numPr>
      </w:pPr>
      <w:r>
        <w:t>Örn. Bir müşteritel probleminde churn (terk etme/etmeme durumu) değişkeni</w:t>
      </w:r>
    </w:p>
    <w:p w14:paraId="374F1D17" w14:textId="7A7D5668" w:rsidR="00D40C55" w:rsidRDefault="00D40C55" w:rsidP="00D40C55">
      <w:pPr>
        <w:pStyle w:val="ListeParagraf"/>
        <w:numPr>
          <w:ilvl w:val="0"/>
          <w:numId w:val="1"/>
        </w:numPr>
      </w:pPr>
      <w:r>
        <w:t>Kredi risk projesinde müşterilerin ödemelerini geciktirip geciktirmediğini gösteren bir değişken</w:t>
      </w:r>
    </w:p>
    <w:p w14:paraId="11E9B8AD" w14:textId="0D76F450" w:rsidR="00D40C55" w:rsidRDefault="00D40C55" w:rsidP="00D40C55">
      <w:pPr>
        <w:pStyle w:val="ListeParagraf"/>
        <w:numPr>
          <w:ilvl w:val="0"/>
          <w:numId w:val="1"/>
        </w:numPr>
      </w:pPr>
      <w:r>
        <w:t xml:space="preserve">Ev, araba fiyatlarını ifade eden bir fiyat (price) değişkeni gibi değişkenler odaklandığımız projelerde </w:t>
      </w:r>
      <w:r w:rsidRPr="00D40C55">
        <w:rPr>
          <w:u w:val="single"/>
        </w:rPr>
        <w:t>hedef değişk</w:t>
      </w:r>
      <w:r>
        <w:t>. Olacaktır</w:t>
      </w:r>
    </w:p>
    <w:p w14:paraId="12A97E40" w14:textId="77777777" w:rsidR="00D40C55" w:rsidRDefault="00D40C55" w:rsidP="00D40C55"/>
    <w:p w14:paraId="74A2FD2E" w14:textId="0E6FEEFF" w:rsidR="00D40C55" w:rsidRDefault="00D40C55" w:rsidP="00D40C55">
      <w:r>
        <w:t>Zaten üzerinde çalışıyor olduğumuz projenin hedef değişkenini mutlaka biliyor olacaksınızdır.</w:t>
      </w:r>
    </w:p>
    <w:p w14:paraId="744AD581" w14:textId="16D00615" w:rsidR="00D40C55" w:rsidRDefault="00D40C55" w:rsidP="00D40C55">
      <w:r>
        <w:t>Çünkü problem/konu bunun üzerine gerçekleşmektedir.</w:t>
      </w:r>
    </w:p>
    <w:p w14:paraId="45B0DB9B" w14:textId="77777777" w:rsidR="00D40C55" w:rsidRPr="008C0E79" w:rsidRDefault="00D40C55" w:rsidP="00D40C55">
      <w:pPr>
        <w:rPr>
          <w:b/>
          <w:bCs/>
          <w:color w:val="000000" w:themeColor="text1"/>
        </w:rPr>
      </w:pPr>
    </w:p>
    <w:p w14:paraId="2C4E09C2" w14:textId="762D34BE" w:rsidR="0013320C" w:rsidRPr="00547B62" w:rsidRDefault="00D40C55" w:rsidP="0013320C">
      <w:pPr>
        <w:rPr>
          <w:b/>
          <w:bCs/>
          <w:color w:val="000000" w:themeColor="text1"/>
          <w:sz w:val="24"/>
          <w:szCs w:val="24"/>
        </w:rPr>
      </w:pPr>
      <w:r w:rsidRPr="00547B62">
        <w:rPr>
          <w:b/>
          <w:bCs/>
          <w:color w:val="000000" w:themeColor="text1"/>
          <w:sz w:val="24"/>
          <w:szCs w:val="24"/>
        </w:rPr>
        <w:t>Hedef Değişken Analizi Nasıl Yapılır? (Bu veri setindeki hedef değişk. Hayatta kalma durumu = “survived”)</w:t>
      </w:r>
    </w:p>
    <w:p w14:paraId="48D934FD" w14:textId="77777777" w:rsidR="0013320C" w:rsidRDefault="0013320C" w:rsidP="0013320C">
      <w:pPr>
        <w:pStyle w:val="ListeParagraf"/>
        <w:numPr>
          <w:ilvl w:val="0"/>
          <w:numId w:val="3"/>
        </w:numPr>
      </w:pPr>
      <w:r>
        <w:t>İnsanların hayatta kalma durumunu etkileyen şey nedir?</w:t>
      </w:r>
    </w:p>
    <w:p w14:paraId="4FD29BC3" w14:textId="77D89D8D" w:rsidR="0013320C" w:rsidRDefault="0013320C" w:rsidP="0013320C">
      <w:pPr>
        <w:pStyle w:val="ListeParagraf"/>
        <w:numPr>
          <w:ilvl w:val="0"/>
          <w:numId w:val="3"/>
        </w:numPr>
      </w:pPr>
      <w:r>
        <w:t>Kimler daha çok hayatta kalmış? (Erkek veya Kadın veya Çocuk) (groupby with sex)</w:t>
      </w:r>
    </w:p>
    <w:p w14:paraId="5DAE571D" w14:textId="77777777" w:rsidR="0013320C" w:rsidRDefault="0013320C" w:rsidP="0013320C">
      <w:pPr>
        <w:pStyle w:val="ListeParagraf"/>
        <w:numPr>
          <w:ilvl w:val="0"/>
          <w:numId w:val="3"/>
        </w:numPr>
      </w:pPr>
      <w:r>
        <w:t>Farklı değişkenler ile çaprazlama (Örn. Pclass yani biletlerin derecesine göre hayatta kalmanın bir etkisi olmuş mu?)</w:t>
      </w:r>
    </w:p>
    <w:p w14:paraId="00A8D723" w14:textId="078FB802" w:rsidR="00547B62" w:rsidRDefault="00547B62" w:rsidP="00547B62">
      <w:r>
        <w:t>Kısacası analiz demek = Durumu anlamak, kavrayabilmek demektir.</w:t>
      </w:r>
    </w:p>
    <w:p w14:paraId="4C2E6E66" w14:textId="77777777" w:rsidR="0013320C" w:rsidRDefault="0013320C" w:rsidP="0013320C"/>
    <w:p w14:paraId="1554B360" w14:textId="26E5E31F" w:rsidR="0013320C" w:rsidRDefault="0013320C" w:rsidP="0013320C">
      <w:r>
        <w:t>Bunların cevabını almak için kategorik, sayısal değişkenler ile hedef değişkenin çaprazlamasını (ilişkisini) ele alalım</w:t>
      </w:r>
    </w:p>
    <w:p w14:paraId="6771F296" w14:textId="6D98C5DD" w:rsidR="0013320C" w:rsidRDefault="0013320C" w:rsidP="0013320C">
      <w:pPr>
        <w:pStyle w:val="ListeParagraf"/>
        <w:numPr>
          <w:ilvl w:val="0"/>
          <w:numId w:val="4"/>
        </w:numPr>
      </w:pPr>
      <w:r>
        <w:t>Kategorik değişkenler ve Hedef Değişkenin birlikte incelenmesi</w:t>
      </w:r>
    </w:p>
    <w:p w14:paraId="0F7F676E" w14:textId="0937450E" w:rsidR="0013320C" w:rsidRDefault="0013320C" w:rsidP="0013320C">
      <w:pPr>
        <w:pStyle w:val="ListeParagraf"/>
        <w:numPr>
          <w:ilvl w:val="0"/>
          <w:numId w:val="4"/>
        </w:numPr>
      </w:pPr>
      <w:r>
        <w:t>Sayısal değişkenler ve Hedef Değişkenin birlikte incelenmesi</w:t>
      </w:r>
    </w:p>
    <w:p w14:paraId="72AC3311" w14:textId="77777777" w:rsidR="0013320C" w:rsidRPr="008C0E79" w:rsidRDefault="0013320C" w:rsidP="00D40C55">
      <w:pPr>
        <w:rPr>
          <w:b/>
          <w:bCs/>
          <w:color w:val="000000" w:themeColor="text1"/>
        </w:rPr>
      </w:pPr>
    </w:p>
    <w:p w14:paraId="56C5B7A3" w14:textId="77777777" w:rsidR="00D40C55" w:rsidRPr="008C0E79" w:rsidRDefault="00D40C55" w:rsidP="00D40C55">
      <w:pPr>
        <w:rPr>
          <w:b/>
          <w:bCs/>
          <w:color w:val="000000" w:themeColor="text1"/>
          <w:sz w:val="24"/>
          <w:szCs w:val="24"/>
        </w:rPr>
      </w:pPr>
    </w:p>
    <w:p w14:paraId="26DDF1D4" w14:textId="63007633" w:rsidR="0013320C" w:rsidRPr="00547B62" w:rsidRDefault="0013320C" w:rsidP="00D40C55">
      <w:pPr>
        <w:rPr>
          <w:b/>
          <w:bCs/>
          <w:color w:val="000000" w:themeColor="text1"/>
          <w:sz w:val="24"/>
          <w:szCs w:val="24"/>
        </w:rPr>
      </w:pPr>
      <w:r w:rsidRPr="00547B62">
        <w:rPr>
          <w:b/>
          <w:bCs/>
          <w:color w:val="000000" w:themeColor="text1"/>
          <w:sz w:val="24"/>
          <w:szCs w:val="24"/>
        </w:rPr>
        <w:t>Kategorik Değişkenler ve Hedef Değişkenin Birlikte İncelenmesi</w:t>
      </w:r>
    </w:p>
    <w:p w14:paraId="09B99B53" w14:textId="7E1556FC" w:rsidR="0013320C" w:rsidRDefault="0013320C" w:rsidP="00D40C55"/>
    <w:p w14:paraId="6D04C8EE" w14:textId="28681D67" w:rsidR="0013320C" w:rsidRDefault="0013320C" w:rsidP="00D40C55">
      <w:r>
        <w:t xml:space="preserve">Hayatta kalanların toplam sayısına ve cat_summary fonks. İle yüzdelik özetlerine bakalım.    </w:t>
      </w:r>
    </w:p>
    <w:p w14:paraId="278C3BA9" w14:textId="40E4B00B" w:rsidR="00D40C55" w:rsidRDefault="0013320C" w:rsidP="00D40C55">
      <w:r w:rsidRPr="0013320C">
        <w:rPr>
          <w:noProof/>
        </w:rPr>
        <w:drawing>
          <wp:inline distT="0" distB="0" distL="0" distR="0" wp14:anchorId="204273F5" wp14:editId="30674F4D">
            <wp:extent cx="5730737" cy="731583"/>
            <wp:effectExtent l="0" t="0" r="3810" b="0"/>
            <wp:docPr id="5716832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81C" w14:textId="77777777" w:rsidR="0013320C" w:rsidRDefault="0013320C" w:rsidP="00D40C55"/>
    <w:p w14:paraId="537EB5E7" w14:textId="69CD400C" w:rsidR="0013320C" w:rsidRDefault="0013320C" w:rsidP="00D40C55">
      <w:r>
        <w:t>Cinsiyeti ifade eden “sex” kategorik değişkeni ile hayatta kalma durumunu ifade eden “survived” değişk. Groupby kullanılarak birlikte ele alınmasını</w:t>
      </w:r>
      <w:r w:rsidR="00547B62">
        <w:t xml:space="preserve"> da</w:t>
      </w:r>
      <w:r>
        <w:t xml:space="preserve"> inceliyoruz.</w:t>
      </w:r>
    </w:p>
    <w:p w14:paraId="4DEC8EB1" w14:textId="59FDACF2" w:rsidR="0013320C" w:rsidRDefault="0013320C" w:rsidP="00D40C55">
      <w:r w:rsidRPr="0013320C">
        <w:rPr>
          <w:noProof/>
        </w:rPr>
        <w:drawing>
          <wp:inline distT="0" distB="0" distL="0" distR="0" wp14:anchorId="0897525D" wp14:editId="303F5EBA">
            <wp:extent cx="5890770" cy="426757"/>
            <wp:effectExtent l="0" t="0" r="0" b="0"/>
            <wp:docPr id="9023740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7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1D1" w14:textId="3D123863" w:rsidR="0013320C" w:rsidRDefault="0013320C" w:rsidP="00D40C55">
      <w:r w:rsidRPr="0013320C">
        <w:rPr>
          <w:noProof/>
        </w:rPr>
        <w:drawing>
          <wp:inline distT="0" distB="0" distL="0" distR="0" wp14:anchorId="7F0A0DB9" wp14:editId="3FBD5CC1">
            <wp:extent cx="3497883" cy="1280271"/>
            <wp:effectExtent l="0" t="0" r="7620" b="0"/>
            <wp:docPr id="962062045" name="Resim 1" descr="metin, yazı tipi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62045" name="Resim 1" descr="metin, yazı tipi, ekran görüntüsü, siyah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7430" w14:textId="0D351DAD" w:rsidR="0013320C" w:rsidRDefault="0013320C" w:rsidP="00D40C55"/>
    <w:p w14:paraId="6F793EBB" w14:textId="4CBA5368" w:rsidR="0013320C" w:rsidRDefault="0013320C" w:rsidP="00D40C55">
      <w:r>
        <w:t xml:space="preserve">{Kadınlar daha çok hayatta kalmışlar} </w:t>
      </w:r>
    </w:p>
    <w:p w14:paraId="526F4F34" w14:textId="77777777" w:rsidR="002C0BB1" w:rsidRDefault="002C0BB1" w:rsidP="00D40C55"/>
    <w:p w14:paraId="2F459BBB" w14:textId="1C742F60" w:rsidR="002C0BB1" w:rsidRDefault="002C0BB1" w:rsidP="00D40C55">
      <w:proofErr w:type="spellStart"/>
      <w:r>
        <w:t>Groupby</w:t>
      </w:r>
      <w:proofErr w:type="spellEnd"/>
      <w:r>
        <w:t xml:space="preserve"> İşlemini Fonksiyonel Olarak Değerlendirme</w:t>
      </w:r>
    </w:p>
    <w:p w14:paraId="576452C0" w14:textId="7AEE9E8E" w:rsidR="002C0BB1" w:rsidRDefault="002C0BB1" w:rsidP="00D40C55">
      <w:r w:rsidRPr="002C0BB1">
        <w:rPr>
          <w:noProof/>
        </w:rPr>
        <w:drawing>
          <wp:inline distT="0" distB="0" distL="0" distR="0" wp14:anchorId="74E6B2E1" wp14:editId="15FBE0E0">
            <wp:extent cx="8554340" cy="777667"/>
            <wp:effectExtent l="0" t="0" r="0" b="0"/>
            <wp:docPr id="4353190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9062" name=""/>
                    <pic:cNvPicPr/>
                  </pic:nvPicPr>
                  <pic:blipFill rotWithShape="1">
                    <a:blip r:embed="rId9"/>
                    <a:srcRect t="1" r="30748" b="3188"/>
                    <a:stretch/>
                  </pic:blipFill>
                  <pic:spPr bwMode="auto">
                    <a:xfrm>
                      <a:off x="0" y="0"/>
                      <a:ext cx="8659268" cy="78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2C376" w14:textId="77777777" w:rsidR="002C0BB1" w:rsidRDefault="002C0BB1" w:rsidP="00D40C55"/>
    <w:p w14:paraId="73908692" w14:textId="77777777" w:rsidR="0023610E" w:rsidRDefault="002C0BB1" w:rsidP="00D40C55">
      <w:r>
        <w:t xml:space="preserve">Bu işlemden sonra </w:t>
      </w:r>
      <w:proofErr w:type="spellStart"/>
      <w:r>
        <w:t>for</w:t>
      </w:r>
      <w:proofErr w:type="spellEnd"/>
      <w:r>
        <w:t xml:space="preserve"> döngüsü yardımıyla tüm değişkenleri </w:t>
      </w:r>
      <w:r w:rsidR="0023610E">
        <w:t>ve hedef değişkeni birlikte işleme tabii tutabileceğiz.</w:t>
      </w:r>
    </w:p>
    <w:p w14:paraId="1E48C411" w14:textId="77777777" w:rsidR="0023610E" w:rsidRDefault="0023610E" w:rsidP="00D40C55">
      <w:r w:rsidRPr="0023610E">
        <w:rPr>
          <w:noProof/>
        </w:rPr>
        <w:drawing>
          <wp:inline distT="0" distB="0" distL="0" distR="0" wp14:anchorId="43C570E0" wp14:editId="0E103ADF">
            <wp:extent cx="9131536" cy="1439680"/>
            <wp:effectExtent l="0" t="0" r="0" b="0"/>
            <wp:docPr id="1191391565" name="Resim 1" descr="metin, ekran görüntüsü, multimedya yazılımı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1565" name="Resim 1" descr="metin, ekran görüntüsü, multimedya yazılımı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3637" cy="14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B17" w14:textId="77777777" w:rsidR="0023610E" w:rsidRDefault="0023610E" w:rsidP="00D40C55"/>
    <w:p w14:paraId="16C484D5" w14:textId="77777777" w:rsidR="0023610E" w:rsidRDefault="0023610E" w:rsidP="00D40C55">
      <w:r w:rsidRPr="0023610E">
        <w:rPr>
          <w:noProof/>
        </w:rPr>
        <w:drawing>
          <wp:inline distT="0" distB="0" distL="0" distR="0" wp14:anchorId="0DECB5A5" wp14:editId="4D013A1B">
            <wp:extent cx="6767146" cy="746825"/>
            <wp:effectExtent l="0" t="0" r="0" b="0"/>
            <wp:docPr id="797464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4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714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7E9F" w14:textId="77777777" w:rsidR="0023610E" w:rsidRDefault="0023610E" w:rsidP="00D40C55"/>
    <w:p w14:paraId="02EE0757" w14:textId="77777777" w:rsidR="0023610E" w:rsidRDefault="0023610E" w:rsidP="00D40C55">
      <w:r>
        <w:t>Hedef değişken ile diğer değişkenlerimiz analize girmiş oldu…</w:t>
      </w:r>
    </w:p>
    <w:p w14:paraId="073E1708" w14:textId="77777777" w:rsidR="0023610E" w:rsidRDefault="0023610E" w:rsidP="00D40C55"/>
    <w:p w14:paraId="1AC6E34D" w14:textId="4E2F69E0" w:rsidR="002C0BB1" w:rsidRDefault="0023610E" w:rsidP="00D40C55">
      <w:r w:rsidRPr="0023610E">
        <w:rPr>
          <w:noProof/>
        </w:rPr>
        <w:drawing>
          <wp:inline distT="0" distB="0" distL="0" distR="0" wp14:anchorId="0BFD8BB9" wp14:editId="18E5E76A">
            <wp:extent cx="3055885" cy="5730737"/>
            <wp:effectExtent l="0" t="0" r="0" b="3810"/>
            <wp:docPr id="2116069319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9319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BB1">
        <w:t xml:space="preserve"> </w:t>
      </w:r>
    </w:p>
    <w:p w14:paraId="691D5111" w14:textId="05BAAE86" w:rsidR="0013320C" w:rsidRDefault="0013320C" w:rsidP="00D40C55"/>
    <w:p w14:paraId="75F96A1E" w14:textId="77777777" w:rsidR="008C0E79" w:rsidRDefault="008C0E79" w:rsidP="00D40C55"/>
    <w:p w14:paraId="14D4F2E1" w14:textId="2AD22CDF" w:rsidR="0023610E" w:rsidRPr="00547B62" w:rsidRDefault="0023610E" w:rsidP="0023610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Sayısal</w:t>
      </w:r>
      <w:r w:rsidRPr="00547B62">
        <w:rPr>
          <w:b/>
          <w:bCs/>
          <w:color w:val="000000" w:themeColor="text1"/>
          <w:sz w:val="24"/>
          <w:szCs w:val="24"/>
        </w:rPr>
        <w:t xml:space="preserve"> Değişkenler ve Hedef Değişkenin Birlikte İncelenmesi</w:t>
      </w:r>
    </w:p>
    <w:p w14:paraId="33519A78" w14:textId="02F86757" w:rsidR="00D40C55" w:rsidRDefault="0023610E" w:rsidP="00D40C55">
      <w:r>
        <w:t xml:space="preserve">Bu değerlendirmede ise diğer işlemin tam </w:t>
      </w:r>
      <w:proofErr w:type="spellStart"/>
      <w:r>
        <w:t>zıttını</w:t>
      </w:r>
      <w:proofErr w:type="spellEnd"/>
      <w:r>
        <w:t xml:space="preserve"> yani </w:t>
      </w:r>
    </w:p>
    <w:p w14:paraId="579CBE87" w14:textId="665E1858" w:rsidR="0023610E" w:rsidRDefault="0023610E" w:rsidP="00D40C55">
      <w:proofErr w:type="spellStart"/>
      <w:r>
        <w:t>Groupby’a</w:t>
      </w:r>
      <w:proofErr w:type="spellEnd"/>
      <w:r>
        <w:t xml:space="preserve"> Hedef Değişkeni Koyar (ilk)</w:t>
      </w:r>
    </w:p>
    <w:p w14:paraId="1305778D" w14:textId="3CA5D543" w:rsidR="0023610E" w:rsidRDefault="0023610E" w:rsidP="00D40C55">
      <w:r>
        <w:t>Daha sonra da sayısal değişkeni alıp ortalamalarına bakabiliriz…</w:t>
      </w:r>
    </w:p>
    <w:p w14:paraId="5FB53209" w14:textId="77777777" w:rsidR="0023610E" w:rsidRDefault="0023610E" w:rsidP="0023610E"/>
    <w:p w14:paraId="41B4E439" w14:textId="53A44343" w:rsidR="0023610E" w:rsidRDefault="0023610E" w:rsidP="0023610E">
      <w:r w:rsidRPr="003B4936">
        <w:rPr>
          <w:b/>
          <w:bCs/>
        </w:rPr>
        <w:t>NOT</w:t>
      </w:r>
      <w:r>
        <w:t>: Bu işleme eksenleri değiştirmek deniliyor.</w:t>
      </w:r>
    </w:p>
    <w:p w14:paraId="4C398F58" w14:textId="77777777" w:rsidR="0023610E" w:rsidRDefault="0023610E" w:rsidP="00D40C55"/>
    <w:p w14:paraId="5AC6B6D8" w14:textId="50AD94C6" w:rsidR="0023610E" w:rsidRDefault="0023610E" w:rsidP="00D40C55">
      <w:r>
        <w:t>Açıklama</w:t>
      </w:r>
    </w:p>
    <w:p w14:paraId="359FA874" w14:textId="3FA92B51" w:rsidR="0023610E" w:rsidRDefault="0023610E" w:rsidP="00D40C55">
      <w:r>
        <w:t xml:space="preserve">Kategorik </w:t>
      </w:r>
      <w:proofErr w:type="spellStart"/>
      <w:r>
        <w:t>degsk</w:t>
      </w:r>
      <w:proofErr w:type="spellEnd"/>
      <w:r>
        <w:t>. De böyleydi</w:t>
      </w:r>
    </w:p>
    <w:p w14:paraId="1F6A2172" w14:textId="5812E2A0" w:rsidR="0023610E" w:rsidRDefault="0023610E" w:rsidP="00D40C55">
      <w:r w:rsidRPr="0023610E">
        <w:rPr>
          <w:noProof/>
        </w:rPr>
        <w:drawing>
          <wp:inline distT="0" distB="0" distL="0" distR="0" wp14:anchorId="678CEBB7" wp14:editId="243BB249">
            <wp:extent cx="4435224" cy="563929"/>
            <wp:effectExtent l="0" t="0" r="3810" b="7620"/>
            <wp:docPr id="842607709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7709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7357" w14:textId="58929EA7" w:rsidR="0023610E" w:rsidRDefault="0023610E" w:rsidP="00D40C55">
      <w:r>
        <w:t xml:space="preserve">Sayısal </w:t>
      </w:r>
      <w:proofErr w:type="spellStart"/>
      <w:r>
        <w:t>Degsk</w:t>
      </w:r>
      <w:proofErr w:type="spellEnd"/>
      <w:r>
        <w:t>. Böyle olacak</w:t>
      </w:r>
    </w:p>
    <w:p w14:paraId="44FA82F9" w14:textId="7405DCC7" w:rsidR="0023610E" w:rsidRDefault="0023610E" w:rsidP="00D40C55">
      <w:r w:rsidRPr="0023610E">
        <w:rPr>
          <w:noProof/>
        </w:rPr>
        <w:drawing>
          <wp:inline distT="0" distB="0" distL="0" distR="0" wp14:anchorId="1FF3B61B" wp14:editId="56108A57">
            <wp:extent cx="5110385" cy="486703"/>
            <wp:effectExtent l="0" t="0" r="0" b="0"/>
            <wp:docPr id="6948311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31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516" cy="4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38AA" w14:textId="0FD94F26" w:rsidR="0023610E" w:rsidRDefault="0023610E" w:rsidP="00D40C55">
      <w:r w:rsidRPr="0023610E">
        <w:rPr>
          <w:noProof/>
        </w:rPr>
        <w:drawing>
          <wp:inline distT="0" distB="0" distL="0" distR="0" wp14:anchorId="1EBE106A" wp14:editId="7C888167">
            <wp:extent cx="3726503" cy="1531753"/>
            <wp:effectExtent l="0" t="0" r="7620" b="0"/>
            <wp:docPr id="12041109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09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0FB6" w14:textId="77A62B61" w:rsidR="0023610E" w:rsidRDefault="0023610E" w:rsidP="00D40C55">
      <w:r>
        <w:t xml:space="preserve">Hayatta kalanların yaş </w:t>
      </w:r>
      <w:proofErr w:type="spellStart"/>
      <w:r>
        <w:t>ort.</w:t>
      </w:r>
      <w:proofErr w:type="spellEnd"/>
      <w:r>
        <w:t xml:space="preserve"> 28 </w:t>
      </w:r>
    </w:p>
    <w:p w14:paraId="3E1B8F44" w14:textId="63EC3E8A" w:rsidR="0023610E" w:rsidRDefault="0023610E" w:rsidP="00D40C55">
      <w:r>
        <w:t xml:space="preserve">Hayatta kalamayanların yaş </w:t>
      </w:r>
      <w:proofErr w:type="spellStart"/>
      <w:r>
        <w:t>ort.</w:t>
      </w:r>
      <w:proofErr w:type="spellEnd"/>
      <w:r>
        <w:t xml:space="preserve"> İse 30 yani buradan çocuklara öncelik </w:t>
      </w:r>
      <w:proofErr w:type="spellStart"/>
      <w:r>
        <w:t>verld</w:t>
      </w:r>
      <w:proofErr w:type="spellEnd"/>
      <w:r>
        <w:t xml:space="preserve">. Söylenebilir… (açıklamaya tabii </w:t>
      </w:r>
      <w:proofErr w:type="spellStart"/>
      <w:r>
        <w:t>cünkü</w:t>
      </w:r>
      <w:proofErr w:type="spellEnd"/>
      <w:r>
        <w:t xml:space="preserve"> yaşlılar da var isin </w:t>
      </w:r>
      <w:proofErr w:type="spellStart"/>
      <w:r>
        <w:t>icinde</w:t>
      </w:r>
      <w:proofErr w:type="spellEnd"/>
      <w:r>
        <w:t>)</w:t>
      </w:r>
    </w:p>
    <w:p w14:paraId="6E88433F" w14:textId="77777777" w:rsidR="0023610E" w:rsidRDefault="0023610E" w:rsidP="00D40C55"/>
    <w:p w14:paraId="0AB6D9FE" w14:textId="082D6257" w:rsidR="00D40C55" w:rsidRDefault="0023610E">
      <w:r>
        <w:t xml:space="preserve">Bu işlemi de </w:t>
      </w:r>
      <w:proofErr w:type="spellStart"/>
      <w:r>
        <w:t>fonksiyonelleştirebiliriz</w:t>
      </w:r>
      <w:proofErr w:type="spellEnd"/>
      <w:r>
        <w:t>…</w:t>
      </w:r>
    </w:p>
    <w:p w14:paraId="093C9BA9" w14:textId="79CFDC11" w:rsidR="0023610E" w:rsidRDefault="0023610E">
      <w:r w:rsidRPr="0023610E">
        <w:rPr>
          <w:noProof/>
        </w:rPr>
        <w:drawing>
          <wp:inline distT="0" distB="0" distL="0" distR="0" wp14:anchorId="363A6FEA" wp14:editId="5B3177E3">
            <wp:extent cx="6434983" cy="678519"/>
            <wp:effectExtent l="0" t="0" r="0" b="0"/>
            <wp:docPr id="4970295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9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5924" cy="6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8C18" w14:textId="318D2337" w:rsidR="0023610E" w:rsidRDefault="0023610E">
      <w:r w:rsidRPr="0023610E">
        <w:rPr>
          <w:noProof/>
        </w:rPr>
        <w:drawing>
          <wp:inline distT="0" distB="0" distL="0" distR="0" wp14:anchorId="0E8CD1E5" wp14:editId="4B5D084C">
            <wp:extent cx="6538527" cy="510584"/>
            <wp:effectExtent l="0" t="0" r="0" b="3810"/>
            <wp:docPr id="21135577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7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6B8" w14:textId="77777777" w:rsidR="00D40C55" w:rsidRDefault="00D40C55"/>
    <w:p w14:paraId="44DF0E14" w14:textId="77777777" w:rsidR="00D40C55" w:rsidRDefault="00D40C55"/>
    <w:p w14:paraId="7D1349E2" w14:textId="68FD6C90" w:rsidR="00D40C55" w:rsidRDefault="00963FD8">
      <w:r w:rsidRPr="00963FD8">
        <w:rPr>
          <w:noProof/>
        </w:rPr>
        <w:drawing>
          <wp:inline distT="0" distB="0" distL="0" distR="0" wp14:anchorId="5D3ABE61" wp14:editId="31A688EC">
            <wp:extent cx="4915326" cy="312447"/>
            <wp:effectExtent l="0" t="0" r="0" b="0"/>
            <wp:docPr id="4312383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8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9D1D" w14:textId="77777777" w:rsidR="00963FD8" w:rsidRDefault="00963FD8"/>
    <w:p w14:paraId="2A11EBC0" w14:textId="0415A144" w:rsidR="00963FD8" w:rsidRDefault="00963FD8">
      <w:r>
        <w:t>Döngüye aldığımız hali</w:t>
      </w:r>
    </w:p>
    <w:p w14:paraId="2AFCAFDA" w14:textId="183B7C1A" w:rsidR="00963FD8" w:rsidRDefault="00963FD8">
      <w:r w:rsidRPr="00963FD8">
        <w:rPr>
          <w:noProof/>
        </w:rPr>
        <w:drawing>
          <wp:inline distT="0" distB="0" distL="0" distR="0" wp14:anchorId="3D14B388" wp14:editId="5E384A30">
            <wp:extent cx="6142252" cy="701101"/>
            <wp:effectExtent l="0" t="0" r="0" b="3810"/>
            <wp:docPr id="7889454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54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F978" w14:textId="77777777" w:rsidR="00D40C55" w:rsidRDefault="00D40C55"/>
    <w:p w14:paraId="2159793B" w14:textId="77777777" w:rsidR="00D40C55" w:rsidRDefault="00D40C55"/>
    <w:p w14:paraId="2CF392B3" w14:textId="77777777" w:rsidR="00D40C55" w:rsidRDefault="00D40C55"/>
    <w:p w14:paraId="67BCE49B" w14:textId="77777777" w:rsidR="00D40C55" w:rsidRDefault="00D40C55"/>
    <w:p w14:paraId="57C4249D" w14:textId="77777777" w:rsidR="00D40C55" w:rsidRDefault="00D40C55"/>
    <w:p w14:paraId="70DD8B2F" w14:textId="77777777" w:rsidR="00D40C55" w:rsidRDefault="00D40C55"/>
    <w:p w14:paraId="4A457D90" w14:textId="77777777" w:rsidR="00D40C55" w:rsidRDefault="00D40C55"/>
    <w:p w14:paraId="72569522" w14:textId="77777777" w:rsidR="00D40C55" w:rsidRDefault="00D40C55"/>
    <w:p w14:paraId="7A836DE3" w14:textId="77777777" w:rsidR="00D40C55" w:rsidRDefault="00D40C55"/>
    <w:p w14:paraId="7DF023BB" w14:textId="77777777" w:rsidR="00D40C55" w:rsidRDefault="00D40C55"/>
    <w:p w14:paraId="58E951E8" w14:textId="77777777" w:rsidR="00D40C55" w:rsidRDefault="00D40C55"/>
    <w:p w14:paraId="0BE3A07F" w14:textId="77777777" w:rsidR="00D40C55" w:rsidRDefault="00D40C55"/>
    <w:p w14:paraId="6E6E25E5" w14:textId="77777777" w:rsidR="00D40C55" w:rsidRDefault="00D40C55"/>
    <w:p w14:paraId="1F279095" w14:textId="77777777" w:rsidR="00D40C55" w:rsidRDefault="00D40C55"/>
    <w:p w14:paraId="4852A3EF" w14:textId="77777777" w:rsidR="00D40C55" w:rsidRDefault="00D40C55"/>
    <w:p w14:paraId="1C93F094" w14:textId="77777777" w:rsidR="00D40C55" w:rsidRDefault="00D40C55"/>
    <w:p w14:paraId="60D7B725" w14:textId="77777777" w:rsidR="00D40C55" w:rsidRDefault="00D40C55"/>
    <w:sectPr w:rsidR="00D40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58A"/>
    <w:multiLevelType w:val="hybridMultilevel"/>
    <w:tmpl w:val="E16A549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6065"/>
    <w:multiLevelType w:val="hybridMultilevel"/>
    <w:tmpl w:val="7592BCB4"/>
    <w:lvl w:ilvl="0" w:tplc="2BACE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F7BF5"/>
    <w:multiLevelType w:val="hybridMultilevel"/>
    <w:tmpl w:val="FD3C9314"/>
    <w:lvl w:ilvl="0" w:tplc="9B0C8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24A87"/>
    <w:multiLevelType w:val="hybridMultilevel"/>
    <w:tmpl w:val="4A7E4C7C"/>
    <w:lvl w:ilvl="0" w:tplc="18C24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99114">
    <w:abstractNumId w:val="1"/>
  </w:num>
  <w:num w:numId="2" w16cid:durableId="1546136348">
    <w:abstractNumId w:val="3"/>
  </w:num>
  <w:num w:numId="3" w16cid:durableId="1691371826">
    <w:abstractNumId w:val="2"/>
  </w:num>
  <w:num w:numId="4" w16cid:durableId="181772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FC0"/>
    <w:rsid w:val="000E00FE"/>
    <w:rsid w:val="0013320C"/>
    <w:rsid w:val="00151FC0"/>
    <w:rsid w:val="0023610E"/>
    <w:rsid w:val="002C0BB1"/>
    <w:rsid w:val="003B3BB9"/>
    <w:rsid w:val="003B4936"/>
    <w:rsid w:val="00547B62"/>
    <w:rsid w:val="006D4A79"/>
    <w:rsid w:val="008C0E79"/>
    <w:rsid w:val="00963FD8"/>
    <w:rsid w:val="00D40C55"/>
    <w:rsid w:val="00E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65D5"/>
  <w15:docId w15:val="{940724E6-716B-4ECA-B30C-1555D19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2023-06-14T17:08:00Z</dcterms:created>
  <dcterms:modified xsi:type="dcterms:W3CDTF">2023-06-26T12:17:00Z</dcterms:modified>
</cp:coreProperties>
</file>