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35C3E" w14:textId="4E8E9B09" w:rsidR="00C4363E" w:rsidRPr="00C4363E" w:rsidRDefault="00C4363E" w:rsidP="00C4363E">
      <w:pPr>
        <w:rPr>
          <w:b/>
          <w:bCs/>
        </w:rPr>
      </w:pPr>
      <w:r w:rsidRPr="00C4363E">
        <w:rPr>
          <w:b/>
          <w:bCs/>
        </w:rPr>
        <w:t>1.</w:t>
      </w:r>
      <w:r>
        <w:rPr>
          <w:b/>
          <w:bCs/>
        </w:rPr>
        <w:t>3</w:t>
      </w:r>
      <w:r w:rsidRPr="00C4363E">
        <w:rPr>
          <w:b/>
          <w:bCs/>
        </w:rPr>
        <w:t xml:space="preserve">) Verinin Gücünü Anlamak (Cambridge </w:t>
      </w:r>
      <w:proofErr w:type="spellStart"/>
      <w:r w:rsidRPr="00C4363E">
        <w:rPr>
          <w:b/>
          <w:bCs/>
        </w:rPr>
        <w:t>Analytica</w:t>
      </w:r>
      <w:proofErr w:type="spellEnd"/>
      <w:r w:rsidRPr="00C4363E">
        <w:rPr>
          <w:b/>
          <w:bCs/>
        </w:rPr>
        <w:t xml:space="preserve"> Vakası)</w:t>
      </w:r>
    </w:p>
    <w:p w14:paraId="54EFD232" w14:textId="77777777" w:rsidR="00514B99" w:rsidRDefault="00514B99"/>
    <w:p w14:paraId="144E1DD6" w14:textId="77777777" w:rsidR="00C4363E" w:rsidRPr="00C4363E" w:rsidRDefault="00C4363E" w:rsidP="00C4363E">
      <w:r w:rsidRPr="00C4363E">
        <w:t>Veri, işlenmemiş bilgi parçacıklarına denilmektedir.</w:t>
      </w:r>
    </w:p>
    <w:p w14:paraId="13DB62C0" w14:textId="77777777" w:rsidR="00C4363E" w:rsidRPr="00C4363E" w:rsidRDefault="00C4363E" w:rsidP="00C4363E">
      <w:r w:rsidRPr="00C4363E">
        <w:t>Peki bu parçacıklar yirmi milyar cihazdan saniyelik olarak üretilince ne oluyor?</w:t>
      </w:r>
    </w:p>
    <w:p w14:paraId="62682894" w14:textId="77777777" w:rsidR="00C4363E" w:rsidRPr="00C4363E" w:rsidRDefault="00C4363E" w:rsidP="00C4363E">
      <w:r w:rsidRPr="00C4363E">
        <w:t>Büyük Veri (</w:t>
      </w:r>
      <w:proofErr w:type="spellStart"/>
      <w:r w:rsidRPr="00C4363E">
        <w:t>Big</w:t>
      </w:r>
      <w:proofErr w:type="spellEnd"/>
      <w:r w:rsidRPr="00C4363E">
        <w:t xml:space="preserve"> Data) kavramı meydana geliyor.</w:t>
      </w:r>
    </w:p>
    <w:p w14:paraId="2762F023" w14:textId="77777777" w:rsidR="00C4363E" w:rsidRDefault="00C4363E"/>
    <w:p w14:paraId="01DC2A41" w14:textId="7F691500" w:rsidR="00C4363E" w:rsidRDefault="00C4363E">
      <w:r>
        <w:rPr>
          <w:noProof/>
        </w:rPr>
        <w:drawing>
          <wp:inline distT="0" distB="0" distL="0" distR="0" wp14:anchorId="7D57A7F1" wp14:editId="6643E741">
            <wp:extent cx="5446258" cy="2388235"/>
            <wp:effectExtent l="0" t="0" r="2540" b="0"/>
            <wp:docPr id="958721871" name="Resim 1" descr="taslak, çizim, tasarım,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21871" name="Resim 1" descr="taslak, çizim, tasarım, sanat içeren bir resim&#10;&#10;Açıklama otomatik olarak oluşturuldu"/>
                    <pic:cNvPicPr/>
                  </pic:nvPicPr>
                  <pic:blipFill>
                    <a:blip r:embed="rId4"/>
                    <a:stretch>
                      <a:fillRect/>
                    </a:stretch>
                  </pic:blipFill>
                  <pic:spPr>
                    <a:xfrm>
                      <a:off x="0" y="0"/>
                      <a:ext cx="5457914" cy="2393346"/>
                    </a:xfrm>
                    <a:prstGeom prst="rect">
                      <a:avLst/>
                    </a:prstGeom>
                  </pic:spPr>
                </pic:pic>
              </a:graphicData>
            </a:graphic>
          </wp:inline>
        </w:drawing>
      </w:r>
    </w:p>
    <w:p w14:paraId="17BCF296" w14:textId="77777777" w:rsidR="00C4363E" w:rsidRDefault="00C4363E"/>
    <w:p w14:paraId="6325AED7" w14:textId="77777777" w:rsidR="00C4363E" w:rsidRPr="00C4363E" w:rsidRDefault="00C4363E" w:rsidP="00C4363E">
      <w:r w:rsidRPr="00C4363E">
        <w:t>İnternet verileri, web verileri, sensör verileri ve daha birçok </w:t>
      </w:r>
      <w:r w:rsidRPr="00C4363E">
        <w:rPr>
          <w:b/>
          <w:bCs/>
        </w:rPr>
        <w:t>“Dijital İz” </w:t>
      </w:r>
      <w:r w:rsidRPr="00C4363E">
        <w:t>ardımızda bırakıyoruz.</w:t>
      </w:r>
    </w:p>
    <w:p w14:paraId="37B16578" w14:textId="77777777" w:rsidR="00C4363E" w:rsidRPr="00C4363E" w:rsidRDefault="00C4363E" w:rsidP="00C4363E">
      <w:r w:rsidRPr="00C4363E">
        <w:t>Farkında olmadan, her parmak hareketimiz hatta ekranda odaklandığımız yere kadar her şey algoritmalar tarafından hesaplanıyor ve analiz ediliyor.</w:t>
      </w:r>
    </w:p>
    <w:p w14:paraId="5E74E4BB" w14:textId="77777777" w:rsidR="00C4363E" w:rsidRDefault="00C4363E"/>
    <w:p w14:paraId="034608F9" w14:textId="77777777" w:rsidR="00C4363E" w:rsidRPr="00C4363E" w:rsidRDefault="00C4363E" w:rsidP="00C4363E">
      <w:pPr>
        <w:rPr>
          <w:b/>
          <w:bCs/>
        </w:rPr>
      </w:pPr>
      <w:r w:rsidRPr="00C4363E">
        <w:rPr>
          <w:b/>
          <w:bCs/>
        </w:rPr>
        <w:t>Sizi, Sizden Daha İyi Tanıyan Algoritmalar</w:t>
      </w:r>
    </w:p>
    <w:p w14:paraId="30D2DD06" w14:textId="77777777" w:rsidR="00C4363E" w:rsidRPr="00C4363E" w:rsidRDefault="00C4363E" w:rsidP="00C4363E">
      <w:r w:rsidRPr="00C4363E">
        <w:t>Kişisel telefon ve bilgisayarlarınızda siz ne kadar engel olmaya çalışsanız da ardınızda </w:t>
      </w:r>
      <w:r w:rsidRPr="00C4363E">
        <w:rPr>
          <w:b/>
          <w:bCs/>
        </w:rPr>
        <w:t>dijital izler </w:t>
      </w:r>
      <w:r w:rsidRPr="00C4363E">
        <w:t>bırakıyorsunuz.</w:t>
      </w:r>
    </w:p>
    <w:p w14:paraId="2475FB3C" w14:textId="77777777" w:rsidR="00C4363E" w:rsidRPr="00C4363E" w:rsidRDefault="00C4363E" w:rsidP="00C4363E">
      <w:r w:rsidRPr="00C4363E">
        <w:t>Sosyal medya beğenileriniz, alışveriş sepetleriniz, ilgi alanlarınıza yönelik internet araştırmalarınız ve daha nicesi aslında sizler hakkında birçok bilgiyi barındırıyor.</w:t>
      </w:r>
    </w:p>
    <w:p w14:paraId="4D416BBC" w14:textId="70D1D8F9" w:rsidR="00C4363E" w:rsidRDefault="00C4363E">
      <w:r w:rsidRPr="00C4363E">
        <w:t>Tüm bu parçalar birleştiğinde ise sizi, sizden daha iyi tanıyan algoritmalar meydana geliyor.</w:t>
      </w:r>
    </w:p>
    <w:p w14:paraId="6FFEA5A3" w14:textId="77777777" w:rsidR="00C4363E" w:rsidRPr="00C4363E" w:rsidRDefault="00C4363E" w:rsidP="00C4363E">
      <w:r w:rsidRPr="00C4363E">
        <w:t>Bu parçacıklar sayesinde sizlere uygun reklamlar, satışlar ve öneriler sunabiliyorlar.</w:t>
      </w:r>
    </w:p>
    <w:p w14:paraId="17255B46" w14:textId="77777777" w:rsidR="00C4363E" w:rsidRPr="00C4363E" w:rsidRDefault="00C4363E" w:rsidP="00C4363E">
      <w:r w:rsidRPr="00C4363E">
        <w:t>Hatta siz internette daha çok zaman geçirin diye size özel, sizinle paydaş olan içerik ve kişileri sizin karşınıza çıkartıyorlar.</w:t>
      </w:r>
    </w:p>
    <w:p w14:paraId="58DBE558" w14:textId="77777777" w:rsidR="00C4363E" w:rsidRDefault="00C4363E"/>
    <w:p w14:paraId="33C5ED1D" w14:textId="77777777" w:rsidR="00C4363E" w:rsidRDefault="00C4363E"/>
    <w:p w14:paraId="7E497143" w14:textId="77777777" w:rsidR="00C4363E" w:rsidRPr="00C4363E" w:rsidRDefault="00C4363E" w:rsidP="00C4363E">
      <w:pPr>
        <w:rPr>
          <w:b/>
          <w:bCs/>
        </w:rPr>
      </w:pPr>
      <w:r w:rsidRPr="00C4363E">
        <w:rPr>
          <w:b/>
          <w:bCs/>
        </w:rPr>
        <w:t>Beğenilerden Karakter Analizi</w:t>
      </w:r>
    </w:p>
    <w:p w14:paraId="628B1930" w14:textId="77777777" w:rsidR="00C4363E" w:rsidRPr="00C4363E" w:rsidRDefault="00C4363E" w:rsidP="00C4363E">
      <w:r w:rsidRPr="00C4363E">
        <w:t xml:space="preserve">Bunlardan en ünlüsü Michael </w:t>
      </w:r>
      <w:proofErr w:type="spellStart"/>
      <w:r w:rsidRPr="00C4363E">
        <w:t>Kosinski</w:t>
      </w:r>
      <w:proofErr w:type="spellEnd"/>
      <w:r w:rsidRPr="00C4363E">
        <w:t xml:space="preserve"> adındaki Stanford Üniversitesi’nden genç bir araştırma görevlisinin yayınları.</w:t>
      </w:r>
    </w:p>
    <w:p w14:paraId="0D523E67" w14:textId="77777777" w:rsidR="00C4363E" w:rsidRPr="00C4363E" w:rsidRDefault="00C4363E" w:rsidP="00C4363E">
      <w:r w:rsidRPr="00C4363E">
        <w:t>Araştırma sonuçlarına göre; bir insanı 10 beğeni ile iş arkadaşlarından, 70 beğeni ile arkadaşlarından, 150 üstü beğeni ile aile üyelerinden bile daha iyi tanımak mümkün.</w:t>
      </w:r>
    </w:p>
    <w:p w14:paraId="2730A17A" w14:textId="10F98226" w:rsidR="00C4363E" w:rsidRPr="00C4363E" w:rsidRDefault="00C4363E" w:rsidP="00C4363E">
      <w:r w:rsidRPr="00C4363E">
        <w:t>Peki bu parçacıkları sizleri Manipüle etmek için kullanmak isteselerdi</w:t>
      </w:r>
      <w:r w:rsidR="00D322EE">
        <w:t>,</w:t>
      </w:r>
      <w:r w:rsidRPr="00C4363E">
        <w:t xml:space="preserve"> </w:t>
      </w:r>
      <w:r w:rsidR="00D322EE">
        <w:t>o</w:t>
      </w:r>
      <w:r w:rsidRPr="00C4363E">
        <w:t xml:space="preserve"> zaman nasıl bir şey ortaya çıkardı</w:t>
      </w:r>
      <w:r w:rsidR="00D322EE">
        <w:t>?</w:t>
      </w:r>
    </w:p>
    <w:p w14:paraId="183A6722" w14:textId="77777777" w:rsidR="00C4363E" w:rsidRDefault="00C4363E"/>
    <w:p w14:paraId="28D65676" w14:textId="32B0E6E8" w:rsidR="00C4363E" w:rsidRDefault="00C4363E">
      <w:r>
        <w:rPr>
          <w:noProof/>
        </w:rPr>
        <w:drawing>
          <wp:inline distT="0" distB="0" distL="0" distR="0" wp14:anchorId="47970E26" wp14:editId="76116328">
            <wp:extent cx="4834898" cy="2403943"/>
            <wp:effectExtent l="0" t="0" r="3810" b="0"/>
            <wp:docPr id="294833235" name="Resim 1" descr="metin, sabit, değişmeyen, muayye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33235" name="Resim 1" descr="metin, sabit, değişmeyen, muayyen, tasarım içeren bir resim&#10;&#10;Açıklama otomatik olarak oluşturuldu"/>
                    <pic:cNvPicPr/>
                  </pic:nvPicPr>
                  <pic:blipFill>
                    <a:blip r:embed="rId5"/>
                    <a:stretch>
                      <a:fillRect/>
                    </a:stretch>
                  </pic:blipFill>
                  <pic:spPr>
                    <a:xfrm>
                      <a:off x="0" y="0"/>
                      <a:ext cx="4850854" cy="2411877"/>
                    </a:xfrm>
                    <a:prstGeom prst="rect">
                      <a:avLst/>
                    </a:prstGeom>
                  </pic:spPr>
                </pic:pic>
              </a:graphicData>
            </a:graphic>
          </wp:inline>
        </w:drawing>
      </w:r>
    </w:p>
    <w:p w14:paraId="5958DFF6" w14:textId="77777777" w:rsidR="00C4363E" w:rsidRDefault="00C4363E"/>
    <w:p w14:paraId="490B19F9" w14:textId="77777777" w:rsidR="00C4363E" w:rsidRPr="00C4363E" w:rsidRDefault="00C4363E" w:rsidP="00C4363E">
      <w:r w:rsidRPr="00C4363E">
        <w:rPr>
          <w:b/>
          <w:bCs/>
        </w:rPr>
        <w:t xml:space="preserve">Facebook–Cambridge </w:t>
      </w:r>
      <w:proofErr w:type="spellStart"/>
      <w:r w:rsidRPr="00C4363E">
        <w:rPr>
          <w:b/>
          <w:bCs/>
        </w:rPr>
        <w:t>Analytica</w:t>
      </w:r>
      <w:proofErr w:type="spellEnd"/>
      <w:r w:rsidRPr="00C4363E">
        <w:rPr>
          <w:b/>
          <w:bCs/>
        </w:rPr>
        <w:t xml:space="preserve"> veri skandalı,</w:t>
      </w:r>
      <w:r w:rsidRPr="00C4363E">
        <w:t xml:space="preserve"> Cambridge </w:t>
      </w:r>
      <w:proofErr w:type="spellStart"/>
      <w:r w:rsidRPr="00C4363E">
        <w:t>Analytica’nın</w:t>
      </w:r>
      <w:proofErr w:type="spellEnd"/>
      <w:r w:rsidRPr="00C4363E">
        <w:t xml:space="preserve"> 2014 yılında toplamaya başladığı yaklaşık 50 milyon Facebook kullanıcısının kişisel olarak tanımlanabilir bilgilerinin toplandığı bir veri ihlalidir.</w:t>
      </w:r>
    </w:p>
    <w:p w14:paraId="49F0321C" w14:textId="77777777" w:rsidR="00C4363E" w:rsidRDefault="00C4363E" w:rsidP="00C4363E">
      <w:r w:rsidRPr="00C4363E">
        <w:t>Elde edilen veriler, bu kişileri işe alan politikacılar adına seçmenlerin fikrini etkilemek için kullanıldı.</w:t>
      </w:r>
    </w:p>
    <w:p w14:paraId="6BF1BB5A" w14:textId="77777777" w:rsidR="00C4363E" w:rsidRDefault="00C4363E" w:rsidP="00C4363E"/>
    <w:p w14:paraId="7E19193F" w14:textId="4E358BCD" w:rsidR="00C4363E" w:rsidRDefault="00C4363E" w:rsidP="00C4363E">
      <w:pPr>
        <w:rPr>
          <w:i/>
          <w:iCs/>
        </w:rPr>
      </w:pPr>
      <w:r w:rsidRPr="00C4363E">
        <w:rPr>
          <w:b/>
          <w:bCs/>
          <w:i/>
          <w:iCs/>
        </w:rPr>
        <w:t>Persona</w:t>
      </w:r>
      <w:r w:rsidRPr="00C4363E">
        <w:rPr>
          <w:i/>
          <w:iCs/>
        </w:rPr>
        <w:t>: Farklı kaynaklardan edinilen karakteristik bilgilerin incelenmesi, bu bilgiler ışığında ideal müşteri profilinin ortaya çıkması şeklinde tanımlanabilir.</w:t>
      </w:r>
    </w:p>
    <w:p w14:paraId="5736F587" w14:textId="77777777" w:rsidR="00C4363E" w:rsidRDefault="00C4363E" w:rsidP="00C4363E">
      <w:pPr>
        <w:rPr>
          <w:i/>
          <w:iCs/>
        </w:rPr>
      </w:pPr>
    </w:p>
    <w:p w14:paraId="39E431BC" w14:textId="62571D65" w:rsidR="00C4363E" w:rsidRDefault="00C4363E" w:rsidP="00C4363E">
      <w:r w:rsidRPr="00C4363E">
        <w:t xml:space="preserve">Bu algoritma Cambridge </w:t>
      </w:r>
      <w:proofErr w:type="spellStart"/>
      <w:r w:rsidRPr="00C4363E">
        <w:t>Analytica</w:t>
      </w:r>
      <w:proofErr w:type="spellEnd"/>
      <w:r w:rsidRPr="00C4363E">
        <w:t xml:space="preserve"> tarafından kullanarak ABD Seçimlerinde kullanılarak 17 eyalet ve 32 kişilik gruplarına uygulandı ve Persona (Soyutlaştırılan, oluşturulan Karakterler) oluşturuldu.</w:t>
      </w:r>
    </w:p>
    <w:p w14:paraId="2C8A6D24" w14:textId="77777777" w:rsidR="00C4363E" w:rsidRDefault="00C4363E" w:rsidP="00C4363E"/>
    <w:p w14:paraId="21C8DF97" w14:textId="7704AD6C" w:rsidR="00C4363E" w:rsidRPr="00C4363E" w:rsidRDefault="00C4363E" w:rsidP="00C4363E">
      <w:r w:rsidRPr="00C4363E">
        <w:t xml:space="preserve">2014 yılında Cambridge Üniversitesi Profesörü Aleksandr </w:t>
      </w:r>
      <w:proofErr w:type="spellStart"/>
      <w:r w:rsidRPr="00C4363E">
        <w:t>Kogan</w:t>
      </w:r>
      <w:proofErr w:type="spellEnd"/>
      <w:r w:rsidRPr="00C4363E">
        <w:t xml:space="preserve"> tarafından ABD seçmeni hakkında ayrıntılı persona çıkarmayı amaçlayan bir anket uygulaması geliştirildi ve bu uygulama o dönemde geliştirilen çoğu uygulama ve oyunun yaptığı gibi Facebook bilgilerinize erişim izni istiyordu ve bunu yaparken sadece sizin bilgilerinizi değil arkadaşlarınızın bilgilerini de sizin aracılığınızla topluyordu.</w:t>
      </w:r>
    </w:p>
    <w:p w14:paraId="065B7F85" w14:textId="77777777" w:rsidR="00C4363E" w:rsidRDefault="00C4363E"/>
    <w:p w14:paraId="175AAA61" w14:textId="0AE316EF" w:rsidR="00C4363E" w:rsidRDefault="00C4363E">
      <w:r w:rsidRPr="00C4363E">
        <w:t xml:space="preserve">Daha önce Cambridge </w:t>
      </w:r>
      <w:proofErr w:type="spellStart"/>
      <w:r w:rsidRPr="00C4363E">
        <w:t>Analytica</w:t>
      </w:r>
      <w:proofErr w:type="spellEnd"/>
      <w:r w:rsidRPr="00C4363E">
        <w:t xml:space="preserve"> ile çalışmış olan Christopher </w:t>
      </w:r>
      <w:proofErr w:type="spellStart"/>
      <w:r w:rsidRPr="00C4363E">
        <w:t>Wylie</w:t>
      </w:r>
      <w:proofErr w:type="spellEnd"/>
      <w:r w:rsidRPr="00C4363E">
        <w:t xml:space="preserve"> tarafından paylaşılan bilgiye göre 270 bin kişinin katıldığı bu uygulama, arkadaş bilgilerini de toplayarak yaklaşık 50 milyon kişilik devasa bir kullanıcı bilgisi topladı ve bu uygulama tarafından toplanan tüm veriler Cambridge </w:t>
      </w:r>
      <w:proofErr w:type="spellStart"/>
      <w:r w:rsidRPr="00C4363E">
        <w:t>Analytica’ya</w:t>
      </w:r>
      <w:proofErr w:type="spellEnd"/>
      <w:r w:rsidRPr="00C4363E">
        <w:t xml:space="preserve"> satıldı.</w:t>
      </w:r>
    </w:p>
    <w:p w14:paraId="650B3A28" w14:textId="77777777" w:rsidR="00C4363E" w:rsidRDefault="00C4363E"/>
    <w:p w14:paraId="24B138A6" w14:textId="335E8AAB" w:rsidR="00C4363E" w:rsidRDefault="00C4363E">
      <w:r w:rsidRPr="00C4363E">
        <w:t xml:space="preserve">Persona detaylarına sahip olduğu 50 milyon kişilik potansiyel seçmen verisini kendi elindeki verilerle birleştiren Cambridge </w:t>
      </w:r>
      <w:proofErr w:type="spellStart"/>
      <w:r w:rsidRPr="00C4363E">
        <w:t>Analytica</w:t>
      </w:r>
      <w:proofErr w:type="spellEnd"/>
      <w:r w:rsidRPr="00C4363E">
        <w:t>, o dönemden itibaren birçok farklı başkan adayının kampanyasında bu verileri reklam hedeflemesi amacıyla kullanmaya başladı.</w:t>
      </w:r>
    </w:p>
    <w:p w14:paraId="31E3BC2F" w14:textId="77777777" w:rsidR="00C4363E" w:rsidRDefault="00C4363E"/>
    <w:p w14:paraId="473C2115" w14:textId="77777777" w:rsidR="00D322EE" w:rsidRPr="00D322EE" w:rsidRDefault="00D322EE" w:rsidP="00D322EE">
      <w:pPr>
        <w:rPr>
          <w:b/>
          <w:bCs/>
        </w:rPr>
      </w:pPr>
      <w:r w:rsidRPr="00D322EE">
        <w:rPr>
          <w:b/>
          <w:bCs/>
        </w:rPr>
        <w:t>2014 Yılında başlayan olayın devamı ABD seçimlerine kadar dayandı</w:t>
      </w:r>
    </w:p>
    <w:p w14:paraId="68CDF4C0" w14:textId="77777777" w:rsidR="00D322EE" w:rsidRPr="00D322EE" w:rsidRDefault="00D322EE" w:rsidP="00D322EE">
      <w:r w:rsidRPr="00D322EE">
        <w:t xml:space="preserve">Channel 4 News tarafından yürütülen gizli bir araştırma sonucunda, Cambridge </w:t>
      </w:r>
      <w:proofErr w:type="spellStart"/>
      <w:r w:rsidRPr="00D322EE">
        <w:t>Analytica</w:t>
      </w:r>
      <w:proofErr w:type="spellEnd"/>
      <w:r w:rsidRPr="00D322EE">
        <w:t xml:space="preserve"> CEO’su tarafından paylaşılan sözler olayın ciddiyetini gözler önüne seriyor.</w:t>
      </w:r>
    </w:p>
    <w:p w14:paraId="40334696" w14:textId="77777777" w:rsidR="00D322EE" w:rsidRPr="00D322EE" w:rsidRDefault="00D322EE" w:rsidP="00D322EE">
      <w:r w:rsidRPr="00D322EE">
        <w:t xml:space="preserve">Her ne kadar Cambridge </w:t>
      </w:r>
      <w:proofErr w:type="spellStart"/>
      <w:r w:rsidRPr="00D322EE">
        <w:t>Analytica</w:t>
      </w:r>
      <w:proofErr w:type="spellEnd"/>
      <w:r w:rsidRPr="00D322EE">
        <w:t xml:space="preserve"> tarafından videonun ve sözlerin çarpıtılmış olduğu iddia edilse de gizli kamera ile yapılan çekimlerde CEO Alexander </w:t>
      </w:r>
      <w:proofErr w:type="spellStart"/>
      <w:r w:rsidRPr="00D322EE">
        <w:t>Nix</w:t>
      </w:r>
      <w:proofErr w:type="spellEnd"/>
      <w:r w:rsidRPr="00D322EE">
        <w:t xml:space="preserve"> ellerindeki verileri kullanarak dünya genelinde seçimlerde gizlice nasıl kampanya yürüttüklerini açıklıyor. Daha da önemlisi bu süreçte etik sınırları ne kadar net aştıklarını açıkça söylüyor.</w:t>
      </w:r>
    </w:p>
    <w:p w14:paraId="765DD85E" w14:textId="4F029CBB" w:rsidR="00C4363E" w:rsidRDefault="00D322EE">
      <w:r w:rsidRPr="00D322EE">
        <w:t>Siri Lankalı bir iş adamı rolüne bürünen müşteriye gerektiği durumlarda rüşvet, sahte kimlik, eski ajanları kullanmak ve hatta hayat kadınlarını işe dahil etmeye kadar birçok şey yapabildiklerini belirtiyor.</w:t>
      </w:r>
    </w:p>
    <w:p w14:paraId="4FFDC7CB" w14:textId="4886233D" w:rsidR="00D322EE" w:rsidRDefault="00D322EE">
      <w:r w:rsidRPr="00D322EE">
        <w:t xml:space="preserve">Bir diğer gizli kamera görüşmesinde Trump’ın kampanyasını nasıl yürüttüklerini ve seçim yasalarını nasıl ihlal ettiklerini anlatan </w:t>
      </w:r>
      <w:proofErr w:type="spellStart"/>
      <w:r w:rsidRPr="00D322EE">
        <w:t>Nix</w:t>
      </w:r>
      <w:proofErr w:type="spellEnd"/>
      <w:r w:rsidRPr="00D322EE">
        <w:t>, herhangi bir yasal iz bırakmadıklarını da itiraf edince hakkında açılan soruşturulmayla beraber görevden alınıyor.</w:t>
      </w:r>
    </w:p>
    <w:p w14:paraId="65CDE2EA" w14:textId="77777777" w:rsidR="00D322EE" w:rsidRDefault="00D322EE"/>
    <w:p w14:paraId="44DB9575" w14:textId="77777777" w:rsidR="00D322EE" w:rsidRPr="00D322EE" w:rsidRDefault="00D322EE" w:rsidP="00D322EE">
      <w:pPr>
        <w:rPr>
          <w:b/>
          <w:bCs/>
        </w:rPr>
      </w:pPr>
      <w:r w:rsidRPr="00D322EE">
        <w:rPr>
          <w:b/>
          <w:bCs/>
        </w:rPr>
        <w:t>Bu işin sonu nereye varacak?</w:t>
      </w:r>
    </w:p>
    <w:p w14:paraId="370182BF" w14:textId="77777777" w:rsidR="00D322EE" w:rsidRPr="00D322EE" w:rsidRDefault="00D322EE" w:rsidP="00D322EE">
      <w:r w:rsidRPr="00D322EE">
        <w:t>Bir anket ile başlayan ve milyonlarca kişinin kişisel verilerinin kötü amaçlarla kullanılması, seçimlerin manipüle edilmesi ve daha birçok farklı kanıtlanmamış suç ile devam eden bu olay Facebook’un karşı karşıya kaldığı en büyük kriz, yaşadığı 50 milyar dolarlık değer kaybı da cabası.</w:t>
      </w:r>
    </w:p>
    <w:p w14:paraId="28E81B6E" w14:textId="0693E9E3" w:rsidR="00D322EE" w:rsidRDefault="00D322EE">
      <w:r>
        <w:rPr>
          <w:noProof/>
        </w:rPr>
        <w:drawing>
          <wp:inline distT="0" distB="0" distL="0" distR="0" wp14:anchorId="73804C87" wp14:editId="3BD264A5">
            <wp:extent cx="4971900" cy="2750820"/>
            <wp:effectExtent l="0" t="0" r="635" b="0"/>
            <wp:docPr id="459336189"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36189" name="Resim 1" descr="metin, ekran görüntüsü, öykü gelişim çizgisi; kumpas; grafiğini çıkarma, çizgi içeren bir resim&#10;&#10;Açıklama otomatik olarak oluşturuldu"/>
                    <pic:cNvPicPr/>
                  </pic:nvPicPr>
                  <pic:blipFill>
                    <a:blip r:embed="rId6"/>
                    <a:stretch>
                      <a:fillRect/>
                    </a:stretch>
                  </pic:blipFill>
                  <pic:spPr>
                    <a:xfrm>
                      <a:off x="0" y="0"/>
                      <a:ext cx="4979110" cy="2754809"/>
                    </a:xfrm>
                    <a:prstGeom prst="rect">
                      <a:avLst/>
                    </a:prstGeom>
                  </pic:spPr>
                </pic:pic>
              </a:graphicData>
            </a:graphic>
          </wp:inline>
        </w:drawing>
      </w:r>
    </w:p>
    <w:p w14:paraId="1ECE144E" w14:textId="77777777" w:rsidR="00C4363E" w:rsidRDefault="00C4363E"/>
    <w:p w14:paraId="7EAB22F3" w14:textId="77777777" w:rsidR="00D322EE" w:rsidRPr="00D322EE" w:rsidRDefault="00D322EE" w:rsidP="00D322EE">
      <w:pPr>
        <w:rPr>
          <w:b/>
          <w:bCs/>
        </w:rPr>
      </w:pPr>
      <w:r w:rsidRPr="00D322EE">
        <w:rPr>
          <w:b/>
          <w:bCs/>
        </w:rPr>
        <w:t>Tüm bunlardan nasıl korunabiliriz?</w:t>
      </w:r>
    </w:p>
    <w:p w14:paraId="0668B2E0" w14:textId="77777777" w:rsidR="00D322EE" w:rsidRPr="00D322EE" w:rsidRDefault="00D322EE" w:rsidP="00D322EE">
      <w:r w:rsidRPr="00D322EE">
        <w:t>Açık konuşmak gerekirse internet dünyasında yaşıyoruz ve artık bundan kaçınmanın bir yolu yok. Makine öğrenmesi sayesinde elde edilen verilerle neler yapılabileceğini artık hayal edemiyoruz.</w:t>
      </w:r>
    </w:p>
    <w:p w14:paraId="79A2F2BE" w14:textId="77777777" w:rsidR="00D322EE" w:rsidRPr="00D322EE" w:rsidRDefault="00D322EE" w:rsidP="00D322EE">
      <w:r w:rsidRPr="00D322EE">
        <w:t>Facebook’u silmek bir çözüm gibi görünse de aslında çözümün yanına bile yaklaşmıyor çünkü siz istemediğiniz halde paylaşılan fotoğraflarınızdan kim olduğunuz, arkadaşlarınızla ilişkiniz, bulunduğunuz yerler ve daha birçok detay ortaya çıkarılabiliyor ve sizin adınıza bir “gölge hesap” oluşturulabiliyor. Sizin haberiniz olmadan çevrenizdeki kişiler tarafından paylaşılan bilgiler, sizin tahmin edebileceğinizden çok daha fazla ve bunlar Facebook tarafından tutuluyor.</w:t>
      </w:r>
    </w:p>
    <w:p w14:paraId="72F2A8F0" w14:textId="3243A33A" w:rsidR="00D322EE" w:rsidRDefault="00D322EE">
      <w:r w:rsidRPr="00D322EE">
        <w:t>Yapabileceğiniz şeyler reklam engelleyiciler kullanmak (ad-</w:t>
      </w:r>
      <w:proofErr w:type="spellStart"/>
      <w:r w:rsidRPr="00D322EE">
        <w:t>blocker</w:t>
      </w:r>
      <w:proofErr w:type="spellEnd"/>
      <w:r w:rsidRPr="00D322EE">
        <w:t>) kullanmak, tüm hesaplarınızın gizlilik ayarlarını iyice kontrol etmek ve kullandığınız uygulamalara, araçlara çok daha fazla dikkat etmek fakat tüm bunlarla ancak temel düzeyde “gizlilik” sağlayabileceğinizi de unutmayın.</w:t>
      </w:r>
    </w:p>
    <w:p w14:paraId="51E2B4A4" w14:textId="14A29221" w:rsidR="00D322EE" w:rsidRDefault="00D322EE">
      <w:r w:rsidRPr="00D322EE">
        <w:t>Google, Facebook, Amazon gibi firmalar her zaman “güvenlik” konusunda takıntılı olmuşlardır fakat “gizlilik” konusunda aynı şeyi söyleyemeyiz çünkü bunu kendi çıkarları için kullanıyorlar ve bu sayede bu kadar büyüyorlar. Bu nedenle bu gördüklerimizin sadece buz dağının görünen kısmı olduğunu bilerek hayatlarımıza devam etmeli ve mümkün olduğunca bilinçlenmemiz yapabileceğimiz tek şey gibi görünüyor.</w:t>
      </w:r>
    </w:p>
    <w:p w14:paraId="53B01832" w14:textId="77777777" w:rsidR="00C4363E" w:rsidRDefault="00C4363E"/>
    <w:p w14:paraId="1952DBCF" w14:textId="77777777" w:rsidR="00C4363E" w:rsidRDefault="00C4363E"/>
    <w:p w14:paraId="6B8578F7" w14:textId="77777777" w:rsidR="00C4363E" w:rsidRDefault="00C4363E"/>
    <w:p w14:paraId="61CFE402" w14:textId="77777777" w:rsidR="00C4363E" w:rsidRDefault="00C4363E"/>
    <w:p w14:paraId="27CAEF84" w14:textId="77777777" w:rsidR="00D322EE" w:rsidRPr="00D322EE" w:rsidRDefault="00D322EE" w:rsidP="00D322EE">
      <w:pPr>
        <w:rPr>
          <w:b/>
          <w:bCs/>
        </w:rPr>
      </w:pPr>
      <w:r w:rsidRPr="00D322EE">
        <w:rPr>
          <w:b/>
          <w:bCs/>
        </w:rPr>
        <w:t>Kaynaklar:</w:t>
      </w:r>
    </w:p>
    <w:p w14:paraId="2F535B3E" w14:textId="77777777" w:rsidR="00D322EE" w:rsidRPr="00D322EE" w:rsidRDefault="00D322EE" w:rsidP="00D322EE">
      <w:hyperlink r:id="rId7" w:tgtFrame="_blank" w:history="1">
        <w:r w:rsidRPr="00D322EE">
          <w:rPr>
            <w:rStyle w:val="Kpr"/>
            <w:b/>
            <w:bCs/>
          </w:rPr>
          <w:t>https://www.facebook.com/zuck/posts/10104712037900071</w:t>
        </w:r>
      </w:hyperlink>
    </w:p>
    <w:p w14:paraId="2BE02D85" w14:textId="77777777" w:rsidR="00D322EE" w:rsidRPr="00D322EE" w:rsidRDefault="00D322EE" w:rsidP="00D322EE">
      <w:hyperlink r:id="rId8" w:tgtFrame="_blank" w:history="1">
        <w:r w:rsidRPr="00D322EE">
          <w:rPr>
            <w:rStyle w:val="Kpr"/>
            <w:b/>
            <w:bCs/>
          </w:rPr>
          <w:t>https://magg4.com/facebook-veri-skandali-cambridge-analytica/</w:t>
        </w:r>
      </w:hyperlink>
    </w:p>
    <w:p w14:paraId="523F128B" w14:textId="77777777" w:rsidR="00D322EE" w:rsidRPr="00D322EE" w:rsidRDefault="00D322EE" w:rsidP="00D322EE">
      <w:hyperlink r:id="rId9" w:tgtFrame="_blank" w:history="1">
        <w:r w:rsidRPr="00D322EE">
          <w:rPr>
            <w:rStyle w:val="Kpr"/>
            <w:b/>
            <w:bCs/>
          </w:rPr>
          <w:t>https://webrazzi.com/2018/03/22/cambridge-analytica-hikayesi-facebook-ve-buyuk-veri/</w:t>
        </w:r>
      </w:hyperlink>
    </w:p>
    <w:p w14:paraId="58B7466C" w14:textId="77777777" w:rsidR="00D322EE" w:rsidRPr="00D322EE" w:rsidRDefault="00D322EE" w:rsidP="00D322EE">
      <w:hyperlink r:id="rId10" w:anchor="Amazon" w:tgtFrame="_blank" w:history="1">
        <w:r w:rsidRPr="00D322EE">
          <w:rPr>
            <w:rStyle w:val="Kpr"/>
            <w:b/>
            <w:bCs/>
          </w:rPr>
          <w:t>https://tr.wikipedia.org/wiki/Facebook-Cambridge_Analytica_veri_skandal%C4%B1#Amazon</w:t>
        </w:r>
      </w:hyperlink>
    </w:p>
    <w:p w14:paraId="467D19F3" w14:textId="77777777" w:rsidR="00C4363E" w:rsidRDefault="00C4363E"/>
    <w:p w14:paraId="28AB0F54" w14:textId="77777777" w:rsidR="00C4363E" w:rsidRDefault="00C4363E"/>
    <w:p w14:paraId="208B4C10" w14:textId="77777777" w:rsidR="00C4363E" w:rsidRDefault="00C4363E"/>
    <w:p w14:paraId="4A9E71B0" w14:textId="77777777" w:rsidR="00C4363E" w:rsidRDefault="00C4363E"/>
    <w:p w14:paraId="274CEDA4" w14:textId="77777777" w:rsidR="00C4363E" w:rsidRDefault="00C4363E"/>
    <w:sectPr w:rsidR="00C43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3F5"/>
    <w:rsid w:val="001D7850"/>
    <w:rsid w:val="004502DF"/>
    <w:rsid w:val="00514B99"/>
    <w:rsid w:val="005F63F5"/>
    <w:rsid w:val="006B2AB6"/>
    <w:rsid w:val="00896845"/>
    <w:rsid w:val="00C4363E"/>
    <w:rsid w:val="00D322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B6ED"/>
  <w15:chartTrackingRefBased/>
  <w15:docId w15:val="{0F3BFA3B-7F90-4564-8623-9C009ABA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F6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F6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F63F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F63F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F63F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F63F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F63F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F63F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F63F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F63F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F63F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F63F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F63F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F63F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F63F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F63F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F63F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F63F5"/>
    <w:rPr>
      <w:rFonts w:eastAsiaTheme="majorEastAsia" w:cstheme="majorBidi"/>
      <w:color w:val="272727" w:themeColor="text1" w:themeTint="D8"/>
    </w:rPr>
  </w:style>
  <w:style w:type="paragraph" w:styleId="KonuBal">
    <w:name w:val="Title"/>
    <w:basedOn w:val="Normal"/>
    <w:next w:val="Normal"/>
    <w:link w:val="KonuBalChar"/>
    <w:uiPriority w:val="10"/>
    <w:qFormat/>
    <w:rsid w:val="005F6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F63F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F63F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F63F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F63F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F63F5"/>
    <w:rPr>
      <w:i/>
      <w:iCs/>
      <w:color w:val="404040" w:themeColor="text1" w:themeTint="BF"/>
    </w:rPr>
  </w:style>
  <w:style w:type="paragraph" w:styleId="ListeParagraf">
    <w:name w:val="List Paragraph"/>
    <w:basedOn w:val="Normal"/>
    <w:uiPriority w:val="34"/>
    <w:qFormat/>
    <w:rsid w:val="005F63F5"/>
    <w:pPr>
      <w:ind w:left="720"/>
      <w:contextualSpacing/>
    </w:pPr>
  </w:style>
  <w:style w:type="character" w:styleId="GlVurgulama">
    <w:name w:val="Intense Emphasis"/>
    <w:basedOn w:val="VarsaylanParagrafYazTipi"/>
    <w:uiPriority w:val="21"/>
    <w:qFormat/>
    <w:rsid w:val="005F63F5"/>
    <w:rPr>
      <w:i/>
      <w:iCs/>
      <w:color w:val="0F4761" w:themeColor="accent1" w:themeShade="BF"/>
    </w:rPr>
  </w:style>
  <w:style w:type="paragraph" w:styleId="GlAlnt">
    <w:name w:val="Intense Quote"/>
    <w:basedOn w:val="Normal"/>
    <w:next w:val="Normal"/>
    <w:link w:val="GlAlntChar"/>
    <w:uiPriority w:val="30"/>
    <w:qFormat/>
    <w:rsid w:val="005F6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F63F5"/>
    <w:rPr>
      <w:i/>
      <w:iCs/>
      <w:color w:val="0F4761" w:themeColor="accent1" w:themeShade="BF"/>
    </w:rPr>
  </w:style>
  <w:style w:type="character" w:styleId="GlBavuru">
    <w:name w:val="Intense Reference"/>
    <w:basedOn w:val="VarsaylanParagrafYazTipi"/>
    <w:uiPriority w:val="32"/>
    <w:qFormat/>
    <w:rsid w:val="005F63F5"/>
    <w:rPr>
      <w:b/>
      <w:bCs/>
      <w:smallCaps/>
      <w:color w:val="0F4761" w:themeColor="accent1" w:themeShade="BF"/>
      <w:spacing w:val="5"/>
    </w:rPr>
  </w:style>
  <w:style w:type="character" w:styleId="Kpr">
    <w:name w:val="Hyperlink"/>
    <w:basedOn w:val="VarsaylanParagrafYazTipi"/>
    <w:uiPriority w:val="99"/>
    <w:unhideWhenUsed/>
    <w:rsid w:val="00D322EE"/>
    <w:rPr>
      <w:color w:val="467886" w:themeColor="hyperlink"/>
      <w:u w:val="single"/>
    </w:rPr>
  </w:style>
  <w:style w:type="character" w:styleId="zmlenmeyenBahsetme">
    <w:name w:val="Unresolved Mention"/>
    <w:basedOn w:val="VarsaylanParagrafYazTipi"/>
    <w:uiPriority w:val="99"/>
    <w:semiHidden/>
    <w:unhideWhenUsed/>
    <w:rsid w:val="00D32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23565">
      <w:bodyDiv w:val="1"/>
      <w:marLeft w:val="0"/>
      <w:marRight w:val="0"/>
      <w:marTop w:val="0"/>
      <w:marBottom w:val="0"/>
      <w:divBdr>
        <w:top w:val="none" w:sz="0" w:space="0" w:color="auto"/>
        <w:left w:val="none" w:sz="0" w:space="0" w:color="auto"/>
        <w:bottom w:val="none" w:sz="0" w:space="0" w:color="auto"/>
        <w:right w:val="none" w:sz="0" w:space="0" w:color="auto"/>
      </w:divBdr>
    </w:div>
    <w:div w:id="103307049">
      <w:bodyDiv w:val="1"/>
      <w:marLeft w:val="0"/>
      <w:marRight w:val="0"/>
      <w:marTop w:val="0"/>
      <w:marBottom w:val="0"/>
      <w:divBdr>
        <w:top w:val="none" w:sz="0" w:space="0" w:color="auto"/>
        <w:left w:val="none" w:sz="0" w:space="0" w:color="auto"/>
        <w:bottom w:val="none" w:sz="0" w:space="0" w:color="auto"/>
        <w:right w:val="none" w:sz="0" w:space="0" w:color="auto"/>
      </w:divBdr>
    </w:div>
    <w:div w:id="187715626">
      <w:bodyDiv w:val="1"/>
      <w:marLeft w:val="0"/>
      <w:marRight w:val="0"/>
      <w:marTop w:val="0"/>
      <w:marBottom w:val="0"/>
      <w:divBdr>
        <w:top w:val="none" w:sz="0" w:space="0" w:color="auto"/>
        <w:left w:val="none" w:sz="0" w:space="0" w:color="auto"/>
        <w:bottom w:val="none" w:sz="0" w:space="0" w:color="auto"/>
        <w:right w:val="none" w:sz="0" w:space="0" w:color="auto"/>
      </w:divBdr>
    </w:div>
    <w:div w:id="191773511">
      <w:bodyDiv w:val="1"/>
      <w:marLeft w:val="0"/>
      <w:marRight w:val="0"/>
      <w:marTop w:val="0"/>
      <w:marBottom w:val="0"/>
      <w:divBdr>
        <w:top w:val="none" w:sz="0" w:space="0" w:color="auto"/>
        <w:left w:val="none" w:sz="0" w:space="0" w:color="auto"/>
        <w:bottom w:val="none" w:sz="0" w:space="0" w:color="auto"/>
        <w:right w:val="none" w:sz="0" w:space="0" w:color="auto"/>
      </w:divBdr>
    </w:div>
    <w:div w:id="230432796">
      <w:bodyDiv w:val="1"/>
      <w:marLeft w:val="0"/>
      <w:marRight w:val="0"/>
      <w:marTop w:val="0"/>
      <w:marBottom w:val="0"/>
      <w:divBdr>
        <w:top w:val="none" w:sz="0" w:space="0" w:color="auto"/>
        <w:left w:val="none" w:sz="0" w:space="0" w:color="auto"/>
        <w:bottom w:val="none" w:sz="0" w:space="0" w:color="auto"/>
        <w:right w:val="none" w:sz="0" w:space="0" w:color="auto"/>
      </w:divBdr>
    </w:div>
    <w:div w:id="598759555">
      <w:bodyDiv w:val="1"/>
      <w:marLeft w:val="0"/>
      <w:marRight w:val="0"/>
      <w:marTop w:val="0"/>
      <w:marBottom w:val="0"/>
      <w:divBdr>
        <w:top w:val="none" w:sz="0" w:space="0" w:color="auto"/>
        <w:left w:val="none" w:sz="0" w:space="0" w:color="auto"/>
        <w:bottom w:val="none" w:sz="0" w:space="0" w:color="auto"/>
        <w:right w:val="none" w:sz="0" w:space="0" w:color="auto"/>
      </w:divBdr>
    </w:div>
    <w:div w:id="683359706">
      <w:bodyDiv w:val="1"/>
      <w:marLeft w:val="0"/>
      <w:marRight w:val="0"/>
      <w:marTop w:val="0"/>
      <w:marBottom w:val="0"/>
      <w:divBdr>
        <w:top w:val="none" w:sz="0" w:space="0" w:color="auto"/>
        <w:left w:val="none" w:sz="0" w:space="0" w:color="auto"/>
        <w:bottom w:val="none" w:sz="0" w:space="0" w:color="auto"/>
        <w:right w:val="none" w:sz="0" w:space="0" w:color="auto"/>
      </w:divBdr>
    </w:div>
    <w:div w:id="869533136">
      <w:bodyDiv w:val="1"/>
      <w:marLeft w:val="0"/>
      <w:marRight w:val="0"/>
      <w:marTop w:val="0"/>
      <w:marBottom w:val="0"/>
      <w:divBdr>
        <w:top w:val="none" w:sz="0" w:space="0" w:color="auto"/>
        <w:left w:val="none" w:sz="0" w:space="0" w:color="auto"/>
        <w:bottom w:val="none" w:sz="0" w:space="0" w:color="auto"/>
        <w:right w:val="none" w:sz="0" w:space="0" w:color="auto"/>
      </w:divBdr>
    </w:div>
    <w:div w:id="881792267">
      <w:bodyDiv w:val="1"/>
      <w:marLeft w:val="0"/>
      <w:marRight w:val="0"/>
      <w:marTop w:val="0"/>
      <w:marBottom w:val="0"/>
      <w:divBdr>
        <w:top w:val="none" w:sz="0" w:space="0" w:color="auto"/>
        <w:left w:val="none" w:sz="0" w:space="0" w:color="auto"/>
        <w:bottom w:val="none" w:sz="0" w:space="0" w:color="auto"/>
        <w:right w:val="none" w:sz="0" w:space="0" w:color="auto"/>
      </w:divBdr>
    </w:div>
    <w:div w:id="917985338">
      <w:bodyDiv w:val="1"/>
      <w:marLeft w:val="0"/>
      <w:marRight w:val="0"/>
      <w:marTop w:val="0"/>
      <w:marBottom w:val="0"/>
      <w:divBdr>
        <w:top w:val="none" w:sz="0" w:space="0" w:color="auto"/>
        <w:left w:val="none" w:sz="0" w:space="0" w:color="auto"/>
        <w:bottom w:val="none" w:sz="0" w:space="0" w:color="auto"/>
        <w:right w:val="none" w:sz="0" w:space="0" w:color="auto"/>
      </w:divBdr>
    </w:div>
    <w:div w:id="934748581">
      <w:bodyDiv w:val="1"/>
      <w:marLeft w:val="0"/>
      <w:marRight w:val="0"/>
      <w:marTop w:val="0"/>
      <w:marBottom w:val="0"/>
      <w:divBdr>
        <w:top w:val="none" w:sz="0" w:space="0" w:color="auto"/>
        <w:left w:val="none" w:sz="0" w:space="0" w:color="auto"/>
        <w:bottom w:val="none" w:sz="0" w:space="0" w:color="auto"/>
        <w:right w:val="none" w:sz="0" w:space="0" w:color="auto"/>
      </w:divBdr>
    </w:div>
    <w:div w:id="1024132569">
      <w:bodyDiv w:val="1"/>
      <w:marLeft w:val="0"/>
      <w:marRight w:val="0"/>
      <w:marTop w:val="0"/>
      <w:marBottom w:val="0"/>
      <w:divBdr>
        <w:top w:val="none" w:sz="0" w:space="0" w:color="auto"/>
        <w:left w:val="none" w:sz="0" w:space="0" w:color="auto"/>
        <w:bottom w:val="none" w:sz="0" w:space="0" w:color="auto"/>
        <w:right w:val="none" w:sz="0" w:space="0" w:color="auto"/>
      </w:divBdr>
    </w:div>
    <w:div w:id="1070613295">
      <w:bodyDiv w:val="1"/>
      <w:marLeft w:val="0"/>
      <w:marRight w:val="0"/>
      <w:marTop w:val="0"/>
      <w:marBottom w:val="0"/>
      <w:divBdr>
        <w:top w:val="none" w:sz="0" w:space="0" w:color="auto"/>
        <w:left w:val="none" w:sz="0" w:space="0" w:color="auto"/>
        <w:bottom w:val="none" w:sz="0" w:space="0" w:color="auto"/>
        <w:right w:val="none" w:sz="0" w:space="0" w:color="auto"/>
      </w:divBdr>
    </w:div>
    <w:div w:id="1084448600">
      <w:bodyDiv w:val="1"/>
      <w:marLeft w:val="0"/>
      <w:marRight w:val="0"/>
      <w:marTop w:val="0"/>
      <w:marBottom w:val="0"/>
      <w:divBdr>
        <w:top w:val="none" w:sz="0" w:space="0" w:color="auto"/>
        <w:left w:val="none" w:sz="0" w:space="0" w:color="auto"/>
        <w:bottom w:val="none" w:sz="0" w:space="0" w:color="auto"/>
        <w:right w:val="none" w:sz="0" w:space="0" w:color="auto"/>
      </w:divBdr>
    </w:div>
    <w:div w:id="1094938876">
      <w:bodyDiv w:val="1"/>
      <w:marLeft w:val="0"/>
      <w:marRight w:val="0"/>
      <w:marTop w:val="0"/>
      <w:marBottom w:val="0"/>
      <w:divBdr>
        <w:top w:val="none" w:sz="0" w:space="0" w:color="auto"/>
        <w:left w:val="none" w:sz="0" w:space="0" w:color="auto"/>
        <w:bottom w:val="none" w:sz="0" w:space="0" w:color="auto"/>
        <w:right w:val="none" w:sz="0" w:space="0" w:color="auto"/>
      </w:divBdr>
    </w:div>
    <w:div w:id="1419449209">
      <w:bodyDiv w:val="1"/>
      <w:marLeft w:val="0"/>
      <w:marRight w:val="0"/>
      <w:marTop w:val="0"/>
      <w:marBottom w:val="0"/>
      <w:divBdr>
        <w:top w:val="none" w:sz="0" w:space="0" w:color="auto"/>
        <w:left w:val="none" w:sz="0" w:space="0" w:color="auto"/>
        <w:bottom w:val="none" w:sz="0" w:space="0" w:color="auto"/>
        <w:right w:val="none" w:sz="0" w:space="0" w:color="auto"/>
      </w:divBdr>
    </w:div>
    <w:div w:id="1448349231">
      <w:bodyDiv w:val="1"/>
      <w:marLeft w:val="0"/>
      <w:marRight w:val="0"/>
      <w:marTop w:val="0"/>
      <w:marBottom w:val="0"/>
      <w:divBdr>
        <w:top w:val="none" w:sz="0" w:space="0" w:color="auto"/>
        <w:left w:val="none" w:sz="0" w:space="0" w:color="auto"/>
        <w:bottom w:val="none" w:sz="0" w:space="0" w:color="auto"/>
        <w:right w:val="none" w:sz="0" w:space="0" w:color="auto"/>
      </w:divBdr>
    </w:div>
    <w:div w:id="1480422483">
      <w:bodyDiv w:val="1"/>
      <w:marLeft w:val="0"/>
      <w:marRight w:val="0"/>
      <w:marTop w:val="0"/>
      <w:marBottom w:val="0"/>
      <w:divBdr>
        <w:top w:val="none" w:sz="0" w:space="0" w:color="auto"/>
        <w:left w:val="none" w:sz="0" w:space="0" w:color="auto"/>
        <w:bottom w:val="none" w:sz="0" w:space="0" w:color="auto"/>
        <w:right w:val="none" w:sz="0" w:space="0" w:color="auto"/>
      </w:divBdr>
    </w:div>
    <w:div w:id="1717972596">
      <w:bodyDiv w:val="1"/>
      <w:marLeft w:val="0"/>
      <w:marRight w:val="0"/>
      <w:marTop w:val="0"/>
      <w:marBottom w:val="0"/>
      <w:divBdr>
        <w:top w:val="none" w:sz="0" w:space="0" w:color="auto"/>
        <w:left w:val="none" w:sz="0" w:space="0" w:color="auto"/>
        <w:bottom w:val="none" w:sz="0" w:space="0" w:color="auto"/>
        <w:right w:val="none" w:sz="0" w:space="0" w:color="auto"/>
      </w:divBdr>
    </w:div>
    <w:div w:id="1778871501">
      <w:bodyDiv w:val="1"/>
      <w:marLeft w:val="0"/>
      <w:marRight w:val="0"/>
      <w:marTop w:val="0"/>
      <w:marBottom w:val="0"/>
      <w:divBdr>
        <w:top w:val="none" w:sz="0" w:space="0" w:color="auto"/>
        <w:left w:val="none" w:sz="0" w:space="0" w:color="auto"/>
        <w:bottom w:val="none" w:sz="0" w:space="0" w:color="auto"/>
        <w:right w:val="none" w:sz="0" w:space="0" w:color="auto"/>
      </w:divBdr>
    </w:div>
    <w:div w:id="1783458167">
      <w:bodyDiv w:val="1"/>
      <w:marLeft w:val="0"/>
      <w:marRight w:val="0"/>
      <w:marTop w:val="0"/>
      <w:marBottom w:val="0"/>
      <w:divBdr>
        <w:top w:val="none" w:sz="0" w:space="0" w:color="auto"/>
        <w:left w:val="none" w:sz="0" w:space="0" w:color="auto"/>
        <w:bottom w:val="none" w:sz="0" w:space="0" w:color="auto"/>
        <w:right w:val="none" w:sz="0" w:space="0" w:color="auto"/>
      </w:divBdr>
    </w:div>
    <w:div w:id="20674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g4.com/facebook-veri-skandali-cambridge-analytica/" TargetMode="External"/><Relationship Id="rId3" Type="http://schemas.openxmlformats.org/officeDocument/2006/relationships/webSettings" Target="webSettings.xml"/><Relationship Id="rId7" Type="http://schemas.openxmlformats.org/officeDocument/2006/relationships/hyperlink" Target="https://www.facebook.com/zuck/posts/1010471203790007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tr.wikipedia.org/wiki/Facebook-Cambridge_Analytica_veri_skandal%C4%B1" TargetMode="External"/><Relationship Id="rId4" Type="http://schemas.openxmlformats.org/officeDocument/2006/relationships/image" Target="media/image1.png"/><Relationship Id="rId9" Type="http://schemas.openxmlformats.org/officeDocument/2006/relationships/hyperlink" Target="https://webrazzi.com/2018/03/22/cambridge-analytica-hikayesi-facebook-ve-buyuk-v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998</Words>
  <Characters>5690</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Çakili</dc:creator>
  <cp:keywords/>
  <dc:description/>
  <cp:lastModifiedBy>Onur Çakili</cp:lastModifiedBy>
  <cp:revision>2</cp:revision>
  <dcterms:created xsi:type="dcterms:W3CDTF">2024-11-09T09:02:00Z</dcterms:created>
  <dcterms:modified xsi:type="dcterms:W3CDTF">2024-11-09T09:24:00Z</dcterms:modified>
</cp:coreProperties>
</file>