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363F5" w14:textId="77777777" w:rsidR="004A5854" w:rsidRDefault="004A5854" w:rsidP="004A5854">
      <w:pPr>
        <w:jc w:val="both"/>
        <w:rPr>
          <w:b/>
          <w:bCs/>
        </w:rPr>
      </w:pPr>
      <w:bookmarkStart w:id="0" w:name="_Hlk151911044"/>
      <w:bookmarkEnd w:id="0"/>
    </w:p>
    <w:p w14:paraId="2A2E8A3E" w14:textId="77777777" w:rsidR="004A5854" w:rsidRDefault="004A5854" w:rsidP="004A5854">
      <w:pPr>
        <w:pStyle w:val="BodyText"/>
        <w:rPr>
          <w:rFonts w:ascii="Times New Roman"/>
          <w:sz w:val="20"/>
          <w:lang w:val="en-GB"/>
        </w:rPr>
      </w:pPr>
    </w:p>
    <w:p w14:paraId="567A3700" w14:textId="77777777" w:rsidR="004A5854" w:rsidRDefault="004A5854" w:rsidP="004A5854">
      <w:pPr>
        <w:pStyle w:val="BodyText"/>
        <w:rPr>
          <w:rFonts w:ascii="Times New Roman"/>
          <w:sz w:val="20"/>
        </w:rPr>
      </w:pPr>
    </w:p>
    <w:p w14:paraId="299CE9F8" w14:textId="77777777" w:rsidR="004A5854" w:rsidRDefault="004A5854" w:rsidP="004A5854">
      <w:pPr>
        <w:pStyle w:val="BodyText"/>
        <w:spacing w:before="4"/>
        <w:rPr>
          <w:rFonts w:ascii="Times New Roman"/>
          <w:sz w:val="14"/>
        </w:rPr>
      </w:pPr>
    </w:p>
    <w:p w14:paraId="03C8A950" w14:textId="3DB28207" w:rsidR="004A5854" w:rsidRDefault="004A5854" w:rsidP="004A5854">
      <w:pPr>
        <w:tabs>
          <w:tab w:val="left" w:pos="6338"/>
        </w:tabs>
        <w:ind w:left="1328"/>
        <w:rPr>
          <w:rFonts w:ascii="Times New Roman"/>
          <w:sz w:val="20"/>
        </w:rPr>
      </w:pPr>
      <w:r>
        <w:rPr>
          <w:rFonts w:ascii="Times New Roman"/>
          <w:noProof/>
          <w:position w:val="24"/>
          <w:sz w:val="20"/>
        </w:rPr>
        <w:drawing>
          <wp:inline distT="0" distB="0" distL="0" distR="0" wp14:anchorId="50155A4B" wp14:editId="1C1A72CA">
            <wp:extent cx="2152650" cy="847725"/>
            <wp:effectExtent l="0" t="0" r="0" b="9525"/>
            <wp:docPr id="1797020933" name="Picture 2" descr="Logolar ve Amblemler | ODTÜ - Orta Doğu Teknik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lar ve Amblemler | ODTÜ - Orta Doğu Teknik Üniversites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2650" cy="847725"/>
                    </a:xfrm>
                    <a:prstGeom prst="rect">
                      <a:avLst/>
                    </a:prstGeom>
                    <a:noFill/>
                    <a:ln>
                      <a:noFill/>
                    </a:ln>
                  </pic:spPr>
                </pic:pic>
              </a:graphicData>
            </a:graphic>
          </wp:inline>
        </w:drawing>
      </w:r>
      <w:r>
        <w:rPr>
          <w:rFonts w:ascii="Times New Roman"/>
          <w:position w:val="24"/>
          <w:sz w:val="20"/>
        </w:rPr>
        <w:tab/>
      </w:r>
      <w:r>
        <w:rPr>
          <w:rFonts w:ascii="Times New Roman"/>
          <w:noProof/>
          <w:sz w:val="20"/>
        </w:rPr>
        <w:drawing>
          <wp:inline distT="0" distB="0" distL="0" distR="0" wp14:anchorId="5E35C856" wp14:editId="63A9D895">
            <wp:extent cx="1685925" cy="1409700"/>
            <wp:effectExtent l="0" t="0" r="9525" b="0"/>
            <wp:docPr id="537979629" name="Picture 1" descr="Formlar ve Görseller | ODTÜ ELEKTRİK - ELEKTRONİK MÜHENDİSLİ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lar ve Görseller | ODTÜ ELEKTRİK - ELEKTRONİK MÜHENDİSLİĞ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5925" cy="1409700"/>
                    </a:xfrm>
                    <a:prstGeom prst="rect">
                      <a:avLst/>
                    </a:prstGeom>
                    <a:noFill/>
                    <a:ln>
                      <a:noFill/>
                    </a:ln>
                  </pic:spPr>
                </pic:pic>
              </a:graphicData>
            </a:graphic>
          </wp:inline>
        </w:drawing>
      </w:r>
    </w:p>
    <w:p w14:paraId="441409D9" w14:textId="77777777" w:rsidR="004A5854" w:rsidRDefault="004A5854" w:rsidP="004A5854">
      <w:pPr>
        <w:pStyle w:val="BodyText"/>
        <w:rPr>
          <w:rFonts w:ascii="Times New Roman"/>
          <w:sz w:val="20"/>
        </w:rPr>
      </w:pPr>
    </w:p>
    <w:p w14:paraId="4FCAB4FB" w14:textId="77777777" w:rsidR="004A5854" w:rsidRDefault="004A5854" w:rsidP="004A5854">
      <w:pPr>
        <w:pStyle w:val="BodyText"/>
        <w:rPr>
          <w:rFonts w:ascii="Times New Roman"/>
          <w:sz w:val="20"/>
        </w:rPr>
      </w:pPr>
    </w:p>
    <w:p w14:paraId="2E8DD149" w14:textId="77777777" w:rsidR="004A5854" w:rsidRDefault="004A5854" w:rsidP="004A5854">
      <w:pPr>
        <w:pStyle w:val="BodyText"/>
        <w:rPr>
          <w:rFonts w:ascii="Times New Roman"/>
          <w:sz w:val="20"/>
        </w:rPr>
      </w:pPr>
    </w:p>
    <w:p w14:paraId="11A297AB" w14:textId="77777777" w:rsidR="004A5854" w:rsidRDefault="004A5854" w:rsidP="004A5854">
      <w:pPr>
        <w:pStyle w:val="BodyText"/>
        <w:rPr>
          <w:rFonts w:ascii="Times New Roman"/>
          <w:sz w:val="20"/>
        </w:rPr>
      </w:pPr>
    </w:p>
    <w:p w14:paraId="25A12CCD" w14:textId="77777777" w:rsidR="004A5854" w:rsidRDefault="004A5854" w:rsidP="004A5854">
      <w:pPr>
        <w:pStyle w:val="BodyText"/>
        <w:spacing w:before="7"/>
        <w:rPr>
          <w:rFonts w:ascii="Times New Roman"/>
          <w:sz w:val="23"/>
        </w:rPr>
      </w:pPr>
    </w:p>
    <w:p w14:paraId="3340785C" w14:textId="77777777" w:rsidR="004A5854" w:rsidRDefault="004A5854" w:rsidP="004A5854">
      <w:pPr>
        <w:pStyle w:val="Title"/>
        <w:spacing w:before="35" w:line="276" w:lineRule="auto"/>
        <w:ind w:right="1020" w:firstLine="1347"/>
      </w:pPr>
      <w:r>
        <w:t>Middle East Technical University</w:t>
      </w:r>
      <w:r>
        <w:rPr>
          <w:spacing w:val="1"/>
        </w:rPr>
        <w:t xml:space="preserve"> </w:t>
      </w:r>
      <w:r>
        <w:t>Department</w:t>
      </w:r>
      <w:r>
        <w:rPr>
          <w:spacing w:val="-7"/>
        </w:rPr>
        <w:t xml:space="preserve"> </w:t>
      </w:r>
      <w:r>
        <w:t>of</w:t>
      </w:r>
      <w:r>
        <w:rPr>
          <w:spacing w:val="-5"/>
        </w:rPr>
        <w:t xml:space="preserve"> </w:t>
      </w:r>
      <w:r>
        <w:t>Electrical</w:t>
      </w:r>
      <w:r>
        <w:rPr>
          <w:spacing w:val="-6"/>
        </w:rPr>
        <w:t xml:space="preserve"> </w:t>
      </w:r>
      <w:r>
        <w:t>and</w:t>
      </w:r>
      <w:r>
        <w:rPr>
          <w:spacing w:val="-6"/>
        </w:rPr>
        <w:t xml:space="preserve"> </w:t>
      </w:r>
      <w:r>
        <w:t>Electronics</w:t>
      </w:r>
      <w:r>
        <w:rPr>
          <w:spacing w:val="-7"/>
        </w:rPr>
        <w:t xml:space="preserve"> </w:t>
      </w:r>
      <w:r>
        <w:t>Engineering</w:t>
      </w:r>
    </w:p>
    <w:p w14:paraId="4B562AA0" w14:textId="77777777" w:rsidR="004A5854" w:rsidRDefault="004A5854" w:rsidP="004A5854">
      <w:pPr>
        <w:pStyle w:val="Heading1"/>
        <w:spacing w:line="276" w:lineRule="auto"/>
        <w:rPr>
          <w:sz w:val="32"/>
          <w:szCs w:val="32"/>
        </w:rPr>
      </w:pPr>
      <w:r>
        <w:rPr>
          <w:sz w:val="32"/>
          <w:szCs w:val="32"/>
        </w:rPr>
        <w:t>EE463: Static Power Conversion I</w:t>
      </w:r>
    </w:p>
    <w:p w14:paraId="43AE27B9" w14:textId="65242046" w:rsidR="004A5854" w:rsidRDefault="004A5854" w:rsidP="004A5854">
      <w:pPr>
        <w:pStyle w:val="Heading1"/>
        <w:spacing w:line="276" w:lineRule="auto"/>
        <w:rPr>
          <w:sz w:val="32"/>
          <w:szCs w:val="32"/>
        </w:rPr>
      </w:pPr>
      <w:r>
        <w:rPr>
          <w:sz w:val="32"/>
          <w:szCs w:val="32"/>
        </w:rPr>
        <w:t>Homework I</w:t>
      </w:r>
      <w:r w:rsidR="00951992">
        <w:rPr>
          <w:sz w:val="32"/>
          <w:szCs w:val="32"/>
        </w:rPr>
        <w:t>V</w:t>
      </w:r>
      <w:r>
        <w:rPr>
          <w:sz w:val="32"/>
          <w:szCs w:val="32"/>
        </w:rPr>
        <w:t xml:space="preserve"> Report</w:t>
      </w:r>
    </w:p>
    <w:p w14:paraId="0B36B7C1" w14:textId="77777777" w:rsidR="004A5854" w:rsidRDefault="004A5854" w:rsidP="004A5854">
      <w:pPr>
        <w:pStyle w:val="Title"/>
        <w:spacing w:line="388" w:lineRule="exact"/>
        <w:ind w:left="2733"/>
      </w:pPr>
    </w:p>
    <w:p w14:paraId="4D342EE5" w14:textId="77777777" w:rsidR="004A5854" w:rsidRDefault="004A5854" w:rsidP="004A5854">
      <w:pPr>
        <w:pStyle w:val="BodyText"/>
        <w:rPr>
          <w:b/>
          <w:sz w:val="32"/>
        </w:rPr>
      </w:pPr>
    </w:p>
    <w:p w14:paraId="65F7E17A" w14:textId="77777777" w:rsidR="004A5854" w:rsidRDefault="004A5854" w:rsidP="004A5854">
      <w:pPr>
        <w:pStyle w:val="BodyText"/>
        <w:rPr>
          <w:b/>
          <w:sz w:val="32"/>
        </w:rPr>
      </w:pPr>
    </w:p>
    <w:p w14:paraId="719200CD" w14:textId="77777777" w:rsidR="004A5854" w:rsidRDefault="004A5854" w:rsidP="004A5854">
      <w:pPr>
        <w:pStyle w:val="BodyText"/>
        <w:spacing w:before="9"/>
        <w:rPr>
          <w:b/>
          <w:sz w:val="29"/>
        </w:rPr>
      </w:pPr>
    </w:p>
    <w:p w14:paraId="09359F81" w14:textId="1C27CC84" w:rsidR="004A5854" w:rsidRDefault="004A5854" w:rsidP="004A5854">
      <w:pPr>
        <w:tabs>
          <w:tab w:val="left" w:pos="6405"/>
        </w:tabs>
        <w:rPr>
          <w:bCs/>
          <w:color w:val="FF0000"/>
          <w:sz w:val="24"/>
        </w:rPr>
      </w:pPr>
      <w:r>
        <w:rPr>
          <w:b/>
          <w:sz w:val="24"/>
        </w:rPr>
        <w:t xml:space="preserve">Student 1: </w:t>
      </w:r>
      <w:r w:rsidR="00951992">
        <w:rPr>
          <w:bCs/>
          <w:sz w:val="24"/>
        </w:rPr>
        <w:t xml:space="preserve">Erdem </w:t>
      </w:r>
      <w:proofErr w:type="spellStart"/>
      <w:r w:rsidR="00951992">
        <w:rPr>
          <w:bCs/>
          <w:sz w:val="24"/>
        </w:rPr>
        <w:t>Canaz</w:t>
      </w:r>
      <w:proofErr w:type="spellEnd"/>
      <w:r w:rsidR="00951992">
        <w:rPr>
          <w:bCs/>
          <w:sz w:val="24"/>
        </w:rPr>
        <w:t xml:space="preserve"> - </w:t>
      </w:r>
    </w:p>
    <w:p w14:paraId="6934C20C" w14:textId="77777777" w:rsidR="004A5854" w:rsidRDefault="004A5854" w:rsidP="004A5854">
      <w:pPr>
        <w:tabs>
          <w:tab w:val="left" w:pos="6405"/>
        </w:tabs>
        <w:rPr>
          <w:bCs/>
          <w:sz w:val="24"/>
        </w:rPr>
      </w:pPr>
      <w:r>
        <w:rPr>
          <w:b/>
          <w:sz w:val="24"/>
        </w:rPr>
        <w:t xml:space="preserve">Student 2: </w:t>
      </w:r>
      <w:r>
        <w:rPr>
          <w:bCs/>
          <w:sz w:val="24"/>
        </w:rPr>
        <w:t>Onur Emirhan Çon - 2304384</w:t>
      </w:r>
    </w:p>
    <w:p w14:paraId="28052A51" w14:textId="7F68A2EC" w:rsidR="004A5854" w:rsidRDefault="004A5854" w:rsidP="004A5854">
      <w:pPr>
        <w:tabs>
          <w:tab w:val="left" w:pos="6405"/>
        </w:tabs>
        <w:rPr>
          <w:bCs/>
          <w:sz w:val="24"/>
        </w:rPr>
      </w:pPr>
      <w:r>
        <w:rPr>
          <w:b/>
          <w:sz w:val="24"/>
        </w:rPr>
        <w:t xml:space="preserve">Submission Date: </w:t>
      </w:r>
      <w:r w:rsidR="00951992">
        <w:rPr>
          <w:bCs/>
          <w:sz w:val="24"/>
        </w:rPr>
        <w:t>01</w:t>
      </w:r>
      <w:r>
        <w:rPr>
          <w:bCs/>
          <w:sz w:val="24"/>
        </w:rPr>
        <w:t>/</w:t>
      </w:r>
      <w:r w:rsidR="00951992">
        <w:rPr>
          <w:bCs/>
          <w:sz w:val="24"/>
        </w:rPr>
        <w:t>14</w:t>
      </w:r>
      <w:r>
        <w:rPr>
          <w:bCs/>
          <w:sz w:val="24"/>
        </w:rPr>
        <w:t>/202</w:t>
      </w:r>
      <w:r w:rsidR="00951992">
        <w:rPr>
          <w:bCs/>
          <w:sz w:val="24"/>
        </w:rPr>
        <w:t>4</w:t>
      </w:r>
    </w:p>
    <w:p w14:paraId="693524BD" w14:textId="77777777" w:rsidR="004A5854" w:rsidRDefault="004A5854" w:rsidP="004A5854">
      <w:pPr>
        <w:tabs>
          <w:tab w:val="left" w:pos="6405"/>
        </w:tabs>
        <w:rPr>
          <w:bCs/>
          <w:sz w:val="24"/>
        </w:rPr>
      </w:pPr>
    </w:p>
    <w:p w14:paraId="36CF5328" w14:textId="77777777" w:rsidR="004A5854" w:rsidRDefault="004A5854" w:rsidP="004A5854">
      <w:pPr>
        <w:tabs>
          <w:tab w:val="left" w:pos="6405"/>
        </w:tabs>
        <w:rPr>
          <w:bCs/>
          <w:sz w:val="24"/>
        </w:rPr>
      </w:pPr>
    </w:p>
    <w:p w14:paraId="4AB5FFF8" w14:textId="77777777" w:rsidR="004A5854" w:rsidRDefault="004A5854" w:rsidP="004A5854">
      <w:pPr>
        <w:tabs>
          <w:tab w:val="left" w:pos="6405"/>
        </w:tabs>
        <w:rPr>
          <w:bCs/>
          <w:sz w:val="24"/>
        </w:rPr>
      </w:pPr>
    </w:p>
    <w:p w14:paraId="4329B026" w14:textId="77777777" w:rsidR="004A5854" w:rsidRDefault="004A5854" w:rsidP="004A5854">
      <w:pPr>
        <w:tabs>
          <w:tab w:val="left" w:pos="6405"/>
        </w:tabs>
        <w:rPr>
          <w:bCs/>
          <w:sz w:val="24"/>
        </w:rPr>
      </w:pPr>
    </w:p>
    <w:p w14:paraId="31578097" w14:textId="77777777" w:rsidR="004A5854" w:rsidRDefault="004A5854" w:rsidP="004A5854">
      <w:pPr>
        <w:tabs>
          <w:tab w:val="left" w:pos="6405"/>
        </w:tabs>
        <w:rPr>
          <w:bCs/>
          <w:sz w:val="24"/>
        </w:rPr>
      </w:pPr>
    </w:p>
    <w:p w14:paraId="04ECF215" w14:textId="77777777" w:rsidR="004A5854" w:rsidRDefault="004A5854" w:rsidP="004A5854">
      <w:pPr>
        <w:tabs>
          <w:tab w:val="left" w:pos="6405"/>
        </w:tabs>
        <w:rPr>
          <w:bCs/>
          <w:sz w:val="24"/>
        </w:rPr>
      </w:pPr>
    </w:p>
    <w:p w14:paraId="254B6C7A" w14:textId="77777777" w:rsidR="00AC27BC" w:rsidRDefault="00AC27BC" w:rsidP="00AC27BC">
      <w:pPr>
        <w:rPr>
          <w:b/>
          <w:bCs/>
          <w:sz w:val="28"/>
          <w:szCs w:val="28"/>
        </w:rPr>
      </w:pPr>
    </w:p>
    <w:p w14:paraId="1DB8AFB6" w14:textId="77777777" w:rsidR="00AC27BC" w:rsidRDefault="00AC27BC" w:rsidP="00AC27BC">
      <w:pPr>
        <w:rPr>
          <w:b/>
          <w:bCs/>
          <w:sz w:val="28"/>
          <w:szCs w:val="28"/>
        </w:rPr>
      </w:pPr>
    </w:p>
    <w:p w14:paraId="272CBC65" w14:textId="77777777" w:rsidR="00AC27BC" w:rsidRDefault="00AC27BC" w:rsidP="00AC27BC">
      <w:pPr>
        <w:rPr>
          <w:b/>
          <w:bCs/>
          <w:sz w:val="28"/>
          <w:szCs w:val="28"/>
        </w:rPr>
      </w:pPr>
    </w:p>
    <w:p w14:paraId="24218ECF" w14:textId="331EC97A" w:rsidR="00AC27BC" w:rsidRDefault="00AC27BC" w:rsidP="00AC27BC">
      <w:pPr>
        <w:rPr>
          <w:b/>
          <w:bCs/>
        </w:rPr>
      </w:pPr>
      <w:r>
        <w:rPr>
          <w:b/>
          <w:bCs/>
        </w:rPr>
        <w:t>Introduction:</w:t>
      </w:r>
    </w:p>
    <w:p w14:paraId="37542CDF" w14:textId="77777777" w:rsidR="00066779" w:rsidRDefault="00066779" w:rsidP="00AC27BC"/>
    <w:p w14:paraId="3F98E00B" w14:textId="4D66224F" w:rsidR="00066779" w:rsidRDefault="00066779" w:rsidP="00AC27BC">
      <w:pPr>
        <w:rPr>
          <w:b/>
          <w:bCs/>
        </w:rPr>
      </w:pPr>
      <w:r w:rsidRPr="00066779">
        <w:rPr>
          <w:b/>
          <w:bCs/>
        </w:rPr>
        <w:t>Q1)</w:t>
      </w:r>
    </w:p>
    <w:p w14:paraId="1F60E3D4" w14:textId="44BB10D0" w:rsidR="00B04966" w:rsidRPr="00EE7D8E" w:rsidRDefault="00066779" w:rsidP="000C343B">
      <w:pPr>
        <w:rPr>
          <w:rFonts w:eastAsiaTheme="minorEastAsia"/>
          <w:iCs/>
        </w:rPr>
      </w:pPr>
      <w:r w:rsidRPr="00B04966">
        <w:rPr>
          <w:b/>
          <w:bCs/>
        </w:rPr>
        <w:t>a)</w:t>
      </w:r>
      <w:r>
        <w:rPr>
          <w:b/>
          <w:bCs/>
        </w:rPr>
        <w:t xml:space="preserve"> </w:t>
      </w:r>
    </w:p>
    <w:p w14:paraId="5A0BF0F0" w14:textId="77777777" w:rsidR="00B04966" w:rsidRPr="00B04966" w:rsidRDefault="00B04966" w:rsidP="00B04966">
      <w:pPr>
        <w:jc w:val="both"/>
        <w:rPr>
          <w:rFonts w:eastAsiaTheme="minorEastAsia"/>
        </w:rPr>
      </w:pPr>
    </w:p>
    <w:p w14:paraId="0616B8B9" w14:textId="5D3A4569" w:rsidR="005E0325" w:rsidRPr="005E0325" w:rsidRDefault="00B04966" w:rsidP="000C343B">
      <w:pPr>
        <w:jc w:val="both"/>
        <w:rPr>
          <w:rFonts w:eastAsiaTheme="minorEastAsia"/>
          <w:iCs/>
        </w:rPr>
      </w:pPr>
      <w:r>
        <w:rPr>
          <w:rFonts w:eastAsiaTheme="minorEastAsia"/>
          <w:b/>
          <w:bCs/>
        </w:rPr>
        <w:t xml:space="preserve">b) </w:t>
      </w:r>
    </w:p>
    <w:p w14:paraId="1D0F2A77" w14:textId="77777777" w:rsidR="00EE7D8E" w:rsidRPr="00EE7D8E" w:rsidRDefault="00EE7D8E" w:rsidP="00EE7D8E">
      <w:pPr>
        <w:jc w:val="center"/>
        <w:rPr>
          <w:rFonts w:eastAsiaTheme="minorEastAsia"/>
          <w:iCs/>
        </w:rPr>
      </w:pPr>
    </w:p>
    <w:p w14:paraId="2BA0C01A" w14:textId="77777777" w:rsidR="00B04966" w:rsidRPr="00B04966" w:rsidRDefault="00B04966" w:rsidP="00B04966">
      <w:pPr>
        <w:jc w:val="both"/>
        <w:rPr>
          <w:rFonts w:eastAsiaTheme="minorEastAsia"/>
          <w:b/>
          <w:bCs/>
        </w:rPr>
      </w:pPr>
    </w:p>
    <w:p w14:paraId="78E0528B" w14:textId="38C486B4" w:rsidR="00B04966" w:rsidRPr="00066779" w:rsidRDefault="00B04966" w:rsidP="00066779">
      <w:pPr>
        <w:jc w:val="center"/>
      </w:pPr>
    </w:p>
    <w:p w14:paraId="2A5A5BCA" w14:textId="77777777" w:rsidR="00066779" w:rsidRPr="00066779" w:rsidRDefault="00066779" w:rsidP="00066779">
      <w:pPr>
        <w:jc w:val="center"/>
        <w:rPr>
          <w:iCs/>
          <w:sz w:val="32"/>
          <w:szCs w:val="32"/>
        </w:rPr>
      </w:pPr>
    </w:p>
    <w:p w14:paraId="3C7B41A9" w14:textId="77777777" w:rsidR="00066779" w:rsidRPr="00066779" w:rsidRDefault="00066779" w:rsidP="00066779">
      <w:pPr>
        <w:jc w:val="center"/>
        <w:rPr>
          <w:iCs/>
          <w:sz w:val="32"/>
          <w:szCs w:val="32"/>
        </w:rPr>
      </w:pPr>
    </w:p>
    <w:p w14:paraId="1F1A123B" w14:textId="581DBBEA" w:rsidR="00066779" w:rsidRDefault="00951992" w:rsidP="00951992">
      <w:pPr>
        <w:jc w:val="both"/>
        <w:rPr>
          <w:b/>
          <w:bCs/>
          <w:iCs/>
        </w:rPr>
      </w:pPr>
      <w:r w:rsidRPr="00951992">
        <w:rPr>
          <w:b/>
          <w:bCs/>
          <w:iCs/>
        </w:rPr>
        <w:t>c)</w:t>
      </w:r>
      <w:r>
        <w:rPr>
          <w:b/>
          <w:bCs/>
          <w:iCs/>
        </w:rPr>
        <w:t xml:space="preserve"> </w:t>
      </w:r>
    </w:p>
    <w:p w14:paraId="48DC1C81" w14:textId="77777777" w:rsidR="0051260C" w:rsidRDefault="0051260C" w:rsidP="00951992">
      <w:pPr>
        <w:jc w:val="both"/>
        <w:rPr>
          <w:b/>
          <w:bCs/>
          <w:iCs/>
        </w:rPr>
      </w:pPr>
      <w:r>
        <w:rPr>
          <w:b/>
          <w:bCs/>
          <w:iCs/>
        </w:rPr>
        <w:tab/>
      </w:r>
      <w:r>
        <w:rPr>
          <w:b/>
          <w:bCs/>
          <w:iCs/>
          <w:noProof/>
        </w:rPr>
        <w:drawing>
          <wp:inline distT="0" distB="0" distL="0" distR="0" wp14:anchorId="6CFB4F9A" wp14:editId="4F2DBC61">
            <wp:extent cx="4886325" cy="2407868"/>
            <wp:effectExtent l="0" t="0" r="0" b="0"/>
            <wp:docPr id="785202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3249" cy="2411280"/>
                    </a:xfrm>
                    <a:prstGeom prst="rect">
                      <a:avLst/>
                    </a:prstGeom>
                    <a:noFill/>
                    <a:ln>
                      <a:noFill/>
                    </a:ln>
                  </pic:spPr>
                </pic:pic>
              </a:graphicData>
            </a:graphic>
          </wp:inline>
        </w:drawing>
      </w:r>
    </w:p>
    <w:p w14:paraId="3A4D82B5" w14:textId="7A788A72" w:rsidR="0051260C" w:rsidRDefault="0051260C" w:rsidP="0051260C">
      <w:pPr>
        <w:jc w:val="center"/>
        <w:rPr>
          <w:iCs/>
        </w:rPr>
      </w:pPr>
      <w:r>
        <w:rPr>
          <w:b/>
          <w:bCs/>
          <w:iCs/>
        </w:rPr>
        <w:t xml:space="preserve">Figure XX. </w:t>
      </w:r>
      <w:r>
        <w:rPr>
          <w:iCs/>
        </w:rPr>
        <w:t>Diode Voltage and Current (Vin = 20V, Pout = 24W)</w:t>
      </w:r>
    </w:p>
    <w:p w14:paraId="7D19C06C" w14:textId="77777777" w:rsidR="0051260C" w:rsidRPr="0051260C" w:rsidRDefault="0051260C" w:rsidP="0051260C">
      <w:pPr>
        <w:jc w:val="center"/>
        <w:rPr>
          <w:iCs/>
        </w:rPr>
      </w:pPr>
    </w:p>
    <w:p w14:paraId="5788F8C5" w14:textId="77777777" w:rsidR="0051260C" w:rsidRDefault="0051260C" w:rsidP="0051260C">
      <w:pPr>
        <w:jc w:val="center"/>
        <w:rPr>
          <w:b/>
          <w:bCs/>
          <w:iCs/>
        </w:rPr>
      </w:pPr>
      <w:r>
        <w:rPr>
          <w:b/>
          <w:bCs/>
          <w:iCs/>
          <w:noProof/>
        </w:rPr>
        <w:lastRenderedPageBreak/>
        <w:drawing>
          <wp:inline distT="0" distB="0" distL="0" distR="0" wp14:anchorId="7D039B1E" wp14:editId="492FF097">
            <wp:extent cx="4922364" cy="2409825"/>
            <wp:effectExtent l="0" t="0" r="0" b="0"/>
            <wp:docPr id="19795800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8579" cy="2412867"/>
                    </a:xfrm>
                    <a:prstGeom prst="rect">
                      <a:avLst/>
                    </a:prstGeom>
                    <a:noFill/>
                    <a:ln>
                      <a:noFill/>
                    </a:ln>
                  </pic:spPr>
                </pic:pic>
              </a:graphicData>
            </a:graphic>
          </wp:inline>
        </w:drawing>
      </w:r>
    </w:p>
    <w:p w14:paraId="3CBC7023" w14:textId="1E505CB6" w:rsidR="0051260C" w:rsidRPr="0051260C" w:rsidRDefault="0051260C" w:rsidP="0051260C">
      <w:pPr>
        <w:jc w:val="center"/>
        <w:rPr>
          <w:iCs/>
        </w:rPr>
      </w:pPr>
      <w:r>
        <w:rPr>
          <w:b/>
          <w:bCs/>
          <w:iCs/>
        </w:rPr>
        <w:t xml:space="preserve">Figure XX. </w:t>
      </w:r>
      <w:r>
        <w:rPr>
          <w:iCs/>
        </w:rPr>
        <w:t>Inductor</w:t>
      </w:r>
      <w:r>
        <w:rPr>
          <w:iCs/>
        </w:rPr>
        <w:t xml:space="preserve"> Voltage and Current (Vin = 20V, Pout = 24W)</w:t>
      </w:r>
    </w:p>
    <w:p w14:paraId="05EA102F" w14:textId="77777777" w:rsidR="0051260C" w:rsidRDefault="0051260C" w:rsidP="0051260C">
      <w:pPr>
        <w:jc w:val="center"/>
        <w:rPr>
          <w:b/>
          <w:bCs/>
          <w:iCs/>
        </w:rPr>
      </w:pPr>
      <w:r>
        <w:rPr>
          <w:b/>
          <w:bCs/>
          <w:iCs/>
          <w:noProof/>
        </w:rPr>
        <w:drawing>
          <wp:inline distT="0" distB="0" distL="0" distR="0" wp14:anchorId="5E009CE9" wp14:editId="715446E0">
            <wp:extent cx="4851638" cy="2390775"/>
            <wp:effectExtent l="0" t="0" r="6350" b="0"/>
            <wp:docPr id="14070776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1339" cy="2400483"/>
                    </a:xfrm>
                    <a:prstGeom prst="rect">
                      <a:avLst/>
                    </a:prstGeom>
                    <a:noFill/>
                    <a:ln>
                      <a:noFill/>
                    </a:ln>
                  </pic:spPr>
                </pic:pic>
              </a:graphicData>
            </a:graphic>
          </wp:inline>
        </w:drawing>
      </w:r>
    </w:p>
    <w:p w14:paraId="2162FF1E" w14:textId="08E39381" w:rsidR="0051260C" w:rsidRPr="0051260C" w:rsidRDefault="0051260C" w:rsidP="0051260C">
      <w:pPr>
        <w:jc w:val="center"/>
        <w:rPr>
          <w:iCs/>
        </w:rPr>
      </w:pPr>
      <w:r>
        <w:rPr>
          <w:b/>
          <w:bCs/>
          <w:iCs/>
        </w:rPr>
        <w:t xml:space="preserve">Figure XX. </w:t>
      </w:r>
      <w:r>
        <w:rPr>
          <w:iCs/>
        </w:rPr>
        <w:t>Switch</w:t>
      </w:r>
      <w:r>
        <w:rPr>
          <w:iCs/>
        </w:rPr>
        <w:t xml:space="preserve"> Voltage and Current (Vin = 20V, Pout = 24W)</w:t>
      </w:r>
    </w:p>
    <w:p w14:paraId="630DBEF1" w14:textId="77777777" w:rsidR="0051260C" w:rsidRDefault="0051260C" w:rsidP="0051260C">
      <w:pPr>
        <w:jc w:val="center"/>
        <w:rPr>
          <w:b/>
          <w:bCs/>
          <w:iCs/>
        </w:rPr>
      </w:pPr>
    </w:p>
    <w:p w14:paraId="60410236" w14:textId="79D3949E" w:rsidR="0051260C" w:rsidRDefault="0051260C" w:rsidP="0051260C">
      <w:pPr>
        <w:jc w:val="center"/>
        <w:rPr>
          <w:b/>
          <w:bCs/>
          <w:iCs/>
        </w:rPr>
      </w:pPr>
      <w:r>
        <w:rPr>
          <w:b/>
          <w:bCs/>
          <w:iCs/>
          <w:noProof/>
        </w:rPr>
        <w:drawing>
          <wp:inline distT="0" distB="0" distL="0" distR="0" wp14:anchorId="44F96E14" wp14:editId="4F5E579F">
            <wp:extent cx="4752975" cy="2326898"/>
            <wp:effectExtent l="0" t="0" r="0" b="0"/>
            <wp:docPr id="1739016910" name="Picture 7"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16910" name="Picture 7" descr="A graph with blue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3555" cy="2332078"/>
                    </a:xfrm>
                    <a:prstGeom prst="rect">
                      <a:avLst/>
                    </a:prstGeom>
                    <a:noFill/>
                    <a:ln>
                      <a:noFill/>
                    </a:ln>
                  </pic:spPr>
                </pic:pic>
              </a:graphicData>
            </a:graphic>
          </wp:inline>
        </w:drawing>
      </w:r>
    </w:p>
    <w:p w14:paraId="35F1890F" w14:textId="3FE21815" w:rsidR="0051260C" w:rsidRPr="0051260C" w:rsidRDefault="0051260C" w:rsidP="0051260C">
      <w:pPr>
        <w:jc w:val="center"/>
        <w:rPr>
          <w:iCs/>
        </w:rPr>
      </w:pPr>
      <w:r>
        <w:rPr>
          <w:b/>
          <w:bCs/>
          <w:iCs/>
        </w:rPr>
        <w:lastRenderedPageBreak/>
        <w:t xml:space="preserve">Figure XX. </w:t>
      </w:r>
      <w:r>
        <w:rPr>
          <w:iCs/>
        </w:rPr>
        <w:t>Output</w:t>
      </w:r>
      <w:r>
        <w:rPr>
          <w:iCs/>
        </w:rPr>
        <w:t xml:space="preserve"> Voltage (Vin = 20V, Pout = 24W)</w:t>
      </w:r>
    </w:p>
    <w:p w14:paraId="61E01140" w14:textId="77777777" w:rsidR="0051260C" w:rsidRDefault="0051260C" w:rsidP="0051260C">
      <w:pPr>
        <w:rPr>
          <w:b/>
          <w:bCs/>
          <w:iCs/>
        </w:rPr>
      </w:pPr>
    </w:p>
    <w:p w14:paraId="4272AC14" w14:textId="7264261C" w:rsidR="00951992" w:rsidRDefault="00951992" w:rsidP="00951992">
      <w:pPr>
        <w:jc w:val="both"/>
        <w:rPr>
          <w:b/>
          <w:bCs/>
          <w:iCs/>
        </w:rPr>
      </w:pPr>
      <w:r>
        <w:rPr>
          <w:b/>
          <w:bCs/>
          <w:iCs/>
        </w:rPr>
        <w:t>d)</w:t>
      </w:r>
    </w:p>
    <w:p w14:paraId="3673BDAB" w14:textId="77777777" w:rsidR="00CD78CC" w:rsidRDefault="00CD78CC" w:rsidP="00CD78CC">
      <w:pPr>
        <w:jc w:val="center"/>
        <w:rPr>
          <w:b/>
          <w:bCs/>
          <w:iCs/>
        </w:rPr>
      </w:pPr>
      <w:r>
        <w:rPr>
          <w:noProof/>
        </w:rPr>
        <w:drawing>
          <wp:inline distT="0" distB="0" distL="0" distR="0" wp14:anchorId="7C8803A7" wp14:editId="3F2EDF64">
            <wp:extent cx="4724400" cy="2315259"/>
            <wp:effectExtent l="0" t="0" r="0" b="8890"/>
            <wp:docPr id="89910046" name="Picture 1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0046" name="Picture 11" descr="A graph with red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1950" cy="2318959"/>
                    </a:xfrm>
                    <a:prstGeom prst="rect">
                      <a:avLst/>
                    </a:prstGeom>
                    <a:noFill/>
                    <a:ln>
                      <a:noFill/>
                    </a:ln>
                  </pic:spPr>
                </pic:pic>
              </a:graphicData>
            </a:graphic>
          </wp:inline>
        </w:drawing>
      </w:r>
    </w:p>
    <w:p w14:paraId="088A4CAC" w14:textId="7A1F3517" w:rsidR="00CD78CC" w:rsidRPr="0051260C" w:rsidRDefault="00CD78CC" w:rsidP="00CD78CC">
      <w:pPr>
        <w:jc w:val="center"/>
        <w:rPr>
          <w:iCs/>
        </w:rPr>
      </w:pPr>
      <w:r>
        <w:rPr>
          <w:b/>
          <w:bCs/>
          <w:iCs/>
        </w:rPr>
        <w:t xml:space="preserve">Figure XX. </w:t>
      </w:r>
      <w:r>
        <w:rPr>
          <w:iCs/>
        </w:rPr>
        <w:t>Diode</w:t>
      </w:r>
      <w:r>
        <w:rPr>
          <w:iCs/>
        </w:rPr>
        <w:t xml:space="preserve"> Voltage and Current (Vin = </w:t>
      </w:r>
      <w:r>
        <w:rPr>
          <w:iCs/>
        </w:rPr>
        <w:t>8</w:t>
      </w:r>
      <w:r>
        <w:rPr>
          <w:iCs/>
        </w:rPr>
        <w:t xml:space="preserve">V, Pout = </w:t>
      </w:r>
      <w:r>
        <w:rPr>
          <w:iCs/>
        </w:rPr>
        <w:t>1</w:t>
      </w:r>
      <w:r>
        <w:rPr>
          <w:iCs/>
        </w:rPr>
        <w:t>W)</w:t>
      </w:r>
    </w:p>
    <w:p w14:paraId="42EFE754" w14:textId="77777777" w:rsidR="00CD78CC" w:rsidRDefault="00CD78CC" w:rsidP="00CD78CC">
      <w:pPr>
        <w:jc w:val="center"/>
        <w:rPr>
          <w:b/>
          <w:bCs/>
          <w:iCs/>
        </w:rPr>
      </w:pPr>
    </w:p>
    <w:p w14:paraId="554E9C4B" w14:textId="77777777" w:rsidR="00CD78CC" w:rsidRDefault="00CD78CC" w:rsidP="00CD78CC">
      <w:pPr>
        <w:jc w:val="center"/>
        <w:rPr>
          <w:b/>
          <w:bCs/>
          <w:iCs/>
        </w:rPr>
      </w:pPr>
      <w:r>
        <w:rPr>
          <w:noProof/>
        </w:rPr>
        <w:drawing>
          <wp:inline distT="0" distB="0" distL="0" distR="0" wp14:anchorId="09011AE0" wp14:editId="3E14CDFB">
            <wp:extent cx="4953000" cy="2427288"/>
            <wp:effectExtent l="0" t="0" r="0" b="0"/>
            <wp:docPr id="2093625706" name="Picture 10"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25706" name="Picture 10" descr="A graph with red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9245" cy="2430348"/>
                    </a:xfrm>
                    <a:prstGeom prst="rect">
                      <a:avLst/>
                    </a:prstGeom>
                    <a:noFill/>
                    <a:ln>
                      <a:noFill/>
                    </a:ln>
                  </pic:spPr>
                </pic:pic>
              </a:graphicData>
            </a:graphic>
          </wp:inline>
        </w:drawing>
      </w:r>
    </w:p>
    <w:p w14:paraId="785BA5D3" w14:textId="339EA22D" w:rsidR="00CD78CC" w:rsidRPr="0051260C" w:rsidRDefault="00CD78CC" w:rsidP="00CD78CC">
      <w:pPr>
        <w:jc w:val="center"/>
        <w:rPr>
          <w:iCs/>
        </w:rPr>
      </w:pPr>
      <w:r>
        <w:rPr>
          <w:b/>
          <w:bCs/>
          <w:iCs/>
        </w:rPr>
        <w:t xml:space="preserve">Figure XX. </w:t>
      </w:r>
      <w:r>
        <w:rPr>
          <w:iCs/>
        </w:rPr>
        <w:t>Inductor</w:t>
      </w:r>
      <w:r>
        <w:rPr>
          <w:iCs/>
        </w:rPr>
        <w:t xml:space="preserve"> Voltage and Current (Vin = 8V, Pout = 1W)</w:t>
      </w:r>
    </w:p>
    <w:p w14:paraId="45F23803" w14:textId="77777777" w:rsidR="00CD78CC" w:rsidRDefault="00CD78CC" w:rsidP="00951992">
      <w:pPr>
        <w:jc w:val="both"/>
        <w:rPr>
          <w:b/>
          <w:bCs/>
          <w:iCs/>
        </w:rPr>
      </w:pPr>
    </w:p>
    <w:p w14:paraId="5CBB6F2D" w14:textId="77777777" w:rsidR="00CD78CC" w:rsidRDefault="00CD78CC" w:rsidP="00CD78CC">
      <w:pPr>
        <w:jc w:val="center"/>
        <w:rPr>
          <w:b/>
          <w:bCs/>
          <w:iCs/>
        </w:rPr>
      </w:pPr>
      <w:r>
        <w:rPr>
          <w:noProof/>
        </w:rPr>
        <w:lastRenderedPageBreak/>
        <w:drawing>
          <wp:inline distT="0" distB="0" distL="0" distR="0" wp14:anchorId="0A70CAEF" wp14:editId="7B567008">
            <wp:extent cx="5238750" cy="2583554"/>
            <wp:effectExtent l="0" t="0" r="0" b="7620"/>
            <wp:docPr id="221609103" name="Picture 9" descr="A graph with line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09103" name="Picture 9" descr="A graph with lines and a red l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47180" cy="2587712"/>
                    </a:xfrm>
                    <a:prstGeom prst="rect">
                      <a:avLst/>
                    </a:prstGeom>
                    <a:noFill/>
                    <a:ln>
                      <a:noFill/>
                    </a:ln>
                  </pic:spPr>
                </pic:pic>
              </a:graphicData>
            </a:graphic>
          </wp:inline>
        </w:drawing>
      </w:r>
    </w:p>
    <w:p w14:paraId="1DA50650" w14:textId="7728CF35" w:rsidR="00CD78CC" w:rsidRPr="0051260C" w:rsidRDefault="00CD78CC" w:rsidP="00CD78CC">
      <w:pPr>
        <w:jc w:val="center"/>
        <w:rPr>
          <w:iCs/>
        </w:rPr>
      </w:pPr>
      <w:r>
        <w:rPr>
          <w:b/>
          <w:bCs/>
          <w:iCs/>
        </w:rPr>
        <w:t xml:space="preserve">Figure XX. </w:t>
      </w:r>
      <w:r>
        <w:rPr>
          <w:iCs/>
        </w:rPr>
        <w:t>Switch</w:t>
      </w:r>
      <w:r>
        <w:rPr>
          <w:iCs/>
        </w:rPr>
        <w:t xml:space="preserve"> Voltage and Current (Vin = 8V, Pout = 1W)</w:t>
      </w:r>
    </w:p>
    <w:p w14:paraId="4D8C36AD" w14:textId="67C070FC" w:rsidR="0051260C" w:rsidRDefault="00CD78CC" w:rsidP="00CD78CC">
      <w:pPr>
        <w:jc w:val="center"/>
        <w:rPr>
          <w:b/>
          <w:bCs/>
          <w:iCs/>
        </w:rPr>
      </w:pPr>
      <w:r>
        <w:rPr>
          <w:noProof/>
        </w:rPr>
        <w:drawing>
          <wp:inline distT="0" distB="0" distL="0" distR="0" wp14:anchorId="2425F836" wp14:editId="7E86256B">
            <wp:extent cx="5467350" cy="2696291"/>
            <wp:effectExtent l="0" t="0" r="0" b="8890"/>
            <wp:docPr id="1438018905" name="Picture 8"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18905" name="Picture 8" descr="A graph with blue lin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1627" cy="2698400"/>
                    </a:xfrm>
                    <a:prstGeom prst="rect">
                      <a:avLst/>
                    </a:prstGeom>
                    <a:noFill/>
                    <a:ln>
                      <a:noFill/>
                    </a:ln>
                  </pic:spPr>
                </pic:pic>
              </a:graphicData>
            </a:graphic>
          </wp:inline>
        </w:drawing>
      </w:r>
    </w:p>
    <w:p w14:paraId="03188C9C" w14:textId="034117E0" w:rsidR="00CD78CC" w:rsidRPr="0051260C" w:rsidRDefault="00CD78CC" w:rsidP="00CD78CC">
      <w:pPr>
        <w:jc w:val="center"/>
        <w:rPr>
          <w:iCs/>
        </w:rPr>
      </w:pPr>
      <w:r>
        <w:rPr>
          <w:b/>
          <w:bCs/>
          <w:iCs/>
        </w:rPr>
        <w:t xml:space="preserve">Figure XX. </w:t>
      </w:r>
      <w:r>
        <w:rPr>
          <w:iCs/>
        </w:rPr>
        <w:t>Output</w:t>
      </w:r>
      <w:r>
        <w:rPr>
          <w:iCs/>
        </w:rPr>
        <w:t xml:space="preserve"> Voltage (Vin = 8V, Pout = 1W)</w:t>
      </w:r>
    </w:p>
    <w:p w14:paraId="2E04A41C" w14:textId="77777777" w:rsidR="00CD78CC" w:rsidRDefault="00CD78CC" w:rsidP="00951992">
      <w:pPr>
        <w:jc w:val="both"/>
        <w:rPr>
          <w:b/>
          <w:bCs/>
          <w:iCs/>
        </w:rPr>
      </w:pPr>
    </w:p>
    <w:p w14:paraId="69469B65" w14:textId="0CE26BEE" w:rsidR="00951992" w:rsidRDefault="00951992" w:rsidP="00951992">
      <w:pPr>
        <w:jc w:val="both"/>
        <w:rPr>
          <w:b/>
          <w:bCs/>
          <w:iCs/>
        </w:rPr>
      </w:pPr>
      <w:r>
        <w:rPr>
          <w:b/>
          <w:bCs/>
          <w:iCs/>
        </w:rPr>
        <w:t>e)</w:t>
      </w:r>
    </w:p>
    <w:p w14:paraId="470D6113" w14:textId="4E17F267" w:rsidR="00951992" w:rsidRDefault="00951992" w:rsidP="00951992">
      <w:pPr>
        <w:jc w:val="both"/>
        <w:rPr>
          <w:b/>
          <w:bCs/>
          <w:iCs/>
        </w:rPr>
      </w:pPr>
      <w:r>
        <w:rPr>
          <w:b/>
          <w:bCs/>
          <w:iCs/>
        </w:rPr>
        <w:t>In-Rush Current</w:t>
      </w:r>
    </w:p>
    <w:p w14:paraId="3536EACD" w14:textId="6DF58977" w:rsidR="00951992" w:rsidRDefault="00951992" w:rsidP="00951992">
      <w:pPr>
        <w:jc w:val="both"/>
        <w:rPr>
          <w:iCs/>
        </w:rPr>
      </w:pPr>
      <w:r>
        <w:rPr>
          <w:iCs/>
        </w:rPr>
        <w:tab/>
        <w:t>In-Rush Current is the current drawn by capacitors until they reach steady state. When the buck converter is powered on</w:t>
      </w:r>
      <w:r w:rsidR="00E33DE5">
        <w:rPr>
          <w:iCs/>
        </w:rPr>
        <w:t>, there is a rush current into the capacitors as they start to charge. This surge in current is known as inrush current. Inrush current can lead to voltage spikes and potential damage to components. Therefore, it needs to be reduced.</w:t>
      </w:r>
    </w:p>
    <w:p w14:paraId="6530DC84" w14:textId="77777777" w:rsidR="00BD0A42" w:rsidRDefault="00E33DE5" w:rsidP="00951992">
      <w:pPr>
        <w:jc w:val="both"/>
        <w:rPr>
          <w:iCs/>
        </w:rPr>
      </w:pPr>
      <w:r>
        <w:rPr>
          <w:iCs/>
        </w:rPr>
        <w:lastRenderedPageBreak/>
        <w:tab/>
      </w:r>
      <w:proofErr w:type="gramStart"/>
      <w:r>
        <w:rPr>
          <w:iCs/>
        </w:rPr>
        <w:t>In order to</w:t>
      </w:r>
      <w:proofErr w:type="gramEnd"/>
      <w:r>
        <w:rPr>
          <w:iCs/>
        </w:rPr>
        <w:t xml:space="preserve"> reduce inrush current soft starting techniques can be used or simply enlarging the inductor of the buck converter will reduce the inrush current. In simulation, we increased the inductance of the inductor from 12 </w:t>
      </w:r>
      <w:proofErr w:type="spellStart"/>
      <w:r>
        <w:rPr>
          <w:iCs/>
        </w:rPr>
        <w:t>uH</w:t>
      </w:r>
      <w:proofErr w:type="spellEnd"/>
      <w:r>
        <w:rPr>
          <w:iCs/>
        </w:rPr>
        <w:t xml:space="preserve"> to 12</w:t>
      </w:r>
      <w:r w:rsidR="00BD0A42">
        <w:rPr>
          <w:iCs/>
        </w:rPr>
        <w:t>0</w:t>
      </w:r>
      <w:r>
        <w:rPr>
          <w:iCs/>
        </w:rPr>
        <w:t xml:space="preserve"> </w:t>
      </w:r>
      <w:proofErr w:type="spellStart"/>
      <w:r w:rsidR="00BD0A42">
        <w:rPr>
          <w:iCs/>
        </w:rPr>
        <w:t>u</w:t>
      </w:r>
      <w:r>
        <w:rPr>
          <w:iCs/>
        </w:rPr>
        <w:t>H</w:t>
      </w:r>
      <w:proofErr w:type="spellEnd"/>
      <w:r>
        <w:rPr>
          <w:iCs/>
        </w:rPr>
        <w:t>.</w:t>
      </w:r>
    </w:p>
    <w:p w14:paraId="6C702CB1" w14:textId="77777777" w:rsidR="00CD78CC" w:rsidRDefault="00CD78CC" w:rsidP="00CD78CC">
      <w:pPr>
        <w:jc w:val="center"/>
        <w:rPr>
          <w:iCs/>
        </w:rPr>
      </w:pPr>
      <w:r>
        <w:rPr>
          <w:iCs/>
          <w:noProof/>
        </w:rPr>
        <w:drawing>
          <wp:inline distT="0" distB="0" distL="0" distR="0" wp14:anchorId="7C2E273E" wp14:editId="37316F43">
            <wp:extent cx="5622781" cy="2752725"/>
            <wp:effectExtent l="0" t="0" r="0" b="0"/>
            <wp:docPr id="14710994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5654" cy="2759027"/>
                    </a:xfrm>
                    <a:prstGeom prst="rect">
                      <a:avLst/>
                    </a:prstGeom>
                    <a:noFill/>
                    <a:ln>
                      <a:noFill/>
                    </a:ln>
                  </pic:spPr>
                </pic:pic>
              </a:graphicData>
            </a:graphic>
          </wp:inline>
        </w:drawing>
      </w:r>
    </w:p>
    <w:p w14:paraId="500B3F95" w14:textId="729B7A02" w:rsidR="00CD78CC" w:rsidRPr="0051260C" w:rsidRDefault="00CD78CC" w:rsidP="00CD78CC">
      <w:pPr>
        <w:jc w:val="center"/>
        <w:rPr>
          <w:iCs/>
        </w:rPr>
      </w:pPr>
      <w:r>
        <w:rPr>
          <w:b/>
          <w:bCs/>
          <w:iCs/>
        </w:rPr>
        <w:t xml:space="preserve">Figure XX. </w:t>
      </w:r>
      <w:r>
        <w:rPr>
          <w:iCs/>
        </w:rPr>
        <w:t>Inrush Current</w:t>
      </w:r>
      <w:r>
        <w:rPr>
          <w:iCs/>
        </w:rPr>
        <w:t xml:space="preserve"> </w:t>
      </w:r>
      <w:r>
        <w:rPr>
          <w:iCs/>
        </w:rPr>
        <w:t xml:space="preserve">for L = 12 </w:t>
      </w:r>
      <w:proofErr w:type="spellStart"/>
      <w:r>
        <w:rPr>
          <w:iCs/>
        </w:rPr>
        <w:t>uH</w:t>
      </w:r>
      <w:proofErr w:type="spellEnd"/>
    </w:p>
    <w:p w14:paraId="0C486304" w14:textId="77777777" w:rsidR="00CD78CC" w:rsidRDefault="00CD78CC" w:rsidP="00CD78CC">
      <w:pPr>
        <w:jc w:val="center"/>
        <w:rPr>
          <w:iCs/>
        </w:rPr>
      </w:pPr>
    </w:p>
    <w:p w14:paraId="77D58DF6" w14:textId="77777777" w:rsidR="00CD78CC" w:rsidRDefault="00CD78CC" w:rsidP="00951992">
      <w:pPr>
        <w:jc w:val="both"/>
        <w:rPr>
          <w:iCs/>
        </w:rPr>
      </w:pPr>
      <w:r>
        <w:rPr>
          <w:iCs/>
          <w:noProof/>
        </w:rPr>
        <w:drawing>
          <wp:inline distT="0" distB="0" distL="0" distR="0" wp14:anchorId="3348B7B9" wp14:editId="46F4C4DF">
            <wp:extent cx="5934075" cy="2924175"/>
            <wp:effectExtent l="0" t="0" r="9525" b="9525"/>
            <wp:docPr id="7218640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p w14:paraId="2F50E8B4" w14:textId="275BF075" w:rsidR="00CD78CC" w:rsidRPr="0051260C" w:rsidRDefault="00CD78CC" w:rsidP="00CD78CC">
      <w:pPr>
        <w:jc w:val="center"/>
        <w:rPr>
          <w:iCs/>
        </w:rPr>
      </w:pPr>
      <w:r>
        <w:rPr>
          <w:b/>
          <w:bCs/>
          <w:iCs/>
        </w:rPr>
        <w:t xml:space="preserve">Figure XX. </w:t>
      </w:r>
      <w:r>
        <w:rPr>
          <w:iCs/>
        </w:rPr>
        <w:t>Inrush Current for L = 12</w:t>
      </w:r>
      <w:r>
        <w:rPr>
          <w:iCs/>
        </w:rPr>
        <w:t>0</w:t>
      </w:r>
      <w:r>
        <w:rPr>
          <w:iCs/>
        </w:rPr>
        <w:t xml:space="preserve"> </w:t>
      </w:r>
      <w:proofErr w:type="spellStart"/>
      <w:r>
        <w:rPr>
          <w:iCs/>
        </w:rPr>
        <w:t>uH</w:t>
      </w:r>
      <w:proofErr w:type="spellEnd"/>
    </w:p>
    <w:p w14:paraId="1B37309E" w14:textId="77777777" w:rsidR="00CD78CC" w:rsidRDefault="00CD78CC" w:rsidP="00951992">
      <w:pPr>
        <w:jc w:val="both"/>
        <w:rPr>
          <w:iCs/>
        </w:rPr>
      </w:pPr>
    </w:p>
    <w:p w14:paraId="4BD8F0A1" w14:textId="77777777" w:rsidR="00CD78CC" w:rsidRDefault="00CD78CC" w:rsidP="00951992">
      <w:pPr>
        <w:jc w:val="both"/>
        <w:rPr>
          <w:iCs/>
        </w:rPr>
      </w:pPr>
      <w:r>
        <w:rPr>
          <w:iCs/>
          <w:noProof/>
        </w:rPr>
        <w:lastRenderedPageBreak/>
        <w:drawing>
          <wp:inline distT="0" distB="0" distL="0" distR="0" wp14:anchorId="066021CA" wp14:editId="48C4F4EB">
            <wp:extent cx="5934075" cy="2905125"/>
            <wp:effectExtent l="0" t="0" r="9525" b="9525"/>
            <wp:docPr id="13503811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5C941F3D" w14:textId="2DF08D75" w:rsidR="00CD78CC" w:rsidRPr="0051260C" w:rsidRDefault="00CD78CC" w:rsidP="00CD78CC">
      <w:pPr>
        <w:jc w:val="center"/>
        <w:rPr>
          <w:iCs/>
        </w:rPr>
      </w:pPr>
      <w:r>
        <w:rPr>
          <w:b/>
          <w:bCs/>
          <w:iCs/>
        </w:rPr>
        <w:t xml:space="preserve">Figure XX. </w:t>
      </w:r>
      <w:r>
        <w:rPr>
          <w:iCs/>
        </w:rPr>
        <w:t>Output Voltage</w:t>
      </w:r>
      <w:r>
        <w:rPr>
          <w:iCs/>
        </w:rPr>
        <w:t xml:space="preserve"> for L = 12 </w:t>
      </w:r>
      <w:proofErr w:type="spellStart"/>
      <w:r>
        <w:rPr>
          <w:iCs/>
        </w:rPr>
        <w:t>uH</w:t>
      </w:r>
      <w:proofErr w:type="spellEnd"/>
    </w:p>
    <w:p w14:paraId="4FBEF05E" w14:textId="0D247CEB" w:rsidR="00CD78CC" w:rsidRDefault="00CD78CC" w:rsidP="00951992">
      <w:pPr>
        <w:jc w:val="both"/>
        <w:rPr>
          <w:iCs/>
        </w:rPr>
      </w:pPr>
      <w:r>
        <w:rPr>
          <w:iCs/>
          <w:noProof/>
        </w:rPr>
        <w:drawing>
          <wp:inline distT="0" distB="0" distL="0" distR="0" wp14:anchorId="3E230203" wp14:editId="273F7700">
            <wp:extent cx="5934075" cy="2924175"/>
            <wp:effectExtent l="0" t="0" r="9525" b="9525"/>
            <wp:docPr id="1261064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p w14:paraId="5176F55E" w14:textId="3F367551" w:rsidR="00CD78CC" w:rsidRDefault="00BD0A42" w:rsidP="00CD78CC">
      <w:pPr>
        <w:jc w:val="center"/>
        <w:rPr>
          <w:iCs/>
        </w:rPr>
      </w:pPr>
      <w:r>
        <w:rPr>
          <w:iCs/>
        </w:rPr>
        <w:tab/>
      </w:r>
      <w:r w:rsidR="00E33DE5">
        <w:rPr>
          <w:iCs/>
        </w:rPr>
        <w:t xml:space="preserve"> </w:t>
      </w:r>
      <w:r w:rsidR="00CD78CC">
        <w:rPr>
          <w:b/>
          <w:bCs/>
          <w:iCs/>
        </w:rPr>
        <w:t xml:space="preserve">Figure XX. </w:t>
      </w:r>
      <w:r w:rsidR="00CD78CC">
        <w:rPr>
          <w:iCs/>
        </w:rPr>
        <w:t>Output Voltage for L = 12</w:t>
      </w:r>
      <w:r w:rsidR="00CD78CC">
        <w:rPr>
          <w:iCs/>
        </w:rPr>
        <w:t>0</w:t>
      </w:r>
      <w:r w:rsidR="00CD78CC">
        <w:rPr>
          <w:iCs/>
        </w:rPr>
        <w:t xml:space="preserve"> </w:t>
      </w:r>
      <w:proofErr w:type="spellStart"/>
      <w:r w:rsidR="00CD78CC">
        <w:rPr>
          <w:iCs/>
        </w:rPr>
        <w:t>uH</w:t>
      </w:r>
      <w:proofErr w:type="spellEnd"/>
    </w:p>
    <w:p w14:paraId="548D0CBB" w14:textId="77777777" w:rsidR="007D357A" w:rsidRDefault="007D357A" w:rsidP="00CD78CC">
      <w:pPr>
        <w:jc w:val="center"/>
        <w:rPr>
          <w:iCs/>
        </w:rPr>
      </w:pPr>
    </w:p>
    <w:p w14:paraId="02A0EDA4" w14:textId="77777777" w:rsidR="007D357A" w:rsidRDefault="007D357A" w:rsidP="00CD78CC">
      <w:pPr>
        <w:jc w:val="center"/>
        <w:rPr>
          <w:iCs/>
        </w:rPr>
      </w:pPr>
    </w:p>
    <w:p w14:paraId="319694D9" w14:textId="77777777" w:rsidR="007D357A" w:rsidRDefault="007D357A" w:rsidP="00CD78CC">
      <w:pPr>
        <w:jc w:val="center"/>
        <w:rPr>
          <w:iCs/>
        </w:rPr>
      </w:pPr>
    </w:p>
    <w:p w14:paraId="3CE5F43A" w14:textId="77777777" w:rsidR="007D357A" w:rsidRPr="0051260C" w:rsidRDefault="007D357A" w:rsidP="00CD78CC">
      <w:pPr>
        <w:jc w:val="center"/>
        <w:rPr>
          <w:iCs/>
        </w:rPr>
      </w:pPr>
    </w:p>
    <w:p w14:paraId="56F43EA9" w14:textId="5BB00405" w:rsidR="00E33DE5" w:rsidRPr="00951992" w:rsidRDefault="00E33DE5" w:rsidP="00951992">
      <w:pPr>
        <w:jc w:val="both"/>
        <w:rPr>
          <w:iCs/>
        </w:rPr>
      </w:pPr>
    </w:p>
    <w:p w14:paraId="14968151" w14:textId="2BBFFB4E" w:rsidR="00951992" w:rsidRDefault="00951992" w:rsidP="00951992">
      <w:pPr>
        <w:jc w:val="both"/>
        <w:rPr>
          <w:b/>
          <w:bCs/>
          <w:iCs/>
        </w:rPr>
      </w:pPr>
      <w:r>
        <w:rPr>
          <w:b/>
          <w:bCs/>
          <w:iCs/>
        </w:rPr>
        <w:lastRenderedPageBreak/>
        <w:t>f)</w:t>
      </w:r>
    </w:p>
    <w:p w14:paraId="0F31FF31" w14:textId="77777777" w:rsidR="00F25484" w:rsidRDefault="00F25484" w:rsidP="00F25484">
      <w:pPr>
        <w:jc w:val="center"/>
        <w:rPr>
          <w:b/>
          <w:bCs/>
          <w:iCs/>
        </w:rPr>
      </w:pPr>
      <w:r>
        <w:rPr>
          <w:b/>
          <w:bCs/>
          <w:iCs/>
          <w:noProof/>
        </w:rPr>
        <w:drawing>
          <wp:inline distT="0" distB="0" distL="0" distR="0" wp14:anchorId="326C636E" wp14:editId="6BE969FE">
            <wp:extent cx="5276881" cy="2600325"/>
            <wp:effectExtent l="0" t="0" r="0" b="0"/>
            <wp:docPr id="4483475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8049" cy="2600901"/>
                    </a:xfrm>
                    <a:prstGeom prst="rect">
                      <a:avLst/>
                    </a:prstGeom>
                    <a:noFill/>
                    <a:ln>
                      <a:noFill/>
                    </a:ln>
                  </pic:spPr>
                </pic:pic>
              </a:graphicData>
            </a:graphic>
          </wp:inline>
        </w:drawing>
      </w:r>
    </w:p>
    <w:p w14:paraId="4BDE468D" w14:textId="7C0AF317" w:rsidR="00F25484" w:rsidRPr="0051260C" w:rsidRDefault="00F25484" w:rsidP="00F25484">
      <w:pPr>
        <w:jc w:val="center"/>
        <w:rPr>
          <w:iCs/>
        </w:rPr>
      </w:pPr>
      <w:r>
        <w:rPr>
          <w:b/>
          <w:bCs/>
          <w:iCs/>
        </w:rPr>
        <w:t xml:space="preserve">Figure XX. </w:t>
      </w:r>
      <w:r>
        <w:rPr>
          <w:iCs/>
        </w:rPr>
        <w:t xml:space="preserve">Output Voltage </w:t>
      </w:r>
      <w:r>
        <w:rPr>
          <w:iCs/>
        </w:rPr>
        <w:t>without</w:t>
      </w:r>
      <w:r>
        <w:rPr>
          <w:iCs/>
        </w:rPr>
        <w:t xml:space="preserve"> </w:t>
      </w:r>
      <w:r>
        <w:rPr>
          <w:iCs/>
        </w:rPr>
        <w:t>ESR</w:t>
      </w:r>
    </w:p>
    <w:p w14:paraId="6E12373E" w14:textId="77777777" w:rsidR="00F25484" w:rsidRDefault="00F25484" w:rsidP="00951992">
      <w:pPr>
        <w:jc w:val="both"/>
        <w:rPr>
          <w:b/>
          <w:bCs/>
          <w:iCs/>
        </w:rPr>
      </w:pPr>
    </w:p>
    <w:p w14:paraId="7604B602" w14:textId="127E37DE" w:rsidR="00F25484" w:rsidRDefault="00F25484" w:rsidP="00F25484">
      <w:pPr>
        <w:jc w:val="center"/>
        <w:rPr>
          <w:b/>
          <w:bCs/>
          <w:iCs/>
        </w:rPr>
      </w:pPr>
      <w:r>
        <w:rPr>
          <w:b/>
          <w:bCs/>
          <w:iCs/>
          <w:noProof/>
        </w:rPr>
        <w:drawing>
          <wp:inline distT="0" distB="0" distL="0" distR="0" wp14:anchorId="2E7B6765" wp14:editId="4724DAC4">
            <wp:extent cx="5143500" cy="2534598"/>
            <wp:effectExtent l="0" t="0" r="0" b="0"/>
            <wp:docPr id="94606024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49400" cy="2537505"/>
                    </a:xfrm>
                    <a:prstGeom prst="rect">
                      <a:avLst/>
                    </a:prstGeom>
                    <a:noFill/>
                    <a:ln>
                      <a:noFill/>
                    </a:ln>
                  </pic:spPr>
                </pic:pic>
              </a:graphicData>
            </a:graphic>
          </wp:inline>
        </w:drawing>
      </w:r>
    </w:p>
    <w:p w14:paraId="0170089B" w14:textId="1FA2E481" w:rsidR="00F25484" w:rsidRPr="0051260C" w:rsidRDefault="00F25484" w:rsidP="00F25484">
      <w:pPr>
        <w:jc w:val="center"/>
        <w:rPr>
          <w:iCs/>
        </w:rPr>
      </w:pPr>
      <w:r>
        <w:rPr>
          <w:b/>
          <w:bCs/>
          <w:iCs/>
        </w:rPr>
        <w:t xml:space="preserve">Figure XX. </w:t>
      </w:r>
      <w:r>
        <w:rPr>
          <w:iCs/>
        </w:rPr>
        <w:t>Output Voltage with ESR</w:t>
      </w:r>
    </w:p>
    <w:p w14:paraId="5106802C" w14:textId="77777777" w:rsidR="00F25484" w:rsidRDefault="00F25484" w:rsidP="00951992">
      <w:pPr>
        <w:jc w:val="both"/>
        <w:rPr>
          <w:b/>
          <w:bCs/>
          <w:iCs/>
        </w:rPr>
      </w:pPr>
    </w:p>
    <w:p w14:paraId="6EA231C4" w14:textId="77777777" w:rsidR="00951992" w:rsidRPr="00951992" w:rsidRDefault="00951992" w:rsidP="00951992">
      <w:pPr>
        <w:jc w:val="both"/>
        <w:rPr>
          <w:b/>
          <w:bCs/>
          <w:iCs/>
        </w:rPr>
      </w:pPr>
    </w:p>
    <w:sectPr w:rsidR="00951992" w:rsidRPr="0095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393"/>
    <w:rsid w:val="00066779"/>
    <w:rsid w:val="000C343B"/>
    <w:rsid w:val="004A5854"/>
    <w:rsid w:val="0051260C"/>
    <w:rsid w:val="005E0325"/>
    <w:rsid w:val="007B5393"/>
    <w:rsid w:val="007D357A"/>
    <w:rsid w:val="009167A0"/>
    <w:rsid w:val="00951992"/>
    <w:rsid w:val="00A90337"/>
    <w:rsid w:val="00AC27BC"/>
    <w:rsid w:val="00B04966"/>
    <w:rsid w:val="00B27598"/>
    <w:rsid w:val="00BD0A42"/>
    <w:rsid w:val="00CD78CC"/>
    <w:rsid w:val="00E33DE5"/>
    <w:rsid w:val="00EE7D8E"/>
    <w:rsid w:val="00F25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68F5"/>
  <w15:chartTrackingRefBased/>
  <w15:docId w15:val="{043B525F-3653-4AAB-8CA9-5ED9FEA4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484"/>
  </w:style>
  <w:style w:type="paragraph" w:styleId="Heading1">
    <w:name w:val="heading 1"/>
    <w:basedOn w:val="Normal"/>
    <w:link w:val="Heading1Char"/>
    <w:uiPriority w:val="9"/>
    <w:qFormat/>
    <w:rsid w:val="004A5854"/>
    <w:pPr>
      <w:widowControl w:val="0"/>
      <w:autoSpaceDE w:val="0"/>
      <w:autoSpaceDN w:val="0"/>
      <w:spacing w:before="20" w:after="0" w:line="240" w:lineRule="auto"/>
      <w:ind w:left="91" w:right="107"/>
      <w:jc w:val="center"/>
      <w:outlineLvl w:val="0"/>
    </w:pPr>
    <w:rPr>
      <w:rFonts w:ascii="Calibri" w:eastAsia="Calibri" w:hAnsi="Calibri" w:cs="Calibri"/>
      <w:b/>
      <w:bCs/>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6779"/>
    <w:rPr>
      <w:color w:val="666666"/>
    </w:rPr>
  </w:style>
  <w:style w:type="character" w:customStyle="1" w:styleId="Heading1Char">
    <w:name w:val="Heading 1 Char"/>
    <w:basedOn w:val="DefaultParagraphFont"/>
    <w:link w:val="Heading1"/>
    <w:uiPriority w:val="9"/>
    <w:rsid w:val="004A5854"/>
    <w:rPr>
      <w:rFonts w:ascii="Calibri" w:eastAsia="Calibri" w:hAnsi="Calibri" w:cs="Calibri"/>
      <w:b/>
      <w:bCs/>
      <w:kern w:val="0"/>
      <w:sz w:val="28"/>
      <w:szCs w:val="28"/>
      <w14:ligatures w14:val="none"/>
    </w:rPr>
  </w:style>
  <w:style w:type="paragraph" w:styleId="Title">
    <w:name w:val="Title"/>
    <w:basedOn w:val="Normal"/>
    <w:link w:val="TitleChar"/>
    <w:uiPriority w:val="10"/>
    <w:qFormat/>
    <w:rsid w:val="004A5854"/>
    <w:pPr>
      <w:widowControl w:val="0"/>
      <w:autoSpaceDE w:val="0"/>
      <w:autoSpaceDN w:val="0"/>
      <w:spacing w:after="0" w:line="240" w:lineRule="auto"/>
      <w:ind w:left="1300"/>
    </w:pPr>
    <w:rPr>
      <w:rFonts w:ascii="Calibri" w:eastAsia="Calibri" w:hAnsi="Calibri" w:cs="Calibri"/>
      <w:b/>
      <w:bCs/>
      <w:kern w:val="0"/>
      <w:sz w:val="32"/>
      <w:szCs w:val="32"/>
      <w14:ligatures w14:val="none"/>
    </w:rPr>
  </w:style>
  <w:style w:type="character" w:customStyle="1" w:styleId="TitleChar">
    <w:name w:val="Title Char"/>
    <w:basedOn w:val="DefaultParagraphFont"/>
    <w:link w:val="Title"/>
    <w:uiPriority w:val="10"/>
    <w:rsid w:val="004A5854"/>
    <w:rPr>
      <w:rFonts w:ascii="Calibri" w:eastAsia="Calibri" w:hAnsi="Calibri" w:cs="Calibri"/>
      <w:b/>
      <w:bCs/>
      <w:kern w:val="0"/>
      <w:sz w:val="32"/>
      <w:szCs w:val="32"/>
      <w14:ligatures w14:val="none"/>
    </w:rPr>
  </w:style>
  <w:style w:type="paragraph" w:styleId="BodyText">
    <w:name w:val="Body Text"/>
    <w:basedOn w:val="Normal"/>
    <w:link w:val="BodyTextChar"/>
    <w:uiPriority w:val="1"/>
    <w:semiHidden/>
    <w:unhideWhenUsed/>
    <w:qFormat/>
    <w:rsid w:val="004A5854"/>
    <w:pPr>
      <w:widowControl w:val="0"/>
      <w:autoSpaceDE w:val="0"/>
      <w:autoSpaceDN w:val="0"/>
      <w:spacing w:after="0" w:line="240" w:lineRule="auto"/>
    </w:pPr>
    <w:rPr>
      <w:rFonts w:ascii="Calibri" w:eastAsia="Calibri" w:hAnsi="Calibri" w:cs="Calibri"/>
      <w:kern w:val="0"/>
      <w:sz w:val="24"/>
      <w:szCs w:val="24"/>
      <w14:ligatures w14:val="none"/>
    </w:rPr>
  </w:style>
  <w:style w:type="character" w:customStyle="1" w:styleId="BodyTextChar">
    <w:name w:val="Body Text Char"/>
    <w:basedOn w:val="DefaultParagraphFont"/>
    <w:link w:val="BodyText"/>
    <w:uiPriority w:val="1"/>
    <w:semiHidden/>
    <w:rsid w:val="004A5854"/>
    <w:rPr>
      <w:rFonts w:ascii="Calibri" w:eastAsia="Calibri" w:hAnsi="Calibri" w:cs="Calibri"/>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7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Kurşun</dc:creator>
  <cp:keywords/>
  <dc:description/>
  <cp:lastModifiedBy>Onur Emirhan ÇON</cp:lastModifiedBy>
  <cp:revision>2</cp:revision>
  <dcterms:created xsi:type="dcterms:W3CDTF">2024-01-10T19:04:00Z</dcterms:created>
  <dcterms:modified xsi:type="dcterms:W3CDTF">2024-01-10T19:04:00Z</dcterms:modified>
</cp:coreProperties>
</file>