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674" w:rsidRDefault="00284674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6472AC" w:rsidRPr="00B66070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 w:rsidRPr="00B66070">
        <w:rPr>
          <w:rFonts w:ascii="Times New Roman" w:hAnsi="Times New Roman"/>
          <w:b/>
          <w:sz w:val="32"/>
          <w:szCs w:val="32"/>
        </w:rPr>
        <w:t>T.C.</w:t>
      </w:r>
    </w:p>
    <w:p w:rsidR="006472AC" w:rsidRPr="00B66070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 w:rsidRPr="00B66070">
        <w:rPr>
          <w:rFonts w:ascii="Times New Roman" w:hAnsi="Times New Roman"/>
          <w:b/>
          <w:sz w:val="32"/>
          <w:szCs w:val="32"/>
        </w:rPr>
        <w:t>SAKARYA ÜNİVERSİTESİ</w:t>
      </w:r>
    </w:p>
    <w:p w:rsidR="006472AC" w:rsidRPr="00B66070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BİLGİSAYAR VE BİLİŞİM BİLİMLERİ</w:t>
      </w:r>
      <w:r w:rsidRPr="00B66070">
        <w:rPr>
          <w:rFonts w:ascii="Times New Roman" w:hAnsi="Times New Roman"/>
          <w:b/>
          <w:sz w:val="32"/>
          <w:szCs w:val="32"/>
        </w:rPr>
        <w:t xml:space="preserve"> FAKÜLTESİ</w:t>
      </w:r>
    </w:p>
    <w:p w:rsidR="006472AC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r w:rsidRPr="00B66070">
        <w:rPr>
          <w:rFonts w:ascii="Times New Roman" w:hAnsi="Times New Roman"/>
          <w:b/>
          <w:sz w:val="32"/>
          <w:szCs w:val="32"/>
        </w:rPr>
        <w:t>BİLGİSAYAR MÜHENDİSLİĞİ BÖLÜMÜ</w:t>
      </w:r>
    </w:p>
    <w:p w:rsidR="006472AC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  <w:bookmarkStart w:id="0" w:name="_GoBack"/>
      <w:bookmarkEnd w:id="0"/>
    </w:p>
    <w:p w:rsidR="006472AC" w:rsidRDefault="006472AC" w:rsidP="006472AC">
      <w:pPr>
        <w:pStyle w:val="AralkYok"/>
        <w:jc w:val="center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Ders</w:t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>:</w:t>
      </w:r>
      <w:r>
        <w:rPr>
          <w:rFonts w:ascii="Times New Roman" w:hAnsi="Times New Roman"/>
          <w:b/>
          <w:sz w:val="32"/>
          <w:szCs w:val="32"/>
        </w:rPr>
        <w:tab/>
        <w:t xml:space="preserve">Elektronik Devreler ve Laboratuvarı </w:t>
      </w:r>
    </w:p>
    <w:p w:rsidR="006472AC" w:rsidRDefault="00460CD2" w:rsidP="006472AC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Dönem</w:t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>:</w:t>
      </w:r>
      <w:r>
        <w:rPr>
          <w:rFonts w:ascii="Times New Roman" w:hAnsi="Times New Roman"/>
          <w:b/>
          <w:sz w:val="32"/>
          <w:szCs w:val="32"/>
        </w:rPr>
        <w:tab/>
        <w:t>2018-2019</w:t>
      </w:r>
      <w:r w:rsidR="006472AC">
        <w:rPr>
          <w:rFonts w:ascii="Times New Roman" w:hAnsi="Times New Roman"/>
          <w:b/>
          <w:sz w:val="32"/>
          <w:szCs w:val="32"/>
        </w:rPr>
        <w:t xml:space="preserve"> Bahar Dönemi</w:t>
      </w: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P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Grup No</w:t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>:</w:t>
      </w:r>
      <w:r>
        <w:rPr>
          <w:rFonts w:ascii="Times New Roman" w:hAnsi="Times New Roman"/>
          <w:b/>
          <w:sz w:val="32"/>
          <w:szCs w:val="32"/>
        </w:rPr>
        <w:tab/>
        <w:t>1A1</w:t>
      </w:r>
      <w:r w:rsidR="00460CD2">
        <w:rPr>
          <w:rFonts w:ascii="Times New Roman" w:hAnsi="Times New Roman"/>
          <w:b/>
          <w:sz w:val="32"/>
          <w:szCs w:val="32"/>
        </w:rPr>
        <w:t>3</w:t>
      </w:r>
    </w:p>
    <w:p w:rsid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</w:p>
    <w:p w:rsidR="006472AC" w:rsidRPr="006472AC" w:rsidRDefault="006472AC" w:rsidP="006472AC">
      <w:pPr>
        <w:pStyle w:val="AralkYok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Deney No</w:t>
      </w: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  <w:t>:</w:t>
      </w:r>
      <w:r>
        <w:rPr>
          <w:rFonts w:ascii="Times New Roman" w:hAnsi="Times New Roman"/>
          <w:b/>
          <w:sz w:val="32"/>
          <w:szCs w:val="32"/>
        </w:rPr>
        <w:tab/>
      </w:r>
      <w:r w:rsidR="00460CD2">
        <w:rPr>
          <w:rFonts w:ascii="Times New Roman" w:hAnsi="Times New Roman"/>
          <w:b/>
          <w:sz w:val="32"/>
          <w:szCs w:val="32"/>
        </w:rPr>
        <w:t>2</w:t>
      </w:r>
    </w:p>
    <w:p w:rsidR="006472AC" w:rsidRDefault="006472AC" w:rsidP="006472AC">
      <w:pPr>
        <w:pStyle w:val="AralkYok"/>
        <w:rPr>
          <w:rFonts w:ascii="Times New Roman" w:hAnsi="Times New Roman"/>
          <w:b/>
          <w:color w:val="FF0000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Deney Tarihi</w:t>
      </w:r>
      <w:r>
        <w:rPr>
          <w:rFonts w:ascii="Times New Roman" w:hAnsi="Times New Roman"/>
          <w:b/>
          <w:sz w:val="32"/>
          <w:szCs w:val="32"/>
        </w:rPr>
        <w:tab/>
        <w:t>:</w:t>
      </w:r>
      <w:r>
        <w:rPr>
          <w:rFonts w:ascii="Times New Roman" w:hAnsi="Times New Roman"/>
          <w:b/>
          <w:sz w:val="32"/>
          <w:szCs w:val="32"/>
        </w:rPr>
        <w:tab/>
      </w:r>
      <w:r w:rsidR="00460CD2">
        <w:rPr>
          <w:rFonts w:ascii="Times New Roman" w:hAnsi="Times New Roman"/>
          <w:b/>
          <w:sz w:val="32"/>
          <w:szCs w:val="32"/>
        </w:rPr>
        <w:t>11</w:t>
      </w:r>
      <w:r w:rsidRPr="006472AC">
        <w:rPr>
          <w:rFonts w:ascii="Times New Roman" w:hAnsi="Times New Roman"/>
          <w:b/>
          <w:sz w:val="32"/>
          <w:szCs w:val="32"/>
        </w:rPr>
        <w:t>.03.2019</w:t>
      </w:r>
      <w:r>
        <w:rPr>
          <w:rFonts w:ascii="Times New Roman" w:hAnsi="Times New Roman"/>
          <w:b/>
          <w:color w:val="FF0000"/>
          <w:sz w:val="32"/>
          <w:szCs w:val="32"/>
        </w:rPr>
        <w:t xml:space="preserve"> </w:t>
      </w:r>
    </w:p>
    <w:p w:rsidR="006472AC" w:rsidRDefault="006472AC" w:rsidP="006472AC">
      <w:pPr>
        <w:pStyle w:val="AralkYok"/>
        <w:rPr>
          <w:rFonts w:ascii="Times New Roman" w:hAnsi="Times New Roman"/>
          <w:b/>
          <w:color w:val="FF0000"/>
          <w:sz w:val="32"/>
          <w:szCs w:val="32"/>
        </w:rPr>
      </w:pPr>
    </w:p>
    <w:p w:rsidR="00284674" w:rsidRDefault="006472AC" w:rsidP="006472AC">
      <w:pPr>
        <w:pStyle w:val="AralkYok"/>
        <w:rPr>
          <w:rFonts w:ascii="Times New Roman" w:hAnsi="Times New Roman"/>
          <w:b/>
          <w:sz w:val="28"/>
          <w:szCs w:val="28"/>
        </w:rPr>
      </w:pPr>
      <w:r w:rsidRPr="00E470DE">
        <w:rPr>
          <w:rFonts w:ascii="Times New Roman" w:hAnsi="Times New Roman"/>
          <w:b/>
          <w:color w:val="000000"/>
          <w:sz w:val="32"/>
          <w:szCs w:val="32"/>
        </w:rPr>
        <w:t>Konu</w:t>
      </w:r>
      <w:r>
        <w:rPr>
          <w:rFonts w:ascii="Times New Roman" w:hAnsi="Times New Roman"/>
          <w:b/>
          <w:color w:val="000000"/>
          <w:sz w:val="32"/>
          <w:szCs w:val="32"/>
        </w:rPr>
        <w:tab/>
      </w:r>
      <w:r>
        <w:rPr>
          <w:rFonts w:ascii="Times New Roman" w:hAnsi="Times New Roman"/>
          <w:b/>
          <w:color w:val="000000"/>
          <w:sz w:val="32"/>
          <w:szCs w:val="32"/>
        </w:rPr>
        <w:tab/>
        <w:t>:</w:t>
      </w:r>
      <w:r>
        <w:rPr>
          <w:rFonts w:ascii="Times New Roman" w:hAnsi="Times New Roman"/>
          <w:b/>
          <w:color w:val="000000"/>
          <w:sz w:val="32"/>
          <w:szCs w:val="32"/>
        </w:rPr>
        <w:tab/>
      </w:r>
      <w:r w:rsidR="00460CD2">
        <w:rPr>
          <w:rFonts w:ascii="Times New Roman" w:hAnsi="Times New Roman"/>
          <w:b/>
          <w:sz w:val="32"/>
          <w:szCs w:val="32"/>
        </w:rPr>
        <w:t>Zener Diyot Devresi</w:t>
      </w:r>
    </w:p>
    <w:p w:rsidR="00284674" w:rsidRDefault="00284674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9D6EA9" w:rsidRDefault="009D6EA9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9D6EA9" w:rsidRDefault="009D6EA9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9D6EA9" w:rsidRDefault="009D6EA9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284674" w:rsidRDefault="00284674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284674" w:rsidRDefault="00284674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284674" w:rsidRDefault="00284674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284674" w:rsidRDefault="00284674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6472AC" w:rsidRDefault="006472AC" w:rsidP="001565B1">
      <w:pPr>
        <w:jc w:val="both"/>
        <w:rPr>
          <w:rFonts w:ascii="Times New Roman" w:hAnsi="Times New Roman"/>
          <w:b/>
          <w:sz w:val="28"/>
          <w:szCs w:val="28"/>
        </w:rPr>
      </w:pPr>
    </w:p>
    <w:p w:rsidR="0027381E" w:rsidRDefault="00C05CD1" w:rsidP="001565B1">
      <w:pPr>
        <w:pStyle w:val="ListeParagraf"/>
        <w:numPr>
          <w:ilvl w:val="0"/>
          <w:numId w:val="1"/>
        </w:numPr>
        <w:jc w:val="both"/>
        <w:rPr>
          <w:rFonts w:ascii="Times New Roman" w:hAnsi="Times New Roman"/>
          <w:b/>
          <w:sz w:val="28"/>
          <w:szCs w:val="28"/>
        </w:rPr>
      </w:pPr>
      <w:r w:rsidRPr="00BE158F">
        <w:rPr>
          <w:rFonts w:ascii="Times New Roman" w:hAnsi="Times New Roman"/>
          <w:b/>
          <w:sz w:val="28"/>
          <w:szCs w:val="28"/>
        </w:rPr>
        <w:lastRenderedPageBreak/>
        <w:t>Deneyin Konusu ve Amacı</w:t>
      </w:r>
    </w:p>
    <w:p w:rsidR="00BE106B" w:rsidRDefault="00BE106B" w:rsidP="009D6EA9">
      <w:pPr>
        <w:spacing w:after="0" w:line="240" w:lineRule="auto"/>
        <w:ind w:left="708" w:firstLine="708"/>
        <w:jc w:val="both"/>
        <w:rPr>
          <w:rFonts w:ascii="Times New Roman" w:eastAsia="Times New Roman" w:hAnsi="Times New Roman"/>
          <w:sz w:val="28"/>
          <w:szCs w:val="28"/>
          <w:lang w:eastAsia="tr-TR"/>
        </w:rPr>
      </w:pPr>
      <w:r>
        <w:rPr>
          <w:rFonts w:ascii="Times New Roman" w:eastAsia="Times New Roman" w:hAnsi="Times New Roman"/>
          <w:sz w:val="28"/>
          <w:szCs w:val="28"/>
          <w:lang w:eastAsia="tr-TR"/>
        </w:rPr>
        <w:t>İ</w:t>
      </w:r>
      <w:r w:rsidR="00460CD2">
        <w:rPr>
          <w:rFonts w:ascii="Times New Roman" w:eastAsia="Times New Roman" w:hAnsi="Times New Roman"/>
          <w:sz w:val="28"/>
          <w:szCs w:val="28"/>
          <w:lang w:eastAsia="tr-TR"/>
        </w:rPr>
        <w:t>kinci</w:t>
      </w:r>
      <w:r>
        <w:rPr>
          <w:rFonts w:ascii="Times New Roman" w:eastAsia="Times New Roman" w:hAnsi="Times New Roman"/>
          <w:sz w:val="28"/>
          <w:szCs w:val="28"/>
          <w:lang w:eastAsia="tr-TR"/>
        </w:rPr>
        <w:t xml:space="preserve"> deneyimizde </w:t>
      </w:r>
      <w:r w:rsidR="00460CD2">
        <w:rPr>
          <w:rFonts w:ascii="Times New Roman" w:eastAsia="Times New Roman" w:hAnsi="Times New Roman"/>
          <w:sz w:val="28"/>
          <w:szCs w:val="28"/>
          <w:lang w:eastAsia="tr-TR"/>
        </w:rPr>
        <w:t xml:space="preserve">zener diyot </w:t>
      </w:r>
      <w:r w:rsidR="001565B1">
        <w:rPr>
          <w:rFonts w:ascii="Times New Roman" w:eastAsia="Times New Roman" w:hAnsi="Times New Roman"/>
          <w:sz w:val="28"/>
          <w:szCs w:val="28"/>
          <w:lang w:eastAsia="tr-TR"/>
        </w:rPr>
        <w:t xml:space="preserve">devresinin yapımı ve çalışması </w:t>
      </w:r>
      <w:r>
        <w:rPr>
          <w:rFonts w:ascii="Times New Roman" w:eastAsia="Times New Roman" w:hAnsi="Times New Roman"/>
          <w:sz w:val="28"/>
          <w:szCs w:val="28"/>
          <w:lang w:eastAsia="tr-TR"/>
        </w:rPr>
        <w:t xml:space="preserve">hakkında bilgi sahibi </w:t>
      </w:r>
      <w:r w:rsidR="00284674">
        <w:rPr>
          <w:rFonts w:ascii="Times New Roman" w:eastAsia="Times New Roman" w:hAnsi="Times New Roman"/>
          <w:sz w:val="28"/>
          <w:szCs w:val="28"/>
          <w:lang w:eastAsia="tr-TR"/>
        </w:rPr>
        <w:t xml:space="preserve">olduk. </w:t>
      </w:r>
      <w:r w:rsidR="00460CD2" w:rsidRPr="00460CD2">
        <w:rPr>
          <w:rFonts w:ascii="Times New Roman" w:eastAsia="Times New Roman" w:hAnsi="Times New Roman"/>
          <w:sz w:val="28"/>
          <w:szCs w:val="28"/>
          <w:lang w:eastAsia="tr-TR"/>
        </w:rPr>
        <w:t>Zener diyotlar uçlarına uygulanan gerilimi sabit tutmaya yarayan diyotlardır. </w:t>
      </w:r>
      <w:r w:rsidR="00460CD2">
        <w:rPr>
          <w:rFonts w:ascii="Times New Roman" w:eastAsia="Times New Roman" w:hAnsi="Times New Roman"/>
          <w:sz w:val="28"/>
          <w:szCs w:val="28"/>
          <w:lang w:eastAsia="tr-TR"/>
        </w:rPr>
        <w:t>Deneyimizde 5.1V’luk Zener Diyot kullandığımız için 5.1V’tan fazla gerilim verdiğimizde osiloskop ile uyguladığımız gerilimin diyottan 5.1V’tan fazla geçmediğini gözlemleyeceğiz.</w:t>
      </w:r>
    </w:p>
    <w:p w:rsidR="001565B1" w:rsidRDefault="001565B1" w:rsidP="001565B1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tr-TR"/>
        </w:rPr>
      </w:pPr>
    </w:p>
    <w:p w:rsidR="00BE106B" w:rsidRPr="00BE106B" w:rsidRDefault="00BE106B" w:rsidP="001565B1">
      <w:pPr>
        <w:spacing w:after="0" w:line="240" w:lineRule="auto"/>
        <w:ind w:left="360" w:firstLine="348"/>
        <w:jc w:val="both"/>
        <w:rPr>
          <w:rFonts w:ascii="Times New Roman" w:eastAsia="Times New Roman" w:hAnsi="Times New Roman"/>
          <w:sz w:val="28"/>
          <w:szCs w:val="28"/>
          <w:lang w:eastAsia="tr-TR"/>
        </w:rPr>
      </w:pPr>
    </w:p>
    <w:p w:rsidR="00C05CD1" w:rsidRDefault="00C05CD1" w:rsidP="001565B1">
      <w:pPr>
        <w:pStyle w:val="ListeParagraf"/>
        <w:numPr>
          <w:ilvl w:val="0"/>
          <w:numId w:val="1"/>
        </w:numPr>
        <w:jc w:val="both"/>
        <w:rPr>
          <w:rFonts w:ascii="Times New Roman" w:hAnsi="Times New Roman"/>
          <w:b/>
          <w:sz w:val="28"/>
          <w:szCs w:val="28"/>
        </w:rPr>
      </w:pPr>
      <w:r w:rsidRPr="00BE158F">
        <w:rPr>
          <w:rFonts w:ascii="Times New Roman" w:hAnsi="Times New Roman"/>
          <w:b/>
          <w:sz w:val="28"/>
          <w:szCs w:val="28"/>
        </w:rPr>
        <w:t>Deneyde Kullanılan Cihaz ve Elemanlar</w:t>
      </w:r>
    </w:p>
    <w:p w:rsidR="00BE106B" w:rsidRDefault="00B005A2" w:rsidP="009D6EA9">
      <w:pPr>
        <w:pStyle w:val="ListeParagraf"/>
        <w:ind w:left="708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Deneyde 1 adet </w:t>
      </w:r>
      <w:r w:rsidR="00460CD2">
        <w:rPr>
          <w:rFonts w:ascii="Times New Roman" w:hAnsi="Times New Roman"/>
          <w:sz w:val="28"/>
          <w:szCs w:val="28"/>
        </w:rPr>
        <w:t>2,2</w:t>
      </w:r>
      <w:r w:rsidR="00BE106B">
        <w:rPr>
          <w:rFonts w:ascii="Times New Roman" w:hAnsi="Times New Roman"/>
          <w:sz w:val="28"/>
          <w:szCs w:val="28"/>
        </w:rPr>
        <w:t>KΩ direnç</w:t>
      </w:r>
      <w:r w:rsidR="00460CD2">
        <w:rPr>
          <w:rFonts w:ascii="Times New Roman" w:hAnsi="Times New Roman"/>
          <w:sz w:val="28"/>
          <w:szCs w:val="28"/>
        </w:rPr>
        <w:t>, 1 adet 680</w:t>
      </w:r>
      <w:r w:rsidR="00460CD2">
        <w:rPr>
          <w:rFonts w:ascii="Times New Roman" w:hAnsi="Times New Roman"/>
          <w:sz w:val="28"/>
          <w:szCs w:val="28"/>
        </w:rPr>
        <w:t>Ω direnç</w:t>
      </w:r>
      <w:r w:rsidR="00BE106B">
        <w:rPr>
          <w:rFonts w:ascii="Times New Roman" w:hAnsi="Times New Roman"/>
          <w:sz w:val="28"/>
          <w:szCs w:val="28"/>
        </w:rPr>
        <w:t xml:space="preserve">, 1 adet </w:t>
      </w:r>
      <w:r w:rsidR="00460CD2">
        <w:rPr>
          <w:rFonts w:ascii="Times New Roman" w:hAnsi="Times New Roman"/>
          <w:sz w:val="28"/>
          <w:szCs w:val="28"/>
        </w:rPr>
        <w:t xml:space="preserve">zener </w:t>
      </w:r>
      <w:r w:rsidR="00BE106B">
        <w:rPr>
          <w:rFonts w:ascii="Times New Roman" w:hAnsi="Times New Roman"/>
          <w:sz w:val="28"/>
          <w:szCs w:val="28"/>
        </w:rPr>
        <w:t xml:space="preserve">diyot, 1 adet </w:t>
      </w:r>
      <w:r w:rsidR="00460CD2">
        <w:rPr>
          <w:rFonts w:ascii="Times New Roman" w:hAnsi="Times New Roman"/>
          <w:sz w:val="28"/>
          <w:szCs w:val="28"/>
        </w:rPr>
        <w:t>DC kaynak</w:t>
      </w:r>
      <w:r w:rsidR="00BE106B">
        <w:rPr>
          <w:rFonts w:ascii="Times New Roman" w:hAnsi="Times New Roman"/>
          <w:sz w:val="28"/>
          <w:szCs w:val="28"/>
        </w:rPr>
        <w:t xml:space="preserve"> ve</w:t>
      </w:r>
      <w:r w:rsidR="001565B1">
        <w:rPr>
          <w:rFonts w:ascii="Times New Roman" w:hAnsi="Times New Roman"/>
          <w:sz w:val="28"/>
          <w:szCs w:val="28"/>
        </w:rPr>
        <w:t xml:space="preserve"> 2 </w:t>
      </w:r>
      <w:r w:rsidR="00BE106B">
        <w:rPr>
          <w:rFonts w:ascii="Times New Roman" w:hAnsi="Times New Roman"/>
          <w:sz w:val="28"/>
          <w:szCs w:val="28"/>
        </w:rPr>
        <w:t>kanallı osiloskop kullandık.</w:t>
      </w:r>
    </w:p>
    <w:p w:rsidR="001565B1" w:rsidRDefault="001565B1" w:rsidP="001565B1">
      <w:pPr>
        <w:pStyle w:val="ListeParagraf"/>
        <w:ind w:left="0" w:firstLine="708"/>
        <w:jc w:val="both"/>
        <w:rPr>
          <w:rFonts w:ascii="Times New Roman" w:hAnsi="Times New Roman"/>
          <w:sz w:val="28"/>
          <w:szCs w:val="28"/>
        </w:rPr>
      </w:pPr>
    </w:p>
    <w:p w:rsidR="00A51BD0" w:rsidRPr="00BE106B" w:rsidRDefault="00A51BD0" w:rsidP="001565B1">
      <w:pPr>
        <w:pStyle w:val="ListeParagraf"/>
        <w:jc w:val="both"/>
        <w:rPr>
          <w:rFonts w:ascii="Times New Roman" w:hAnsi="Times New Roman"/>
          <w:sz w:val="28"/>
          <w:szCs w:val="28"/>
        </w:rPr>
      </w:pPr>
    </w:p>
    <w:p w:rsidR="00460CD2" w:rsidRDefault="00C05CD1" w:rsidP="00460CD2">
      <w:pPr>
        <w:pStyle w:val="ListeParagraf"/>
        <w:numPr>
          <w:ilvl w:val="0"/>
          <w:numId w:val="1"/>
        </w:numPr>
        <w:jc w:val="both"/>
        <w:rPr>
          <w:rFonts w:ascii="Times New Roman" w:hAnsi="Times New Roman"/>
          <w:b/>
          <w:sz w:val="28"/>
          <w:szCs w:val="28"/>
        </w:rPr>
      </w:pPr>
      <w:r w:rsidRPr="00BE158F">
        <w:rPr>
          <w:rFonts w:ascii="Times New Roman" w:hAnsi="Times New Roman"/>
          <w:b/>
          <w:sz w:val="28"/>
          <w:szCs w:val="28"/>
        </w:rPr>
        <w:t>Deneyin Yapılışı ve Devre Şeması</w:t>
      </w:r>
    </w:p>
    <w:p w:rsidR="00460CD2" w:rsidRPr="00460CD2" w:rsidRDefault="00460CD2" w:rsidP="00460CD2">
      <w:pPr>
        <w:pStyle w:val="ListeParagraf"/>
        <w:ind w:left="1068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/>
      </w:r>
    </w:p>
    <w:p w:rsidR="001565B1" w:rsidRPr="00460CD2" w:rsidRDefault="005F33D8" w:rsidP="00460CD2">
      <w:pPr>
        <w:pStyle w:val="ListeParagraf"/>
        <w:ind w:left="1068"/>
        <w:rPr>
          <w:rFonts w:ascii="Times New Roman" w:hAnsi="Times New Roman"/>
          <w:b/>
          <w:sz w:val="28"/>
          <w:szCs w:val="28"/>
        </w:rPr>
      </w:pPr>
      <w:r w:rsidRPr="000D103C">
        <w:rPr>
          <w:noProof/>
          <w:lang w:eastAsia="tr-TR"/>
        </w:rPr>
        <w:drawing>
          <wp:inline distT="0" distB="0" distL="0" distR="0">
            <wp:extent cx="3009900" cy="2849880"/>
            <wp:effectExtent l="0" t="0" r="0" b="0"/>
            <wp:docPr id="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5B1" w:rsidRDefault="001565B1" w:rsidP="001565B1">
      <w:pPr>
        <w:pStyle w:val="ListeParagraf"/>
        <w:ind w:firstLine="696"/>
        <w:jc w:val="both"/>
        <w:rPr>
          <w:rFonts w:ascii="Times New Roman" w:hAnsi="Times New Roman"/>
          <w:sz w:val="28"/>
          <w:szCs w:val="28"/>
        </w:rPr>
      </w:pPr>
    </w:p>
    <w:p w:rsidR="001565B1" w:rsidRDefault="001565B1" w:rsidP="001565B1">
      <w:pPr>
        <w:pStyle w:val="ListeParagraf"/>
        <w:ind w:firstLine="696"/>
        <w:jc w:val="both"/>
        <w:rPr>
          <w:rFonts w:ascii="Times New Roman" w:hAnsi="Times New Roman"/>
          <w:sz w:val="28"/>
          <w:szCs w:val="28"/>
        </w:rPr>
      </w:pPr>
    </w:p>
    <w:p w:rsidR="000C3EAA" w:rsidRDefault="00460CD2" w:rsidP="009D6EA9">
      <w:pPr>
        <w:pStyle w:val="ListeParagraf"/>
        <w:ind w:left="708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Osiloskop bağlantılarında A kanalının + ucunu DC kaynağımızın + ucuna, - ucunu ise DC kaynağımızın – ucuna bağladık. B kanalının + ucunu R2 direncimizin bir tarafına, - ucunu ise diğer tarafına bağladık.</w:t>
      </w:r>
      <w:r w:rsidR="005F33D8">
        <w:rPr>
          <w:rFonts w:ascii="Times New Roman" w:hAnsi="Times New Roman"/>
          <w:sz w:val="28"/>
          <w:szCs w:val="28"/>
        </w:rPr>
        <w:t xml:space="preserve"> Öncelikle DC kaynağımızı 3V’tan başlatıp başlangıçta neler olduğunu izleyelim.</w:t>
      </w:r>
    </w:p>
    <w:p w:rsidR="00147E80" w:rsidRDefault="00147E80" w:rsidP="001565B1">
      <w:pPr>
        <w:pStyle w:val="ListeParagraf"/>
        <w:ind w:firstLine="696"/>
        <w:jc w:val="both"/>
        <w:rPr>
          <w:rFonts w:ascii="Times New Roman" w:hAnsi="Times New Roman"/>
          <w:sz w:val="28"/>
          <w:szCs w:val="28"/>
        </w:rPr>
      </w:pPr>
    </w:p>
    <w:p w:rsidR="001565B1" w:rsidRDefault="001565B1" w:rsidP="001565B1">
      <w:pPr>
        <w:pStyle w:val="ListeParagraf"/>
        <w:ind w:left="0" w:firstLine="708"/>
        <w:jc w:val="both"/>
        <w:rPr>
          <w:rFonts w:ascii="Times New Roman" w:hAnsi="Times New Roman"/>
          <w:sz w:val="28"/>
          <w:szCs w:val="28"/>
        </w:rPr>
      </w:pPr>
    </w:p>
    <w:p w:rsidR="00A51BD0" w:rsidRDefault="00A51BD0" w:rsidP="005F33D8">
      <w:pPr>
        <w:pStyle w:val="ListeParagraf"/>
        <w:jc w:val="both"/>
        <w:rPr>
          <w:rFonts w:ascii="Times New Roman" w:hAnsi="Times New Roman"/>
          <w:sz w:val="28"/>
          <w:szCs w:val="28"/>
        </w:rPr>
      </w:pPr>
    </w:p>
    <w:p w:rsidR="005F33D8" w:rsidRDefault="005F33D8" w:rsidP="005F33D8">
      <w:pPr>
        <w:pStyle w:val="ListeParagraf"/>
        <w:jc w:val="both"/>
        <w:rPr>
          <w:rFonts w:ascii="Times New Roman" w:hAnsi="Times New Roman"/>
          <w:sz w:val="28"/>
          <w:szCs w:val="28"/>
        </w:rPr>
      </w:pPr>
    </w:p>
    <w:p w:rsidR="005F33D8" w:rsidRDefault="005F33D8" w:rsidP="005F33D8">
      <w:pPr>
        <w:pStyle w:val="ListeParagraf"/>
        <w:jc w:val="both"/>
        <w:rPr>
          <w:rFonts w:ascii="Times New Roman" w:hAnsi="Times New Roman"/>
          <w:sz w:val="28"/>
          <w:szCs w:val="28"/>
        </w:rPr>
      </w:pPr>
    </w:p>
    <w:p w:rsidR="005F33D8" w:rsidRDefault="005F33D8" w:rsidP="005F33D8">
      <w:pPr>
        <w:pStyle w:val="ListeParagraf"/>
        <w:jc w:val="both"/>
        <w:rPr>
          <w:rFonts w:ascii="Times New Roman" w:hAnsi="Times New Roman"/>
          <w:sz w:val="28"/>
          <w:szCs w:val="28"/>
        </w:rPr>
      </w:pPr>
    </w:p>
    <w:p w:rsidR="00A51BD0" w:rsidRPr="000C3EAA" w:rsidRDefault="00A51BD0" w:rsidP="001565B1">
      <w:pPr>
        <w:pStyle w:val="ListeParagraf"/>
        <w:ind w:firstLine="696"/>
        <w:jc w:val="both"/>
        <w:rPr>
          <w:rFonts w:ascii="Times New Roman" w:hAnsi="Times New Roman"/>
          <w:sz w:val="28"/>
          <w:szCs w:val="28"/>
        </w:rPr>
      </w:pPr>
    </w:p>
    <w:p w:rsidR="00C05CD1" w:rsidRDefault="00C05CD1" w:rsidP="001565B1">
      <w:pPr>
        <w:pStyle w:val="ListeParagraf"/>
        <w:numPr>
          <w:ilvl w:val="0"/>
          <w:numId w:val="1"/>
        </w:numPr>
        <w:jc w:val="both"/>
        <w:rPr>
          <w:rFonts w:ascii="Times New Roman" w:hAnsi="Times New Roman"/>
          <w:b/>
          <w:sz w:val="28"/>
          <w:szCs w:val="28"/>
        </w:rPr>
      </w:pPr>
      <w:r w:rsidRPr="00BE158F">
        <w:rPr>
          <w:rFonts w:ascii="Times New Roman" w:hAnsi="Times New Roman"/>
          <w:b/>
          <w:sz w:val="28"/>
          <w:szCs w:val="28"/>
        </w:rPr>
        <w:lastRenderedPageBreak/>
        <w:t>Devre Analizi</w:t>
      </w:r>
    </w:p>
    <w:p w:rsidR="00B36687" w:rsidRDefault="00B36687" w:rsidP="001565B1">
      <w:pPr>
        <w:pStyle w:val="ListeParagraf"/>
        <w:jc w:val="both"/>
        <w:rPr>
          <w:rFonts w:ascii="Times New Roman" w:hAnsi="Times New Roman"/>
          <w:b/>
          <w:sz w:val="28"/>
          <w:szCs w:val="28"/>
        </w:rPr>
      </w:pPr>
    </w:p>
    <w:p w:rsidR="00BE158F" w:rsidRDefault="005F33D8" w:rsidP="005F33D8">
      <w:pPr>
        <w:pStyle w:val="ListeParagraf"/>
        <w:ind w:left="0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  <w:lang w:eastAsia="tr-TR"/>
        </w:rPr>
        <w:drawing>
          <wp:inline distT="0" distB="0" distL="0" distR="0">
            <wp:extent cx="3352800" cy="368808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" r="44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D8" w:rsidRDefault="00147E80" w:rsidP="005F33D8">
      <w:pPr>
        <w:pStyle w:val="ListeParagraf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Yuk</w:t>
      </w:r>
      <w:r w:rsidR="00B005A2">
        <w:rPr>
          <w:rFonts w:ascii="Times New Roman" w:hAnsi="Times New Roman"/>
          <w:sz w:val="28"/>
          <w:szCs w:val="28"/>
        </w:rPr>
        <w:t xml:space="preserve">arıda kurmuş olduğumuz devrede </w:t>
      </w:r>
      <w:r w:rsidR="005F33D8">
        <w:rPr>
          <w:rFonts w:ascii="Times New Roman" w:hAnsi="Times New Roman"/>
          <w:sz w:val="28"/>
          <w:szCs w:val="28"/>
        </w:rPr>
        <w:t>DC kaynağımızı 15V verdiğimizde Osiloskopta A kanalını kaynağa paralel bağladığımız için A kanalında:</w:t>
      </w:r>
    </w:p>
    <w:p w:rsidR="005F33D8" w:rsidRDefault="005F33D8" w:rsidP="005F33D8">
      <w:pPr>
        <w:pStyle w:val="ListeParagraf"/>
        <w:ind w:left="0" w:firstLine="708"/>
        <w:jc w:val="both"/>
        <w:rPr>
          <w:rFonts w:ascii="Times New Roman" w:hAnsi="Times New Roman"/>
          <w:sz w:val="28"/>
          <w:szCs w:val="28"/>
        </w:rPr>
      </w:pPr>
    </w:p>
    <w:p w:rsidR="005F33D8" w:rsidRPr="005F33D8" w:rsidRDefault="005F33D8" w:rsidP="005F33D8">
      <w:pPr>
        <w:pStyle w:val="ListeParagraf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15V-0=15V</m:t>
          </m:r>
        </m:oMath>
      </m:oMathPara>
    </w:p>
    <w:p w:rsidR="005F33D8" w:rsidRDefault="005F33D8" w:rsidP="005F33D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olarak göreceğiz.</w:t>
      </w:r>
    </w:p>
    <w:p w:rsidR="005F33D8" w:rsidRDefault="005F33D8" w:rsidP="005F33D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Fakat B kanalında zener diyodumuz devreye girdiğinden biraz daha farklı bir sonuç görmemiz mümkün:</w:t>
      </w:r>
    </w:p>
    <w:p w:rsidR="005F33D8" w:rsidRPr="005F33D8" w:rsidRDefault="005F33D8" w:rsidP="005F33D8">
      <w:pPr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5.1V</m:t>
          </m:r>
        </m:oMath>
      </m:oMathPara>
    </w:p>
    <w:p w:rsidR="005F33D8" w:rsidRDefault="005F33D8" w:rsidP="005F33D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olarak göreceğiz. Çünkü zener diyotlar üretildiği max. gerilim miktarına kadar gerilim geçirir.</w:t>
      </w:r>
      <w:r>
        <w:rPr>
          <w:rFonts w:ascii="Times New Roman" w:hAnsi="Times New Roman"/>
          <w:sz w:val="28"/>
          <w:szCs w:val="28"/>
        </w:rPr>
        <w:br/>
        <w:t>Fakat eğer biz DC kaynağımızdan 3V olarak gönderseydik:</w:t>
      </w:r>
    </w:p>
    <w:p w:rsidR="005F33D8" w:rsidRPr="005F33D8" w:rsidRDefault="005F33D8" w:rsidP="005F33D8">
      <w:pPr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5.1V-3V=p</m:t>
          </m:r>
        </m:oMath>
      </m:oMathPara>
    </w:p>
    <w:p w:rsidR="005F33D8" w:rsidRPr="005F33D8" w:rsidRDefault="005F33D8" w:rsidP="005F33D8">
      <w:pPr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3V, 5.1V’tan daha küçük olduğundan B kanalında </w:t>
      </w:r>
      <w:r w:rsidR="009E34BC">
        <w:rPr>
          <w:rFonts w:ascii="Times New Roman" w:hAnsi="Times New Roman"/>
          <w:sz w:val="28"/>
          <w:szCs w:val="28"/>
        </w:rPr>
        <w:t xml:space="preserve">2.290V </w:t>
      </w:r>
      <w:r>
        <w:rPr>
          <w:rFonts w:ascii="Times New Roman" w:hAnsi="Times New Roman"/>
          <w:sz w:val="28"/>
          <w:szCs w:val="28"/>
        </w:rPr>
        <w:t>görülecekti. A kanalında zaten herhangi bir durum değişmediğinden orada da 3V gözükecekti.</w:t>
      </w:r>
    </w:p>
    <w:p w:rsidR="009E34BC" w:rsidRPr="005F33D8" w:rsidRDefault="009E34BC" w:rsidP="009E34B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2.290V görünmesinin sebebi ise diyodumuzun Silisyum ile yapılmış olduğundan kaynaklıdır.</w:t>
      </w:r>
      <w:r>
        <w:rPr>
          <w:rFonts w:ascii="Times New Roman" w:hAnsi="Times New Roman"/>
          <w:sz w:val="28"/>
          <w:szCs w:val="28"/>
        </w:rPr>
        <w:br/>
        <w:t>Silisyum diyotlarında 0.7 V gerilim düşümü olur.</w:t>
      </w:r>
      <w:r>
        <w:rPr>
          <w:rFonts w:ascii="Times New Roman" w:hAnsi="Times New Roman"/>
          <w:sz w:val="28"/>
          <w:szCs w:val="28"/>
        </w:rPr>
        <w:br/>
        <w:t>Germanyum diyotlarında ise 0.3V gerilim düşümü olur.</w:t>
      </w:r>
    </w:p>
    <w:p w:rsidR="005402BC" w:rsidRPr="009E34BC" w:rsidRDefault="005402BC" w:rsidP="009E34BC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A51BD0" w:rsidRDefault="00A51BD0" w:rsidP="001565B1">
      <w:pPr>
        <w:pStyle w:val="ListeParagraf"/>
        <w:ind w:left="1080"/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C05CD1" w:rsidRDefault="00BE158F" w:rsidP="001565B1">
      <w:pPr>
        <w:pStyle w:val="ListeParagraf"/>
        <w:numPr>
          <w:ilvl w:val="0"/>
          <w:numId w:val="1"/>
        </w:num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Ölçüm S</w:t>
      </w:r>
      <w:r w:rsidR="00C05CD1" w:rsidRPr="00BE158F">
        <w:rPr>
          <w:rFonts w:ascii="Times New Roman" w:hAnsi="Times New Roman"/>
          <w:b/>
          <w:sz w:val="28"/>
          <w:szCs w:val="28"/>
        </w:rPr>
        <w:t>onuçları ve Grafiği</w:t>
      </w:r>
    </w:p>
    <w:p w:rsidR="00B36687" w:rsidRDefault="009E34BC" w:rsidP="009E34BC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4DF6DF07" wp14:editId="12D6E1BE">
            <wp:extent cx="6644640" cy="3284220"/>
            <wp:effectExtent l="0" t="0" r="381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BC" w:rsidRPr="009E34BC" w:rsidRDefault="009E34BC" w:rsidP="009E34BC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Yukarıdaki devrede DC kaynağımızdan 3V verdiğimizde A kanalında 3V, B kanalında ise 2.291V görüyoruz. Bu gerilim düşümünün sebebi diyodumuzun Silisyumdan yapıldığındandır.</w:t>
      </w:r>
    </w:p>
    <w:p w:rsidR="009E34BC" w:rsidRDefault="009E34BC" w:rsidP="009E34BC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>
            <wp:extent cx="6637020" cy="314706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BC" w:rsidRPr="009E34BC" w:rsidRDefault="009E34BC" w:rsidP="009E34BC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Yukarıdaki devrede DC kaynağımızdan 7V verdiğimizde A kanalında 7V, B kanalında ise 5.030V görüyoruz. </w:t>
      </w:r>
      <w:r w:rsidR="009715BB">
        <w:rPr>
          <w:rFonts w:ascii="Times New Roman" w:hAnsi="Times New Roman"/>
          <w:b/>
          <w:sz w:val="28"/>
          <w:szCs w:val="28"/>
        </w:rPr>
        <w:t>Normalde 5.1V görmemiz gerekirdi fakat dirençlerden dolayı biraz daha düşük görüyoruz.</w:t>
      </w:r>
    </w:p>
    <w:p w:rsidR="00BE158F" w:rsidRDefault="009E34BC" w:rsidP="001565B1">
      <w:pPr>
        <w:pStyle w:val="ListeParagraf"/>
        <w:ind w:left="1080" w:hanging="371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noProof/>
          <w:color w:val="FF0000"/>
          <w:sz w:val="28"/>
          <w:szCs w:val="28"/>
          <w:lang w:eastAsia="tr-TR"/>
        </w:rPr>
        <w:lastRenderedPageBreak/>
        <w:drawing>
          <wp:inline distT="0" distB="0" distL="0" distR="0">
            <wp:extent cx="5288337" cy="3238500"/>
            <wp:effectExtent l="0" t="0" r="762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57" cy="32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BB" w:rsidRPr="009E34BC" w:rsidRDefault="009715BB" w:rsidP="009715B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Yukar</w:t>
      </w:r>
      <w:r>
        <w:rPr>
          <w:rFonts w:ascii="Times New Roman" w:hAnsi="Times New Roman"/>
          <w:b/>
          <w:sz w:val="28"/>
          <w:szCs w:val="28"/>
        </w:rPr>
        <w:t>ıdaki devrede DC kaynağımızdan 15</w:t>
      </w:r>
      <w:r>
        <w:rPr>
          <w:rFonts w:ascii="Times New Roman" w:hAnsi="Times New Roman"/>
          <w:b/>
          <w:sz w:val="28"/>
          <w:szCs w:val="28"/>
        </w:rPr>
        <w:t xml:space="preserve">V verdiğimizde A kanalında </w:t>
      </w:r>
      <w:r>
        <w:rPr>
          <w:rFonts w:ascii="Times New Roman" w:hAnsi="Times New Roman"/>
          <w:b/>
          <w:sz w:val="28"/>
          <w:szCs w:val="28"/>
        </w:rPr>
        <w:t>15V, B kanalında ise 5.09</w:t>
      </w:r>
      <w:r>
        <w:rPr>
          <w:rFonts w:ascii="Times New Roman" w:hAnsi="Times New Roman"/>
          <w:b/>
          <w:sz w:val="28"/>
          <w:szCs w:val="28"/>
        </w:rPr>
        <w:t>0V görüyoruz. Normalde 5.1V görmemiz gerekirdi fakat dirençlerden dolayı biraz daha düşük görüyoruz.</w:t>
      </w:r>
      <w:r>
        <w:rPr>
          <w:rFonts w:ascii="Times New Roman" w:hAnsi="Times New Roman"/>
          <w:b/>
          <w:sz w:val="28"/>
          <w:szCs w:val="28"/>
        </w:rPr>
        <w:t xml:space="preserve"> Anlaşılan o ki DC kaynağımızdan daha fazla gerilim versek bile zener diyot sayesinde B kanalından 5.1V’a yakın bir değer göreceğiz. </w:t>
      </w:r>
    </w:p>
    <w:p w:rsidR="009715BB" w:rsidRDefault="009715BB" w:rsidP="001565B1">
      <w:pPr>
        <w:pStyle w:val="ListeParagraf"/>
        <w:ind w:left="1080" w:hanging="371"/>
        <w:jc w:val="both"/>
        <w:rPr>
          <w:rFonts w:ascii="Times New Roman" w:hAnsi="Times New Roman"/>
          <w:color w:val="FF0000"/>
          <w:sz w:val="28"/>
          <w:szCs w:val="28"/>
        </w:rPr>
      </w:pPr>
    </w:p>
    <w:sectPr w:rsidR="009715BB" w:rsidSect="009D6EA9">
      <w:pgSz w:w="11906" w:h="16838"/>
      <w:pgMar w:top="720" w:right="720" w:bottom="720" w:left="720" w:header="708" w:footer="708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FF19DC"/>
    <w:multiLevelType w:val="hybridMultilevel"/>
    <w:tmpl w:val="16180B26"/>
    <w:lvl w:ilvl="0" w:tplc="BC5A7140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CD1"/>
    <w:rsid w:val="000C3EAA"/>
    <w:rsid w:val="00125F11"/>
    <w:rsid w:val="00147E80"/>
    <w:rsid w:val="001565B1"/>
    <w:rsid w:val="0027381E"/>
    <w:rsid w:val="00284674"/>
    <w:rsid w:val="003C09A1"/>
    <w:rsid w:val="00460CD2"/>
    <w:rsid w:val="004A1A6B"/>
    <w:rsid w:val="004B73E3"/>
    <w:rsid w:val="005402BC"/>
    <w:rsid w:val="005F33D8"/>
    <w:rsid w:val="006472AC"/>
    <w:rsid w:val="006F1B7D"/>
    <w:rsid w:val="006F75D2"/>
    <w:rsid w:val="008A5CC2"/>
    <w:rsid w:val="009715BB"/>
    <w:rsid w:val="009D6EA9"/>
    <w:rsid w:val="009E34BC"/>
    <w:rsid w:val="009E6B56"/>
    <w:rsid w:val="00A51BD0"/>
    <w:rsid w:val="00B005A2"/>
    <w:rsid w:val="00B36687"/>
    <w:rsid w:val="00B74A53"/>
    <w:rsid w:val="00B878C5"/>
    <w:rsid w:val="00BE106B"/>
    <w:rsid w:val="00BE158F"/>
    <w:rsid w:val="00C05CD1"/>
    <w:rsid w:val="00E32CFF"/>
    <w:rsid w:val="00F3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C44C3"/>
  <w15:chartTrackingRefBased/>
  <w15:docId w15:val="{866D9C33-A653-4453-A524-3389C6A3F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5D2"/>
    <w:pPr>
      <w:spacing w:after="200" w:line="276" w:lineRule="auto"/>
    </w:pPr>
    <w:rPr>
      <w:sz w:val="22"/>
      <w:szCs w:val="22"/>
      <w:lang w:eastAsia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05CD1"/>
    <w:pPr>
      <w:ind w:left="720"/>
      <w:contextualSpacing/>
    </w:pPr>
  </w:style>
  <w:style w:type="character" w:styleId="Kpr">
    <w:name w:val="Hyperlink"/>
    <w:uiPriority w:val="99"/>
    <w:semiHidden/>
    <w:unhideWhenUsed/>
    <w:rsid w:val="00BE106B"/>
    <w:rPr>
      <w:color w:val="0000FF"/>
      <w:u w:val="single"/>
    </w:rPr>
  </w:style>
  <w:style w:type="paragraph" w:styleId="AralkYok">
    <w:name w:val="No Spacing"/>
    <w:uiPriority w:val="1"/>
    <w:qFormat/>
    <w:rsid w:val="006472AC"/>
    <w:rPr>
      <w:sz w:val="22"/>
      <w:szCs w:val="22"/>
      <w:lang w:eastAsia="en-US"/>
    </w:rPr>
  </w:style>
  <w:style w:type="character" w:styleId="YerTutucuMetni">
    <w:name w:val="Placeholder Text"/>
    <w:basedOn w:val="VarsaylanParagrafYazTipi"/>
    <w:uiPriority w:val="99"/>
    <w:semiHidden/>
    <w:rsid w:val="005F33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6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EFA1F-796C-4068-84FC-2A2C2B4AE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sss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</dc:creator>
  <cp:keywords/>
  <cp:lastModifiedBy>Onur Gule</cp:lastModifiedBy>
  <cp:revision>2</cp:revision>
  <dcterms:created xsi:type="dcterms:W3CDTF">2019-03-16T16:00:00Z</dcterms:created>
  <dcterms:modified xsi:type="dcterms:W3CDTF">2019-03-16T16:00:00Z</dcterms:modified>
</cp:coreProperties>
</file>