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56693" w14:textId="77777777" w:rsidR="003E695A" w:rsidRDefault="007630BC">
      <w:r>
        <w:pict w14:anchorId="6EB5E3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5pt;height:799.2pt">
            <v:imagedata r:id="rId4" o:title="sayfa1"/>
          </v:shape>
        </w:pict>
      </w:r>
      <w:r>
        <w:lastRenderedPageBreak/>
        <w:pict w14:anchorId="52EA3D07">
          <v:shape id="_x0000_i1026" type="#_x0000_t75" style="width:553.8pt;height:789.6pt">
            <v:imagedata r:id="rId5" o:title="soncizim"/>
          </v:shape>
        </w:pict>
      </w:r>
    </w:p>
    <w:p w14:paraId="19ECDF6F" w14:textId="77777777" w:rsidR="003E695A" w:rsidRDefault="003E695A"/>
    <w:p w14:paraId="2F446A7C" w14:textId="4342B08B" w:rsidR="00345EA1" w:rsidRPr="00640796" w:rsidRDefault="00345EA1"/>
    <w:sectPr w:rsidR="00345EA1" w:rsidRPr="00640796" w:rsidSect="00640796">
      <w:pgSz w:w="11906" w:h="16838"/>
      <w:pgMar w:top="176" w:right="720" w:bottom="187" w:left="5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C6"/>
    <w:rsid w:val="00345EA1"/>
    <w:rsid w:val="003E695A"/>
    <w:rsid w:val="00640796"/>
    <w:rsid w:val="006857C6"/>
    <w:rsid w:val="0076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ACE99"/>
  <w15:chartTrackingRefBased/>
  <w15:docId w15:val="{783F79D1-1D4F-47B5-87FF-A0442BEB4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Gule</dc:creator>
  <cp:keywords/>
  <dc:description/>
  <cp:lastModifiedBy>Onur Gule</cp:lastModifiedBy>
  <cp:revision>4</cp:revision>
  <dcterms:created xsi:type="dcterms:W3CDTF">2020-04-14T09:01:00Z</dcterms:created>
  <dcterms:modified xsi:type="dcterms:W3CDTF">2021-03-30T06:31:00Z</dcterms:modified>
</cp:coreProperties>
</file>