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5D6B" w:rsidRDefault="00A060EE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There exist a lot of different approaches for each of those tasks.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 xml:space="preserve"> Computer programming or coding is the composition of sequences of instructions, call</w:t>
      </w:r>
      <w:r>
        <w:t>ed programs, that computers can follow to perform tasks.</w:t>
      </w:r>
      <w:r>
        <w:br/>
        <w:t>Programming languages are essential for software development.</w:t>
      </w:r>
      <w:r>
        <w:br/>
        <w:t>Integrated development environments (IDEs) aim to integrate all such help.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Later a control panel (plug board) added to his 1906 Type I Tabulator allowed it to be </w:t>
      </w:r>
      <w:r>
        <w:t>programmed for different jobs, and by the late 1940s, unit record equipment such as the IBM 602 and IBM 604, were programmed by control panels in a similar way, as were the first electronic computers.</w:t>
      </w:r>
      <w:r>
        <w:br/>
        <w:t>A study found that a few simple readability transformations made code shorter and drastically reduced the time to understand it.</w:t>
      </w:r>
      <w:r>
        <w:br/>
        <w:t xml:space="preserve"> Computer programmers are those who write computer software.</w:t>
      </w:r>
      <w:r>
        <w:br/>
      </w:r>
      <w:r>
        <w:br/>
        <w:t>Also, specific user environment and usage history can make it difficult to reproduce the problem.</w:t>
      </w:r>
      <w:r>
        <w:br/>
        <w:t xml:space="preserve"> Programs were mostly </w:t>
      </w:r>
      <w:r>
        <w:t>entered using punched cards or paper tape.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835D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7343314">
    <w:abstractNumId w:val="8"/>
  </w:num>
  <w:num w:numId="2" w16cid:durableId="54133315">
    <w:abstractNumId w:val="6"/>
  </w:num>
  <w:num w:numId="3" w16cid:durableId="791942226">
    <w:abstractNumId w:val="5"/>
  </w:num>
  <w:num w:numId="4" w16cid:durableId="2022118013">
    <w:abstractNumId w:val="4"/>
  </w:num>
  <w:num w:numId="5" w16cid:durableId="1082485947">
    <w:abstractNumId w:val="7"/>
  </w:num>
  <w:num w:numId="6" w16cid:durableId="891039133">
    <w:abstractNumId w:val="3"/>
  </w:num>
  <w:num w:numId="7" w16cid:durableId="620652884">
    <w:abstractNumId w:val="2"/>
  </w:num>
  <w:num w:numId="8" w16cid:durableId="541752000">
    <w:abstractNumId w:val="1"/>
  </w:num>
  <w:num w:numId="9" w16cid:durableId="91405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5D6B"/>
    <w:rsid w:val="00A060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2023-12-06T05:42:00Z</dcterms:modified>
  <cp:category/>
</cp:coreProperties>
</file>