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5D8" w:rsidRDefault="00054766">
      <w:r>
        <w:t xml:space="preserve"> Debugging is a very important task in the software development process since having defects in a program can have significant consequences for its users..</w:t>
      </w:r>
      <w:r>
        <w:br/>
        <w:t>The choice of language used is subject to many considerations, such as company policy, suitability to task, availability of third-party packages, or individual preference.</w:t>
      </w:r>
      <w:r>
        <w:br/>
        <w:t>The following properties are among the most important:</w:t>
      </w:r>
      <w:r>
        <w:br/>
      </w:r>
      <w:r>
        <w:br/>
        <w:t xml:space="preserve"> In computer programming, readability refers to the ease with which a human reader can comprehend the purpose, control flow, and operation of source code.</w:t>
      </w:r>
      <w:r>
        <w:br/>
        <w:t>FORTRAN, the first widely used high-level language to have a functional implementation, came out in 1957, and many other languag</w:t>
      </w:r>
      <w:r>
        <w:t>es were soon developed—in particular, COBOL aimed at commercial data processing, and Lisp for computer research.</w:t>
      </w:r>
      <w:r>
        <w:br/>
        <w:t>However, readability is more than just programming style.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w:t>
      </w:r>
      <w:r>
        <w:t>tes the number of users of business languages such as COBOL).</w:t>
      </w:r>
      <w:r>
        <w:br/>
        <w:t xml:space="preserve"> Allen Downey, in his book How To Think Like A Computer Scientist, writes:</w:t>
      </w:r>
      <w:r>
        <w:br/>
        <w:t xml:space="preserve"> Many computer languages provide a mechanism to call functions provided by shared libraries.</w:t>
      </w:r>
      <w:r>
        <w:br/>
        <w:t xml:space="preserve"> In the 1880s, Herman Hollerith invented the concept of storing data in machine-readable form.</w:t>
      </w:r>
      <w:r>
        <w:br/>
        <w:t xml:space="preserve"> Computer programmers are those who write computer software.</w:t>
      </w:r>
      <w:r>
        <w:br/>
        <w:t>Many applications use a mix of several languages in their construction and use.</w:t>
      </w:r>
      <w:r>
        <w:br/>
        <w:t xml:space="preserve">Trial-and-error/divide-and-conquer is needed: </w:t>
      </w:r>
      <w:r>
        <w:t>the programmer will try to remove some parts of the original test case and check if the problem still exists.</w:t>
      </w:r>
      <w:r>
        <w:br/>
        <w:t xml:space="preserve"> Code-breaking algorithms have also existed for centuries.</w:t>
      </w:r>
      <w:r>
        <w:br/>
        <w:t>While these are sometimes considered programming, often the term software development is used for this larger overall process – with the terms programming, implementation, and coding reserved for the writing and editing of code per se.</w:t>
      </w:r>
      <w:r>
        <w:br/>
        <w:t>Proficient programming usually requires expertise in several different subjects, including knowledge of the</w:t>
      </w:r>
      <w:r>
        <w:t xml:space="preserve"> application domain, details of programming languages and generic code libraries, specialized algorithms, and formal logic.</w:t>
      </w:r>
      <w:r>
        <w:br/>
        <w:t>Also, specific user environment and usage history can make it difficult to reproduce the problem.</w:t>
      </w:r>
    </w:p>
    <w:sectPr w:rsidR="00DE55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4380350">
    <w:abstractNumId w:val="8"/>
  </w:num>
  <w:num w:numId="2" w16cid:durableId="1810901791">
    <w:abstractNumId w:val="6"/>
  </w:num>
  <w:num w:numId="3" w16cid:durableId="2042167432">
    <w:abstractNumId w:val="5"/>
  </w:num>
  <w:num w:numId="4" w16cid:durableId="93402056">
    <w:abstractNumId w:val="4"/>
  </w:num>
  <w:num w:numId="5" w16cid:durableId="175853710">
    <w:abstractNumId w:val="7"/>
  </w:num>
  <w:num w:numId="6" w16cid:durableId="1747189843">
    <w:abstractNumId w:val="3"/>
  </w:num>
  <w:num w:numId="7" w16cid:durableId="1372535377">
    <w:abstractNumId w:val="2"/>
  </w:num>
  <w:num w:numId="8" w16cid:durableId="868224573">
    <w:abstractNumId w:val="1"/>
  </w:num>
  <w:num w:numId="9" w16cid:durableId="1614510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766"/>
    <w:rsid w:val="0006063C"/>
    <w:rsid w:val="0015074B"/>
    <w:rsid w:val="0029639D"/>
    <w:rsid w:val="00326F90"/>
    <w:rsid w:val="00AA1D8D"/>
    <w:rsid w:val="00B47730"/>
    <w:rsid w:val="00CB0664"/>
    <w:rsid w:val="00DE55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2023-12-06T11:44:00Z</dcterms:modified>
  <cp:category/>
</cp:coreProperties>
</file>