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E77" w:rsidRDefault="008025F5">
      <w:r>
        <w:t>Programming languages are essential for software development..</w:t>
      </w:r>
      <w:r>
        <w:br/>
        <w:t xml:space="preserve"> Programmable devices have existed for centuries.</w:t>
      </w:r>
      <w:r>
        <w:br/>
        <w:t>Techniques like Code refactoring can enhance readability.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 example, when a bug in a compiler can make it crash when parsing some large source file, a simplificat</w:t>
      </w:r>
      <w:r>
        <w:t>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After the bug is reproduced, the input of the program may need to be simplified to make it easier to debug.</w:t>
      </w:r>
    </w:p>
    <w:sectPr w:rsidR="00681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009325">
    <w:abstractNumId w:val="8"/>
  </w:num>
  <w:num w:numId="2" w16cid:durableId="615988857">
    <w:abstractNumId w:val="6"/>
  </w:num>
  <w:num w:numId="3" w16cid:durableId="1347367440">
    <w:abstractNumId w:val="5"/>
  </w:num>
  <w:num w:numId="4" w16cid:durableId="950940481">
    <w:abstractNumId w:val="4"/>
  </w:num>
  <w:num w:numId="5" w16cid:durableId="1889486168">
    <w:abstractNumId w:val="7"/>
  </w:num>
  <w:num w:numId="6" w16cid:durableId="1264460555">
    <w:abstractNumId w:val="3"/>
  </w:num>
  <w:num w:numId="7" w16cid:durableId="412121689">
    <w:abstractNumId w:val="2"/>
  </w:num>
  <w:num w:numId="8" w16cid:durableId="1828859438">
    <w:abstractNumId w:val="1"/>
  </w:num>
  <w:num w:numId="9" w16cid:durableId="186832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E77"/>
    <w:rsid w:val="008025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