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2F9" w:rsidRDefault="00B63FCB">
      <w:r>
        <w:t>Trial-and-error/divide-and-conquer is needed: the programmer will try to remove some parts of the original test case and check if the problem still exists..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w:t>
      </w:r>
      <w:r>
        <w:t>rticular machine, often in binary notation.</w:t>
      </w:r>
      <w:r>
        <w:br/>
        <w:t>They are the building blocks for all software, from the simplest applications to the most sophisticated ones.</w:t>
      </w:r>
      <w:r>
        <w:br/>
        <w:t>It involves designing and implementing algorithms, step-by-step specifications of procedures, by writing code in one or more programming languages.</w:t>
      </w:r>
      <w:r>
        <w:br/>
        <w:t>Use of a static code analysis tool can help detect some possible problems.</w:t>
      </w:r>
      <w:r>
        <w:br/>
        <w:t xml:space="preserve"> High-level languages made the process of developing a program simpler and more understandable, and less bound to the underlying hardwa</w:t>
      </w:r>
      <w:r>
        <w:t>re.</w:t>
      </w:r>
      <w:r>
        <w:b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As early as the 9th century, a programmable music sequencer was invented by the Persian Banu Musa brothers, who described an automated mechanical flute player in the Book of Ingenious Devices.</w:t>
      </w:r>
      <w:r>
        <w:br/>
        <w:t xml:space="preserve">Many programmers use forms of Agile software development where the various stages of </w:t>
      </w:r>
      <w:r>
        <w:t>formal software development are more integrated together into short cycles that take a few weeks rather than years.</w:t>
      </w:r>
      <w:r>
        <w:br/>
        <w:t>Scripting and breakpointing is also part of this process.</w:t>
      </w:r>
      <w:r>
        <w:br/>
        <w:t>Text editors were also developed that allowed changes and corrections to be made much more easily than with punched cards.</w:t>
      </w:r>
      <w:r>
        <w:br/>
        <w:t>It is usually easier to code in "high-level" languages than in "low-level" ones.</w:t>
      </w:r>
    </w:p>
    <w:sectPr w:rsidR="00AF5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069094">
    <w:abstractNumId w:val="8"/>
  </w:num>
  <w:num w:numId="2" w16cid:durableId="1817457410">
    <w:abstractNumId w:val="6"/>
  </w:num>
  <w:num w:numId="3" w16cid:durableId="658658290">
    <w:abstractNumId w:val="5"/>
  </w:num>
  <w:num w:numId="4" w16cid:durableId="1306279170">
    <w:abstractNumId w:val="4"/>
  </w:num>
  <w:num w:numId="5" w16cid:durableId="580406325">
    <w:abstractNumId w:val="7"/>
  </w:num>
  <w:num w:numId="6" w16cid:durableId="193231596">
    <w:abstractNumId w:val="3"/>
  </w:num>
  <w:num w:numId="7" w16cid:durableId="949750499">
    <w:abstractNumId w:val="2"/>
  </w:num>
  <w:num w:numId="8" w16cid:durableId="1883321296">
    <w:abstractNumId w:val="1"/>
  </w:num>
  <w:num w:numId="9" w16cid:durableId="109093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52F9"/>
    <w:rsid w:val="00B47730"/>
    <w:rsid w:val="00B63F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