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EC0" w:rsidRDefault="000B3353">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readability is more than just programming style.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 xml:space="preserve"> The first c</w:t>
      </w:r>
      <w:r>
        <w:t>omputer program is generally dated to 1843, when mathematician Ada Lovelace published an algorithm to calculate a sequence of Bernoulli numbers, intended to be carried out by Charles Babbage's Analytical Engine.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t>
      </w:r>
      <w:r>
        <w:t>written in the language (this underestimates the number of users of business languages such as COBOL).</w:t>
      </w:r>
      <w:r>
        <w:br/>
        <w:t>It involves designing and implementing algorithms, step-by-step specifications of procedures, by writing code in one or more programming languages.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In the 9th century, </w:t>
      </w:r>
      <w:r>
        <w:t>the Arab mathematician Al-Kindi described a cryptographic algorithm for deciphering encrypted code, in A Manuscript on Deciphering Cryptographic Messages.</w:t>
      </w:r>
      <w:r>
        <w:br/>
        <w:t xml:space="preserve"> High-level languages made the process of developing a program simpler and more understandable, and less bound to the underlying hardware.</w:t>
      </w:r>
      <w:r>
        <w:br/>
        <w:t>Some text editors such as Emacs allow GDB to be invoked through them, to provide a visual environment.</w:t>
      </w:r>
      <w:r>
        <w:br/>
        <w:t xml:space="preserve"> Auxiliary tasks accompanying and related to programming include analyzing requirements, testing, debugging (invest</w:t>
      </w:r>
      <w:r>
        <w: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r>
        <w:br/>
        <w:t>Scripting and breakpointing is also part of this process.</w:t>
      </w:r>
      <w:r>
        <w:br/>
        <w:t xml:space="preserve"> Popular modeling techniques include Object-Oriented Analysis and Design (OOAD) and Model-Driven Architecture (MDA).</w:t>
      </w:r>
    </w:p>
    <w:sectPr w:rsidR="00930E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886683">
    <w:abstractNumId w:val="8"/>
  </w:num>
  <w:num w:numId="2" w16cid:durableId="1566142656">
    <w:abstractNumId w:val="6"/>
  </w:num>
  <w:num w:numId="3" w16cid:durableId="154881138">
    <w:abstractNumId w:val="5"/>
  </w:num>
  <w:num w:numId="4" w16cid:durableId="1191409789">
    <w:abstractNumId w:val="4"/>
  </w:num>
  <w:num w:numId="5" w16cid:durableId="1411463224">
    <w:abstractNumId w:val="7"/>
  </w:num>
  <w:num w:numId="6" w16cid:durableId="1060448353">
    <w:abstractNumId w:val="3"/>
  </w:num>
  <w:num w:numId="7" w16cid:durableId="1489664014">
    <w:abstractNumId w:val="2"/>
  </w:num>
  <w:num w:numId="8" w16cid:durableId="1031762513">
    <w:abstractNumId w:val="1"/>
  </w:num>
  <w:num w:numId="9" w16cid:durableId="32501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353"/>
    <w:rsid w:val="0015074B"/>
    <w:rsid w:val="0029639D"/>
    <w:rsid w:val="00326F90"/>
    <w:rsid w:val="00930E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