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0C3" w:rsidRDefault="00BB6A55">
      <w:r>
        <w:t>Provided the functions in a library follow the appropriate run-time conventions (e..</w:t>
      </w:r>
      <w:r>
        <w:t>g., method of passing arguments), then these functions may be written in any other language.</w:t>
      </w:r>
      <w:r>
        <w:br/>
        <w:t xml:space="preserve">A study found that a few simple readability transformations made code </w:t>
      </w:r>
      <w:r>
        <w:t>shorter and drastically reduced the time to understand it.</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Ideally, the programming language best suited for the task at hand will be selected.</w:t>
      </w:r>
      <w:r>
        <w:br/>
      </w:r>
      <w:r>
        <w:br/>
        <w:t xml:space="preserve"> Computer programming or coding is the composition of sequences o</w:t>
      </w:r>
      <w:r>
        <w:t>f instructions, called programs, that computers can follow to perform tasks.</w:t>
      </w:r>
      <w:r>
        <w:br/>
        <w:t xml:space="preserve"> Whatever the approach to development may be, the final program must satisfy some fundamental properties.</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all such help.</w:t>
      </w:r>
      <w:r>
        <w:br/>
        <w:t>The following properties are among the most important:</w:t>
      </w:r>
      <w:r>
        <w:br/>
      </w:r>
      <w:r>
        <w:br/>
        <w:t xml:space="preserve"> In computer programming, read</w:t>
      </w:r>
      <w:r>
        <w:t>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w:t>
      </w:r>
      <w:r>
        <w:t xml:space="preserve"> numbers, intended to be carried out by Charles Babbage's Analytical Engine.</w:t>
      </w:r>
      <w:r>
        <w:br/>
        <w:t>As early as the 9th century, a programmable music sequencer was invented by the Persian Banu Musa brothers, who described an automated mechanical flute player in the Book of Ingenious Devices.</w:t>
      </w:r>
      <w:r>
        <w:br/>
        <w:t>When debugging the problem in a GUI, the programmer can try to skip some user interaction from the original problem description and check if remaining actions are sufficient for bugs to appear.</w:t>
      </w:r>
      <w:r>
        <w:br/>
        <w:t>Some languages are more prone to some kinds of f</w:t>
      </w:r>
      <w:r>
        <w:t>aults because their specification does not require compilers to perform as much checking as other languages.</w:t>
      </w:r>
    </w:p>
    <w:sectPr w:rsidR="00E10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579533">
    <w:abstractNumId w:val="8"/>
  </w:num>
  <w:num w:numId="2" w16cid:durableId="1005329698">
    <w:abstractNumId w:val="6"/>
  </w:num>
  <w:num w:numId="3" w16cid:durableId="1178081923">
    <w:abstractNumId w:val="5"/>
  </w:num>
  <w:num w:numId="4" w16cid:durableId="598024075">
    <w:abstractNumId w:val="4"/>
  </w:num>
  <w:num w:numId="5" w16cid:durableId="1601063458">
    <w:abstractNumId w:val="7"/>
  </w:num>
  <w:num w:numId="6" w16cid:durableId="492455285">
    <w:abstractNumId w:val="3"/>
  </w:num>
  <w:num w:numId="7" w16cid:durableId="1282151872">
    <w:abstractNumId w:val="2"/>
  </w:num>
  <w:num w:numId="8" w16cid:durableId="1024985172">
    <w:abstractNumId w:val="1"/>
  </w:num>
  <w:num w:numId="9" w16cid:durableId="20518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6A55"/>
    <w:rsid w:val="00CB0664"/>
    <w:rsid w:val="00E100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