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5942" w:rsidRDefault="003B3D6C">
      <w:r>
        <w:t>By the late 1960s, data storage devices and computer terminals became inexpensive enough that programs could be created by typing directly into the computers..</w:t>
      </w:r>
      <w:r>
        <w:br/>
      </w:r>
      <w:r>
        <w:t xml:space="preserve"> Following a consistent programming style often helps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While these are sometimes considered programming, often the term software development is used for this larger overall process – with the terms programming, implementation, and coding reserved for the writi</w:t>
      </w:r>
      <w:r>
        <w:t>ng and editing of code per se.</w:t>
      </w:r>
      <w:r>
        <w:br/>
        <w:t xml:space="preserve"> In the 1880s, Herman Hollerith invented the concept of storing data in machine-readable form.</w:t>
      </w:r>
      <w:r>
        <w:br/>
        <w:t xml:space="preserve"> After the bug is reproduced, the input of the program may need to be simplified to make it easier to debug.</w:t>
      </w:r>
      <w:r>
        <w:br/>
        <w:t xml:space="preserve"> Various visual programming languages have also been developed with the intent to resolve readability concerns by adopting non-traditional approaches to code structure and display.</w:t>
      </w:r>
      <w:r>
        <w:br/>
      </w:r>
      <w:r>
        <w:br/>
        <w:t>The first compiler related tool, the A-0 System, was developed in 1952 by Grace Hopper, who als</w:t>
      </w:r>
      <w:r>
        <w:t>o coined the term 'compiler'.</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Scripting and breakpointing is also part of this process.</w:t>
      </w:r>
      <w:r>
        <w:br/>
        <w:t xml:space="preserve">However, readability </w:t>
      </w:r>
      <w:r>
        <w:t>is more than just programming style.</w:t>
      </w:r>
      <w:r>
        <w:br/>
        <w:t>This can be a non-trivial task, for example as with parallel processes or some unusual software bugs.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Some languages are more prone to some kinds of faults because their specification does not require compilers to perform as muc</w:t>
      </w:r>
      <w:r>
        <w:t>h checking as other languages.</w:t>
      </w:r>
      <w:r>
        <w:br/>
        <w:t xml:space="preserve"> Debugging is a very important task in the software development process since having defects in a program can have significant consequences for its users.</w:t>
      </w:r>
    </w:p>
    <w:sectPr w:rsidR="004D59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9797875">
    <w:abstractNumId w:val="8"/>
  </w:num>
  <w:num w:numId="2" w16cid:durableId="1882789148">
    <w:abstractNumId w:val="6"/>
  </w:num>
  <w:num w:numId="3" w16cid:durableId="486434196">
    <w:abstractNumId w:val="5"/>
  </w:num>
  <w:num w:numId="4" w16cid:durableId="871503113">
    <w:abstractNumId w:val="4"/>
  </w:num>
  <w:num w:numId="5" w16cid:durableId="2035617300">
    <w:abstractNumId w:val="7"/>
  </w:num>
  <w:num w:numId="6" w16cid:durableId="473564854">
    <w:abstractNumId w:val="3"/>
  </w:num>
  <w:num w:numId="7" w16cid:durableId="215549521">
    <w:abstractNumId w:val="2"/>
  </w:num>
  <w:num w:numId="8" w16cid:durableId="1108429571">
    <w:abstractNumId w:val="1"/>
  </w:num>
  <w:num w:numId="9" w16cid:durableId="300035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3D6C"/>
    <w:rsid w:val="004D594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2023-12-06T07:52:00Z</dcterms:modified>
  <cp:category/>
</cp:coreProperties>
</file>