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E87" w:rsidRDefault="005959B2">
      <w:r>
        <w:t xml:space="preserve"> Different programming languages support different styles of programming (called programming paradigms)..</w:t>
      </w:r>
      <w:r>
        <w:br/>
        <w:t>Unreadable code often leads to bugs, inefficiencies, and duplicated code.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</w:t>
      </w:r>
      <w:r>
        <w:t>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</w:t>
      </w:r>
      <w:r>
        <w:t>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</w:t>
      </w:r>
      <w:r>
        <w:t>age's Analytical Engine.</w:t>
      </w:r>
      <w:r>
        <w:br/>
        <w:t>It affects the aspects of quality above, including portability, usability and most importantly maintainability.</w:t>
      </w:r>
    </w:p>
    <w:sectPr w:rsidR="00AC4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188120">
    <w:abstractNumId w:val="8"/>
  </w:num>
  <w:num w:numId="2" w16cid:durableId="647200407">
    <w:abstractNumId w:val="6"/>
  </w:num>
  <w:num w:numId="3" w16cid:durableId="1389917574">
    <w:abstractNumId w:val="5"/>
  </w:num>
  <w:num w:numId="4" w16cid:durableId="846945470">
    <w:abstractNumId w:val="4"/>
  </w:num>
  <w:num w:numId="5" w16cid:durableId="1321809690">
    <w:abstractNumId w:val="7"/>
  </w:num>
  <w:num w:numId="6" w16cid:durableId="2031446580">
    <w:abstractNumId w:val="3"/>
  </w:num>
  <w:num w:numId="7" w16cid:durableId="1837569385">
    <w:abstractNumId w:val="2"/>
  </w:num>
  <w:num w:numId="8" w16cid:durableId="233318220">
    <w:abstractNumId w:val="1"/>
  </w:num>
  <w:num w:numId="9" w16cid:durableId="157604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9B2"/>
    <w:rsid w:val="00AA1D8D"/>
    <w:rsid w:val="00AC4E8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