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1BB" w:rsidRDefault="00F50EE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Normally the first step in debugging is to attempt to reproduce the problem.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</w:t>
      </w:r>
      <w:r>
        <w:t>tionality added, (for example C++ adds object-orientation to C, and Java adds memory management and bytecode to C++, but as a result, loses efficiency and the ability for 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>Unreadable code often leads to bugs, inefficiencies, and dup</w:t>
      </w:r>
      <w:r>
        <w:t>licated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Unified Modeling Language (UML) is a notation used for both the OOAD and MDA.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</w:t>
      </w:r>
      <w:r>
        <w:t>ocessing unit.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 similar technique used for database design is Entity-Relationship Modeling (ER Modeling).</w:t>
      </w:r>
    </w:p>
    <w:sectPr w:rsidR="00E561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183617">
    <w:abstractNumId w:val="8"/>
  </w:num>
  <w:num w:numId="2" w16cid:durableId="1670399885">
    <w:abstractNumId w:val="6"/>
  </w:num>
  <w:num w:numId="3" w16cid:durableId="127282800">
    <w:abstractNumId w:val="5"/>
  </w:num>
  <w:num w:numId="4" w16cid:durableId="1805803894">
    <w:abstractNumId w:val="4"/>
  </w:num>
  <w:num w:numId="5" w16cid:durableId="982277218">
    <w:abstractNumId w:val="7"/>
  </w:num>
  <w:num w:numId="6" w16cid:durableId="435059494">
    <w:abstractNumId w:val="3"/>
  </w:num>
  <w:num w:numId="7" w16cid:durableId="359093230">
    <w:abstractNumId w:val="2"/>
  </w:num>
  <w:num w:numId="8" w16cid:durableId="1403211134">
    <w:abstractNumId w:val="1"/>
  </w:num>
  <w:num w:numId="9" w16cid:durableId="141466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561BB"/>
    <w:rsid w:val="00F50E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