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E23" w:rsidRDefault="00B13391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This can be a non-trivial task, for example as with parallel processes or some unusual software bugs.</w:t>
      </w:r>
      <w:r>
        <w:br/>
        <w:t xml:space="preserve"> High-level languages made the process of developing a program simpler and more understandable, and less boun</w:t>
      </w:r>
      <w:r>
        <w:t>d to the underlying hardware.</w:t>
      </w:r>
      <w:r>
        <w:br/>
        <w:t xml:space="preserve"> Different programming languages support different styles of programming (called programming paradigms).</w:t>
      </w:r>
      <w:r>
        <w:br/>
        <w:t xml:space="preserve"> In the 1880s, Herman Hollerith invented the concept of storing data in machine-readable form.</w:t>
      </w:r>
      <w:r>
        <w:br/>
        <w:t>Normally the first step in debugging is to attempt to reproduce the problem.</w:t>
      </w:r>
      <w:r>
        <w:br/>
        <w:t xml:space="preserve"> Following a consistent programming style often helps readability.</w:t>
      </w:r>
      <w:r>
        <w:br/>
        <w:t xml:space="preserve">Provided the functions in a library follow the appropriate run-time conventions (e.g., method of passing arguments), then these functions </w:t>
      </w:r>
      <w:r>
        <w:t>may be written in any other language.</w:t>
      </w:r>
      <w:r>
        <w:br/>
        <w:t xml:space="preserve"> Whatever the approach to development may be, the final program must satisfy some fundamental properties.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computer program is generally dated to 1843, when mathematician Ada Lovelace published an algorithm to calcula</w:t>
      </w:r>
      <w:r>
        <w:t>te a sequence of Bernoulli numbers, intended to be carried out by Charles Babbage's Analytical Engine.</w:t>
      </w:r>
      <w:r>
        <w:br/>
        <w:t>There are many approaches to the Software development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1E5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851201">
    <w:abstractNumId w:val="8"/>
  </w:num>
  <w:num w:numId="2" w16cid:durableId="1099256789">
    <w:abstractNumId w:val="6"/>
  </w:num>
  <w:num w:numId="3" w16cid:durableId="1058699528">
    <w:abstractNumId w:val="5"/>
  </w:num>
  <w:num w:numId="4" w16cid:durableId="1825119877">
    <w:abstractNumId w:val="4"/>
  </w:num>
  <w:num w:numId="5" w16cid:durableId="632488209">
    <w:abstractNumId w:val="7"/>
  </w:num>
  <w:num w:numId="6" w16cid:durableId="984547647">
    <w:abstractNumId w:val="3"/>
  </w:num>
  <w:num w:numId="7" w16cid:durableId="988559589">
    <w:abstractNumId w:val="2"/>
  </w:num>
  <w:num w:numId="8" w16cid:durableId="580600426">
    <w:abstractNumId w:val="1"/>
  </w:num>
  <w:num w:numId="9" w16cid:durableId="201838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E23"/>
    <w:rsid w:val="0029639D"/>
    <w:rsid w:val="00326F90"/>
    <w:rsid w:val="00AA1D8D"/>
    <w:rsid w:val="00B133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