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B7F" w:rsidRDefault="002F1269">
      <w:r>
        <w:t xml:space="preserve"> Different programming languages support different styles of programming (called programming paradigms)..</w:t>
      </w:r>
      <w:r>
        <w:br/>
      </w:r>
      <w: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w:t>
      </w:r>
      <w:r>
        <w:t>eral languages in their construction and use.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Implementation techniques include imperative languages (object-oriented or procedural), functional languages, and logic languages.</w:t>
      </w:r>
      <w:r>
        <w:br/>
        <w:t xml:space="preserve">For example, when a bug in a compiler can make it crash when parsing some large source </w:t>
      </w:r>
      <w:r>
        <w:t>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t>Many factors, having little or nothing to do with the ability of the computer to efficiently compile and execute the code, contribute to readability.</w:t>
      </w:r>
      <w:r>
        <w:br/>
        <w:t>In 1206, the Arab engineer Al-Jazari invented a programmable drum machine where a musical mechanical automaton could be mad</w:t>
      </w:r>
      <w:r>
        <w:t>e to play different rhythms and drum patterns, via pegs and cams.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Their jobs usually involve:</w:t>
      </w:r>
      <w:r>
        <w:br/>
        <w:t xml:space="preserve"> Although programming has been presented in the media as a somewhat mathematical subject, some research shows that good programmers h</w:t>
      </w:r>
      <w:r>
        <w:t>ave strong skills in natural human languages, and that learning to code is similar to learning a foreign language.</w:t>
      </w:r>
      <w:r>
        <w:br/>
        <w:t xml:space="preserve"> Various visual programming languages have also been developed with the intent to resolve readability concerns by adopting non-traditional approaches to code structure and display.</w:t>
      </w:r>
      <w:r>
        <w:br/>
      </w:r>
      <w:r>
        <w:br/>
        <w:t>The first compiler related tool, the A-0 System, was developed in 1952 by Grace Hopper, who also coined the term 'compiler'.</w:t>
      </w:r>
      <w:r>
        <w:br/>
        <w:t>Ideally, the programming language best suited for the task at hand will be selected.</w:t>
      </w:r>
    </w:p>
    <w:sectPr w:rsidR="00AE3B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225609">
    <w:abstractNumId w:val="8"/>
  </w:num>
  <w:num w:numId="2" w16cid:durableId="1077242969">
    <w:abstractNumId w:val="6"/>
  </w:num>
  <w:num w:numId="3" w16cid:durableId="1969582735">
    <w:abstractNumId w:val="5"/>
  </w:num>
  <w:num w:numId="4" w16cid:durableId="1620599027">
    <w:abstractNumId w:val="4"/>
  </w:num>
  <w:num w:numId="5" w16cid:durableId="1758939729">
    <w:abstractNumId w:val="7"/>
  </w:num>
  <w:num w:numId="6" w16cid:durableId="548568403">
    <w:abstractNumId w:val="3"/>
  </w:num>
  <w:num w:numId="7" w16cid:durableId="66348991">
    <w:abstractNumId w:val="2"/>
  </w:num>
  <w:num w:numId="8" w16cid:durableId="813059673">
    <w:abstractNumId w:val="1"/>
  </w:num>
  <w:num w:numId="9" w16cid:durableId="76861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269"/>
    <w:rsid w:val="00326F90"/>
    <w:rsid w:val="00AA1D8D"/>
    <w:rsid w:val="00AE3B7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