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BF5" w:rsidRDefault="00056AA8">
      <w:r>
        <w:br/>
        <w:t>The first compiler related tool, the A-0 System, was developed in 1952 by Grace Hopper, who also coined the term 'compiler'..</w:t>
      </w:r>
      <w:r>
        <w:br/>
        <w:t xml:space="preserve">Later a control panel (plug board) added to his 1906 Type I Tabulator allowed it to be programmed for different jobs, and by </w:t>
      </w:r>
      <w:r>
        <w:t>the late 1940s, unit record equipment such as the IBM 602 and IBM 604, were programmed by control panels in a similar way, as were the first electronic computers.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1206, the Arab engineer Al-Jazari invented a programmable drum machine where a musical mechanical automaton could be made to play different rhythms and d</w:t>
      </w:r>
      <w:r>
        <w:t>rum patterns, via pegs and cams.</w:t>
      </w:r>
      <w:r>
        <w:br/>
        <w:t xml:space="preserve"> Code-breaking algorithms have also existed for centuries.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memory consumption, in terms of the size of a</w:t>
      </w:r>
      <w:r>
        <w:t>n input.</w:t>
      </w:r>
      <w:r>
        <w:br/>
        <w:t>This can be a non-trivial task, for example as with parallel processes or some unusual software bugs.</w:t>
      </w:r>
      <w:r>
        <w:br/>
        <w:t>There are many approaches to the Software development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Integrated development environments (IDEs) aim to integrate all such help.</w:t>
      </w:r>
      <w:r>
        <w:br/>
        <w:t xml:space="preserve"> High-level languages made the process of developing a program simpler and</w:t>
      </w:r>
      <w:r>
        <w:t xml:space="preserve"> more understandable, and less bound to the underlying hardware.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In 1801, the Jacquard loom could </w:t>
      </w:r>
      <w:r>
        <w:t>produce entirely different weaves by changing the "program" – a series of pasteboard cards with holes punched in them.</w:t>
      </w:r>
    </w:p>
    <w:sectPr w:rsidR="003C4B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19980">
    <w:abstractNumId w:val="8"/>
  </w:num>
  <w:num w:numId="2" w16cid:durableId="1024093890">
    <w:abstractNumId w:val="6"/>
  </w:num>
  <w:num w:numId="3" w16cid:durableId="571426864">
    <w:abstractNumId w:val="5"/>
  </w:num>
  <w:num w:numId="4" w16cid:durableId="252781047">
    <w:abstractNumId w:val="4"/>
  </w:num>
  <w:num w:numId="5" w16cid:durableId="226647356">
    <w:abstractNumId w:val="7"/>
  </w:num>
  <w:num w:numId="6" w16cid:durableId="1555972229">
    <w:abstractNumId w:val="3"/>
  </w:num>
  <w:num w:numId="7" w16cid:durableId="88936299">
    <w:abstractNumId w:val="2"/>
  </w:num>
  <w:num w:numId="8" w16cid:durableId="1460757505">
    <w:abstractNumId w:val="1"/>
  </w:num>
  <w:num w:numId="9" w16cid:durableId="127489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AA8"/>
    <w:rsid w:val="0006063C"/>
    <w:rsid w:val="0015074B"/>
    <w:rsid w:val="0029639D"/>
    <w:rsid w:val="00326F90"/>
    <w:rsid w:val="003C4B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