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A06" w:rsidRDefault="00524480">
      <w:r>
        <w:t>The following properties are among the most important:</w:t>
      </w:r>
      <w:r>
        <w:br/>
      </w:r>
      <w:r>
        <w:br/>
      </w:r>
      <w:r>
        <w:t xml:space="preserve"> In computer programming, readability refers to the ease with which a human reader can comprehend the purpose, control flow, and operation of source code..</w:t>
      </w:r>
      <w:r>
        <w:br/>
        <w:t>Sometimes software development is known as software engineering, especially when it employs formal methods or follows an engineering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Programs were mostly entered using punched cards or paper tape.</w:t>
      </w:r>
      <w:r>
        <w:br/>
        <w:t xml:space="preserve"> Readability is important because programmers spend the majority of their</w:t>
      </w:r>
      <w:r>
        <w:t xml:space="preserve"> time reading, trying to understand, reusing and modifying existing source code, rather than writing new source code.</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w:t>
      </w:r>
      <w:r>
        <w:t>to learning a foreign language.</w:t>
      </w:r>
      <w:r>
        <w:br/>
        <w:t>It involves designing and implementing algorithms, 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w:t>
      </w:r>
      <w:r>
        <w:t>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Provided the functions in a library follow the appropriate run-time convent</w:t>
      </w:r>
      <w:r>
        <w:t>ions (e.g., method of passing arguments), then these functions may be written in any other language.</w:t>
      </w:r>
      <w:r>
        <w:br/>
        <w:t>When debugging the problem in a GUI, the programmer can try to skip some user interaction from the original problem description and check if remaining actions are sufficient for bugs to appear.</w:t>
      </w:r>
      <w:r>
        <w:br/>
        <w:t xml:space="preserve"> After the bug is reproduced, the input of the program may need to be simplified to make it easier to debug.</w:t>
      </w:r>
      <w:r>
        <w:br/>
        <w:t>Some languages are more prone to some kinds of faults because their specification does not require compilers</w:t>
      </w:r>
      <w:r>
        <w:t xml:space="preserve"> to perform as much checking as other languages.</w:t>
      </w:r>
    </w:p>
    <w:sectPr w:rsidR="00BC1A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618628">
    <w:abstractNumId w:val="8"/>
  </w:num>
  <w:num w:numId="2" w16cid:durableId="1891304873">
    <w:abstractNumId w:val="6"/>
  </w:num>
  <w:num w:numId="3" w16cid:durableId="674460473">
    <w:abstractNumId w:val="5"/>
  </w:num>
  <w:num w:numId="4" w16cid:durableId="516770544">
    <w:abstractNumId w:val="4"/>
  </w:num>
  <w:num w:numId="5" w16cid:durableId="2113938865">
    <w:abstractNumId w:val="7"/>
  </w:num>
  <w:num w:numId="6" w16cid:durableId="1255436712">
    <w:abstractNumId w:val="3"/>
  </w:num>
  <w:num w:numId="7" w16cid:durableId="1104957617">
    <w:abstractNumId w:val="2"/>
  </w:num>
  <w:num w:numId="8" w16cid:durableId="325399197">
    <w:abstractNumId w:val="1"/>
  </w:num>
  <w:num w:numId="9" w16cid:durableId="202069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480"/>
    <w:rsid w:val="00AA1D8D"/>
    <w:rsid w:val="00B47730"/>
    <w:rsid w:val="00BC1A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