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1F43" w:rsidRDefault="00D65B95">
      <w:r>
        <w:t>Compilers harnessed the power of computers to make programming easier by allowing programmers to specify calculations by entering a formula using infix notation..</w:t>
      </w:r>
      <w:r>
        <w:br/>
        <w:t xml:space="preserve">In the 9th century, the Arab mathematician Al-Kindi described a cryptographic </w:t>
      </w:r>
      <w:r>
        <w:t>algorithm for deciphering encrypted code, in A Manuscript on Deciphering Cryptographic Messages.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Trial-and-error/divide-and-conquer is needed: the programmer will try to remove some parts of the original test case and check </w:t>
      </w:r>
      <w:r>
        <w:t>if the problem still exists.</w:t>
      </w:r>
      <w:r>
        <w:br/>
        <w:t>For example, COBOL is still strong in corporate data centers often on large mainframe computers, Fortran in engineering applications, scripting languages in Web development, and C in embedded software.</w:t>
      </w:r>
      <w:r>
        <w:br/>
        <w:t>Programming languages are essential for software development.</w:t>
      </w:r>
      <w:r>
        <w:br/>
        <w:t>The following properties are among the most important:</w:t>
      </w:r>
      <w:r>
        <w:br/>
      </w:r>
      <w:r>
        <w:br/>
        <w:t xml:space="preserve"> In computer programming, readability refers to the ease with which a human reader can comprehend the purpose, control flow, and operation of source code.</w:t>
      </w:r>
      <w:r>
        <w:br/>
        <w:t>FORTRAN,</w:t>
      </w:r>
      <w:r>
        <w:t xml:space="preserve"> the first widely used high-level language to have a functional implementation, came out in 1957, and many other languages were soon developed—in particular, COBOL aimed at commercial data processing, and Lisp for computer research.</w:t>
      </w:r>
      <w:r>
        <w:br/>
        <w:t>It involves designing and implementing algorithms, step-by-step specifications of procedures, by writing code in one or more programming languages.</w:t>
      </w:r>
      <w:r>
        <w:br/>
        <w:t xml:space="preserve"> In the 1880s, Herman Hollerith invented the concept of storing data in machine-readable form.</w:t>
      </w:r>
      <w:r>
        <w:br/>
        <w:t xml:space="preserve">Integrated development environments </w:t>
      </w:r>
      <w:r>
        <w:t>(IDEs) aim to integrate all such help.</w:t>
      </w:r>
      <w:r>
        <w:br/>
        <w:t>Expert programmers are familiar with a variety of well-established algorithms and their respective complexities and use this knowledge to choose algorithms that are best suited to the circumstances.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w:t>
      </w:r>
      <w:r>
        <w:t>pulation).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first step in most formal software development processes is requirements analysis, followed by testing to determine value modeling, implementation, and failure elimination (debugging).</w:t>
      </w:r>
    </w:p>
    <w:sectPr w:rsidR="00DB1F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8712257">
    <w:abstractNumId w:val="8"/>
  </w:num>
  <w:num w:numId="2" w16cid:durableId="287705648">
    <w:abstractNumId w:val="6"/>
  </w:num>
  <w:num w:numId="3" w16cid:durableId="1192260963">
    <w:abstractNumId w:val="5"/>
  </w:num>
  <w:num w:numId="4" w16cid:durableId="39087752">
    <w:abstractNumId w:val="4"/>
  </w:num>
  <w:num w:numId="5" w16cid:durableId="795224155">
    <w:abstractNumId w:val="7"/>
  </w:num>
  <w:num w:numId="6" w16cid:durableId="844054840">
    <w:abstractNumId w:val="3"/>
  </w:num>
  <w:num w:numId="7" w16cid:durableId="1730641793">
    <w:abstractNumId w:val="2"/>
  </w:num>
  <w:num w:numId="8" w16cid:durableId="393819767">
    <w:abstractNumId w:val="1"/>
  </w:num>
  <w:num w:numId="9" w16cid:durableId="82185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65B95"/>
    <w:rsid w:val="00DB1F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2023-12-06T05:28:00Z</dcterms:modified>
  <cp:category/>
</cp:coreProperties>
</file>