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525" w:rsidRDefault="00A23DFA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</w:r>
      <w:r>
        <w:t xml:space="preserve"> Computer programmers are those who write computer software.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Following a consistent programming style often helps readability.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</w:t>
      </w:r>
      <w:r>
        <w:t xml:space="preserve"> code editor, but the content aspects reflect the programmer's talent and skills.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He gave the first description of crypt</w:t>
      </w:r>
      <w:r>
        <w:t>analysis by frequency analysis, the earliest code-breaking algorithm.</w:t>
      </w:r>
      <w:r>
        <w:br/>
        <w:t>The Unified Modeling Language (UML) is a notation used for both the OOAD and MDA.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They are the building blocks for all software, from the simplest applications to the most sophisticated ones.</w:t>
      </w:r>
      <w:r>
        <w:br/>
        <w:t>Trial-and-error/divide-and-conquer is needed: the programmer will try to remove some parts of the original test case and che</w:t>
      </w:r>
      <w:r>
        <w:t>ck if the problem still exists.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is usually easier to code in "high-level" languages than in "low-level" ones.</w:t>
      </w:r>
      <w:r>
        <w:br/>
        <w:t>By the late 1960s, data storage devices and computer terminals became inexpensive enough that programs could be created by typing directly into the computers.</w:t>
      </w:r>
    </w:p>
    <w:sectPr w:rsidR="00C175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9854903">
    <w:abstractNumId w:val="8"/>
  </w:num>
  <w:num w:numId="2" w16cid:durableId="1017730923">
    <w:abstractNumId w:val="6"/>
  </w:num>
  <w:num w:numId="3" w16cid:durableId="148863835">
    <w:abstractNumId w:val="5"/>
  </w:num>
  <w:num w:numId="4" w16cid:durableId="1839924862">
    <w:abstractNumId w:val="4"/>
  </w:num>
  <w:num w:numId="5" w16cid:durableId="1296175699">
    <w:abstractNumId w:val="7"/>
  </w:num>
  <w:num w:numId="6" w16cid:durableId="1801723055">
    <w:abstractNumId w:val="3"/>
  </w:num>
  <w:num w:numId="7" w16cid:durableId="552742317">
    <w:abstractNumId w:val="2"/>
  </w:num>
  <w:num w:numId="8" w16cid:durableId="1522623331">
    <w:abstractNumId w:val="1"/>
  </w:num>
  <w:num w:numId="9" w16cid:durableId="46354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3DFA"/>
    <w:rsid w:val="00AA1D8D"/>
    <w:rsid w:val="00B47730"/>
    <w:rsid w:val="00C175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2023-12-06T05:35:00Z</dcterms:modified>
  <cp:category/>
</cp:coreProperties>
</file>