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2A43" w:rsidRDefault="00F90786">
      <w:r>
        <w:t>In 1801, the Jacquard loom could produce entirely different weaves by changing the "program" – a series of pasteboard cards with holes punched in them..</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Use of a static code analysis tool can help detect some possible problems.</w:t>
      </w:r>
      <w:r>
        <w:br/>
        <w:t xml:space="preserve"> Allen Downey, in his book How To Think Like A Computer Scientist, writes:</w:t>
      </w:r>
      <w:r>
        <w:br/>
        <w:t xml:space="preserve"> Many computer languages provide a mechanism to call functions provided by shared libraries.</w:t>
      </w:r>
      <w:r>
        <w:br/>
        <w:t>The choice of language used is subject to many consideration</w:t>
      </w:r>
      <w:r>
        <w:t>s, such as company policy, suitability to task, availability of third-party packages, or individual preference.</w:t>
      </w:r>
      <w:r>
        <w:br/>
        <w:t>Many programmers use forms of Agile software development where the various stages of formal software development are more integrated together into short cycles that take a few weeks rather than years.</w:t>
      </w:r>
      <w:r>
        <w:br/>
      </w:r>
      <w:r>
        <w:br/>
        <w:t>The first compiler related tool, the A-0 System, was developed in 1952 by Grace Hopper, who also coined the term 'compiler'.</w:t>
      </w:r>
      <w:r>
        <w:br/>
        <w:t>In the 9th century, the Arab mathematician Al-Kindi described a cryptogra</w:t>
      </w:r>
      <w:r>
        <w:t>phic algorithm for deciphering encrypted code, in A Manuscript on Deciphering Cryptographic Messages.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As early as the 9th century, a programmable music sequencer was invented by the Persian Banu Musa brothers, who described an </w:t>
      </w:r>
      <w:r>
        <w:t>automated mechanical flute player in the Book of Ingenious Devices.</w:t>
      </w:r>
      <w:r>
        <w:br/>
        <w:t>They are the building blocks for all software, from the simplest applications to the most sophisticated ones.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Following a consistent programming style often helps readability.</w:t>
      </w:r>
      <w:r>
        <w:br/>
        <w:t xml:space="preserve">Provided the functions in a library follow </w:t>
      </w:r>
      <w:r>
        <w:t>the appropriate run-time conventions (e.g., method of passing arguments), then these functions may be written in any other language.</w:t>
      </w:r>
      <w:r>
        <w:br/>
        <w:t xml:space="preserve"> Whatever the approach to development may be, the final program must satisfy some fundamental properties.</w:t>
      </w:r>
    </w:p>
    <w:sectPr w:rsidR="00842A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1155942">
    <w:abstractNumId w:val="8"/>
  </w:num>
  <w:num w:numId="2" w16cid:durableId="1470393831">
    <w:abstractNumId w:val="6"/>
  </w:num>
  <w:num w:numId="3" w16cid:durableId="1462840285">
    <w:abstractNumId w:val="5"/>
  </w:num>
  <w:num w:numId="4" w16cid:durableId="1472750069">
    <w:abstractNumId w:val="4"/>
  </w:num>
  <w:num w:numId="5" w16cid:durableId="65500916">
    <w:abstractNumId w:val="7"/>
  </w:num>
  <w:num w:numId="6" w16cid:durableId="1610353643">
    <w:abstractNumId w:val="3"/>
  </w:num>
  <w:num w:numId="7" w16cid:durableId="306588960">
    <w:abstractNumId w:val="2"/>
  </w:num>
  <w:num w:numId="8" w16cid:durableId="68114095">
    <w:abstractNumId w:val="1"/>
  </w:num>
  <w:num w:numId="9" w16cid:durableId="1117263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2A43"/>
    <w:rsid w:val="00AA1D8D"/>
    <w:rsid w:val="00B47730"/>
    <w:rsid w:val="00CB0664"/>
    <w:rsid w:val="00F907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2023-12-06T06:07:00Z</dcterms:modified>
  <cp:category/>
</cp:coreProperties>
</file>