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361" w:rsidRDefault="004F60E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</w:t>
      </w:r>
      <w:r>
        <w:t>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</w:t>
      </w:r>
      <w:r>
        <w:t xml:space="preserve">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</w:t>
      </w:r>
      <w:r>
        <w:t>cerned with discovering and implementing the most efficient algorithms for a given class of problems.</w:t>
      </w:r>
      <w:r>
        <w:br/>
        <w:t>Text editors were also developed that allowed changes and corrections to be made much more easily than with punched cards.</w:t>
      </w:r>
    </w:p>
    <w:sectPr w:rsidR="006A4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396140">
    <w:abstractNumId w:val="8"/>
  </w:num>
  <w:num w:numId="2" w16cid:durableId="368410105">
    <w:abstractNumId w:val="6"/>
  </w:num>
  <w:num w:numId="3" w16cid:durableId="455217780">
    <w:abstractNumId w:val="5"/>
  </w:num>
  <w:num w:numId="4" w16cid:durableId="1579896667">
    <w:abstractNumId w:val="4"/>
  </w:num>
  <w:num w:numId="5" w16cid:durableId="1530096278">
    <w:abstractNumId w:val="7"/>
  </w:num>
  <w:num w:numId="6" w16cid:durableId="683358094">
    <w:abstractNumId w:val="3"/>
  </w:num>
  <w:num w:numId="7" w16cid:durableId="1053382407">
    <w:abstractNumId w:val="2"/>
  </w:num>
  <w:num w:numId="8" w16cid:durableId="324474367">
    <w:abstractNumId w:val="1"/>
  </w:num>
  <w:num w:numId="9" w16cid:durableId="99025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0E4"/>
    <w:rsid w:val="006A4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