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0DB" w:rsidRDefault="002D565E">
      <w:r>
        <w:t>Techniques like Code refactoring can enhance readability..</w:t>
      </w:r>
      <w:r>
        <w:br/>
        <w:t>Programmers typically use high-level programming languages that are more easily intelligible to humans than machine code, which is directly executed by the central processing unit.</w:t>
      </w:r>
      <w:r>
        <w:br/>
      </w:r>
      <w:r>
        <w:br/>
      </w:r>
      <w:r>
        <w:t xml:space="preserve"> Computer programming or coding is the composition of sequences of instructions, called programs, that computers can follow to perform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availability</w:t>
      </w:r>
      <w:r>
        <w:t xml:space="preserve"> of third-party packages, or individual preference.</w:t>
      </w:r>
      <w:r>
        <w:br/>
        <w:t>The Unified Modeling Language (UML) is a notation used for both the OOAD and MDA.</w:t>
      </w:r>
      <w:r>
        <w:br/>
        <w:t>Use of a static code analysis tool can help detect some possible problems.</w:t>
      </w:r>
      <w:r>
        <w:br/>
        <w:t>However, readability is more than just programming style.</w:t>
      </w:r>
      <w:r>
        <w:br/>
        <w:t>Scripting and breakpointing is also part of this process.</w:t>
      </w:r>
      <w:r>
        <w:br/>
        <w:t xml:space="preserve"> Code-breaking algorithms have also existed for centuries.</w:t>
      </w:r>
      <w:r>
        <w:br/>
        <w:t xml:space="preserve"> High-level languages made the process of developing a program simpler and more understandable, and less bound to the underlying</w:t>
      </w:r>
      <w:r>
        <w:t xml:space="preserve"> hardware.</w:t>
      </w:r>
      <w:r>
        <w:br/>
        <w:t>One approach popular for requirements analysis is Use Case analysis.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Whatever the approach to development may be, the final program must satisfy some fundamental properties.</w:t>
      </w:r>
      <w:r>
        <w:br/>
        <w:t>Some languages are more prone to some kinds of faults because their specification does</w:t>
      </w:r>
      <w:r>
        <w:t xml:space="preserve"> not require compilers to perform as much checking as other languages.</w:t>
      </w:r>
    </w:p>
    <w:sectPr w:rsidR="00466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7481916">
    <w:abstractNumId w:val="8"/>
  </w:num>
  <w:num w:numId="2" w16cid:durableId="821310903">
    <w:abstractNumId w:val="6"/>
  </w:num>
  <w:num w:numId="3" w16cid:durableId="1947694744">
    <w:abstractNumId w:val="5"/>
  </w:num>
  <w:num w:numId="4" w16cid:durableId="1909075525">
    <w:abstractNumId w:val="4"/>
  </w:num>
  <w:num w:numId="5" w16cid:durableId="1070620240">
    <w:abstractNumId w:val="7"/>
  </w:num>
  <w:num w:numId="6" w16cid:durableId="1181235426">
    <w:abstractNumId w:val="3"/>
  </w:num>
  <w:num w:numId="7" w16cid:durableId="1293826182">
    <w:abstractNumId w:val="2"/>
  </w:num>
  <w:num w:numId="8" w16cid:durableId="2082094412">
    <w:abstractNumId w:val="1"/>
  </w:num>
  <w:num w:numId="9" w16cid:durableId="1366364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565E"/>
    <w:rsid w:val="00326F90"/>
    <w:rsid w:val="00466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