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2FA" w:rsidRDefault="00D854C9">
      <w:r>
        <w:t>This can be a non-trivial task, for example as with parallel processes or some unusual software bugs..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</w:t>
      </w:r>
      <w:r>
        <w:t>d by shared libraries.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Different programming languages support different styles of programming (called programming paradigms).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"high-level" languages than in "low</w:t>
      </w:r>
      <w:r>
        <w:t>-level" ones.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step in most formal software development processes is requirements analysis, followed by testing to determine value modeling, implementation, and failur</w:t>
      </w:r>
      <w:r>
        <w:t>e elimination (debugging).</w:t>
      </w:r>
    </w:p>
    <w:sectPr w:rsidR="007802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008937">
    <w:abstractNumId w:val="8"/>
  </w:num>
  <w:num w:numId="2" w16cid:durableId="230429079">
    <w:abstractNumId w:val="6"/>
  </w:num>
  <w:num w:numId="3" w16cid:durableId="325087826">
    <w:abstractNumId w:val="5"/>
  </w:num>
  <w:num w:numId="4" w16cid:durableId="2118595512">
    <w:abstractNumId w:val="4"/>
  </w:num>
  <w:num w:numId="5" w16cid:durableId="725642847">
    <w:abstractNumId w:val="7"/>
  </w:num>
  <w:num w:numId="6" w16cid:durableId="191112907">
    <w:abstractNumId w:val="3"/>
  </w:num>
  <w:num w:numId="7" w16cid:durableId="645934822">
    <w:abstractNumId w:val="2"/>
  </w:num>
  <w:num w:numId="8" w16cid:durableId="1816336041">
    <w:abstractNumId w:val="1"/>
  </w:num>
  <w:num w:numId="9" w16cid:durableId="170964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2FA"/>
    <w:rsid w:val="00AA1D8D"/>
    <w:rsid w:val="00B47730"/>
    <w:rsid w:val="00CB0664"/>
    <w:rsid w:val="00D854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