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5E2" w:rsidRDefault="00D87614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As early as the 9th century, a </w:t>
      </w:r>
      <w:r>
        <w:t>programmable music sequencer was invented by the Persian Banu Musa brothers, who described an automated mechanical flute player in the Book of Ingenious Devices.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 choice of language used is subject to many considerations, such as company policy, suitability to task, availabilit</w:t>
      </w:r>
      <w:r>
        <w:t>y of third-party packages, or individual preference.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After the bug is reproduced, the input of the program may need to be simplified to make it easier to debug.</w:t>
      </w:r>
      <w:r>
        <w:br/>
        <w:t>However, readability is more than just programming style.</w:t>
      </w:r>
      <w:r>
        <w:br/>
        <w:t>Use of a static code analysis tool can help detect some possible problems.</w:t>
      </w:r>
      <w:r>
        <w:br/>
        <w:t>Many applications use a</w:t>
      </w:r>
      <w:r>
        <w:t xml:space="preserve"> mix of several languages in their construction and use.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Normally the first step in debugging is to attempt to reproduce the problem.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Various visual programming languages h</w:t>
      </w:r>
      <w:r>
        <w:t>ave also been developed with the intent to resolve readability concerns by adopting non-traditional approaches to code structure and display.</w:t>
      </w:r>
      <w:r>
        <w:br/>
        <w:t>It is usually easier to code in "high-level" languages than in "low-level" ones.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9B45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7310348">
    <w:abstractNumId w:val="8"/>
  </w:num>
  <w:num w:numId="2" w16cid:durableId="1668290280">
    <w:abstractNumId w:val="6"/>
  </w:num>
  <w:num w:numId="3" w16cid:durableId="649865265">
    <w:abstractNumId w:val="5"/>
  </w:num>
  <w:num w:numId="4" w16cid:durableId="1680616854">
    <w:abstractNumId w:val="4"/>
  </w:num>
  <w:num w:numId="5" w16cid:durableId="1720352414">
    <w:abstractNumId w:val="7"/>
  </w:num>
  <w:num w:numId="6" w16cid:durableId="596669229">
    <w:abstractNumId w:val="3"/>
  </w:num>
  <w:num w:numId="7" w16cid:durableId="1438332367">
    <w:abstractNumId w:val="2"/>
  </w:num>
  <w:num w:numId="8" w16cid:durableId="511797699">
    <w:abstractNumId w:val="1"/>
  </w:num>
  <w:num w:numId="9" w16cid:durableId="209624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45E2"/>
    <w:rsid w:val="00AA1D8D"/>
    <w:rsid w:val="00B47730"/>
    <w:rsid w:val="00CB0664"/>
    <w:rsid w:val="00D876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2023-12-06T08:20:00Z</dcterms:modified>
  <cp:category/>
</cp:coreProperties>
</file>