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7FA9" w:rsidRDefault="00734ABF">
      <w:r>
        <w:t xml:space="preserve"> Machine code was the language of early programs, written in the instruction set of the particular machine, often in binary notation..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Following a consistent programming style often helps readability.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Scripting and breakpointing is also part of this process.</w:t>
      </w:r>
      <w:r>
        <w:br/>
        <w:t>Their jobs usually involve:</w:t>
      </w:r>
      <w:r>
        <w:br/>
        <w:t xml:space="preserve"> Alth</w:t>
      </w:r>
      <w:r>
        <w:t>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FORTRAN, the first widely used high-level language to have a functional implementation, </w:t>
      </w:r>
      <w:r>
        <w:t>came out in 1957, and many other languages were soon developed—in particular, COBOL aimed at commercial data processing, and Lisp for computer research.</w:t>
      </w:r>
      <w:r>
        <w:br/>
        <w:t xml:space="preserve"> In the 1880s, Herman Hollerith invented the concept of storing data in machine-readable form.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However, because an assembly language is little more than a di</w:t>
      </w:r>
      <w:r>
        <w:t>fferent notation for a machine language,  two machines with different instruction sets also have different assembly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>This can be a non-trivial task, for example as with parallel processes or some unusual software bugs.</w:t>
      </w:r>
      <w:r>
        <w:br/>
        <w:t>There are many approaches to the Software development process.</w:t>
      </w:r>
      <w:r>
        <w:br/>
        <w:t>Proficient programming usually requires expertise in several differe</w:t>
      </w:r>
      <w:r>
        <w:t>nt subjects, including knowledge of the application domain, details of programming languages and generic code libraries, specialized algorithms, and formal logic.</w:t>
      </w:r>
    </w:p>
    <w:sectPr w:rsidR="00107F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04362">
    <w:abstractNumId w:val="8"/>
  </w:num>
  <w:num w:numId="2" w16cid:durableId="1910729883">
    <w:abstractNumId w:val="6"/>
  </w:num>
  <w:num w:numId="3" w16cid:durableId="270939108">
    <w:abstractNumId w:val="5"/>
  </w:num>
  <w:num w:numId="4" w16cid:durableId="154760372">
    <w:abstractNumId w:val="4"/>
  </w:num>
  <w:num w:numId="5" w16cid:durableId="561788986">
    <w:abstractNumId w:val="7"/>
  </w:num>
  <w:num w:numId="6" w16cid:durableId="1994025967">
    <w:abstractNumId w:val="3"/>
  </w:num>
  <w:num w:numId="7" w16cid:durableId="1152479727">
    <w:abstractNumId w:val="2"/>
  </w:num>
  <w:num w:numId="8" w16cid:durableId="1122960403">
    <w:abstractNumId w:val="1"/>
  </w:num>
  <w:num w:numId="9" w16cid:durableId="2190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7FA9"/>
    <w:rsid w:val="0015074B"/>
    <w:rsid w:val="0029639D"/>
    <w:rsid w:val="00326F90"/>
    <w:rsid w:val="00734AB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2023-12-06T05:57:00Z</dcterms:modified>
  <cp:category/>
</cp:coreProperties>
</file>