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8F3" w:rsidRDefault="000C70E2">
      <w:r>
        <w:t>However, readability is more than just programming style..</w:t>
      </w:r>
      <w:r>
        <w:br/>
        <w:t>Unreadable code often leads to bugs, inefficiencies, and duplicated code.</w:t>
      </w:r>
      <w:r>
        <w:br/>
        <w:t>Scripting and breakpointing is also part of this process.</w:t>
      </w:r>
      <w:r>
        <w:br/>
      </w:r>
      <w:r>
        <w:t xml:space="preserve"> Readability is important because programmers spend the majority of their time reading, trying to understand, reusing and modifying existing source code, rather than writing new source code.</w:t>
      </w:r>
      <w:r>
        <w:br/>
        <w:t>By the late 1960s, data storage devices and computer terminals became inexpensive enough that programs could be created by typing directly into the computers.</w:t>
      </w:r>
      <w:r>
        <w:br/>
        <w:t xml:space="preserve"> Programmable devices have existed for centuries.</w:t>
      </w:r>
      <w:r>
        <w:br/>
        <w:t>For example, COBOL is still strong in corporate data centers often on large mainframe computers, Fortran in engi</w:t>
      </w:r>
      <w:r>
        <w:t>neering applications, scripting languages in Web development, and C in embedded software.</w:t>
      </w:r>
      <w:r>
        <w:br/>
        <w:t xml:space="preserve"> Debugging is a very important task in the software development process since having defects in a program can have significant consequences for its users.</w:t>
      </w:r>
      <w:r>
        <w:br/>
        <w:t>Also, specific user environment and usage history can make it difficult to reproduce the problem.</w:t>
      </w:r>
      <w:r>
        <w:br/>
        <w:t xml:space="preserve">Trade-offs from this ideal involve finding enough programmers who know the language to build a team, the availability of compilers for that language, and the efficiency </w:t>
      </w:r>
      <w:r>
        <w:t>with which programs written in a given language execute.</w:t>
      </w:r>
      <w:r>
        <w:br/>
        <w:t xml:space="preserve"> High-level languages made the process of developing a program simpler and more understandable, and less bound to the underlying hardware.</w:t>
      </w:r>
      <w:r>
        <w:br/>
        <w:t xml:space="preserve"> A similar technique used for database design is Entity-Relationship Modeling (ER Modeling).</w:t>
      </w:r>
      <w:r>
        <w:br/>
        <w:t>Normally the first step in debugging is to attempt to reproduce the problem.</w:t>
      </w:r>
      <w:r>
        <w:br/>
        <w:t>Methods of measuring programming language popularity include: counting the number of job advertisements that mention the language, the number of b</w:t>
      </w:r>
      <w:r>
        <w:t>ooks sold and courses teaching the language (this overestimates the importance of newer languages), and estimates of the number of existing lines of code written in the language (this underestimates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p>
    <w:sectPr w:rsidR="008F18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977008">
    <w:abstractNumId w:val="8"/>
  </w:num>
  <w:num w:numId="2" w16cid:durableId="1035304488">
    <w:abstractNumId w:val="6"/>
  </w:num>
  <w:num w:numId="3" w16cid:durableId="959460850">
    <w:abstractNumId w:val="5"/>
  </w:num>
  <w:num w:numId="4" w16cid:durableId="805900891">
    <w:abstractNumId w:val="4"/>
  </w:num>
  <w:num w:numId="5" w16cid:durableId="1387336480">
    <w:abstractNumId w:val="7"/>
  </w:num>
  <w:num w:numId="6" w16cid:durableId="451556832">
    <w:abstractNumId w:val="3"/>
  </w:num>
  <w:num w:numId="7" w16cid:durableId="2091584909">
    <w:abstractNumId w:val="2"/>
  </w:num>
  <w:num w:numId="8" w16cid:durableId="455686044">
    <w:abstractNumId w:val="1"/>
  </w:num>
  <w:num w:numId="9" w16cid:durableId="2146655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0E2"/>
    <w:rsid w:val="0015074B"/>
    <w:rsid w:val="0029639D"/>
    <w:rsid w:val="00326F90"/>
    <w:rsid w:val="008F18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