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66DED" w:rsidRDefault="000D0F11">
      <w:r>
        <w:t>In 1801, the Jacquard loom could produce entirely different weaves by changing the "program" – a series of pasteboard cards with holes punched in them..</w:t>
      </w:r>
      <w:r>
        <w:br/>
        <w:t xml:space="preserve">Proficient programming usually requires expertise in several different subjects, including </w:t>
      </w:r>
      <w:r>
        <w:t>knowledge of the application domain, details of programming languages and generic code libraries, specialized algorithms, and formal logic.</w:t>
      </w:r>
      <w:r>
        <w:br/>
        <w:t xml:space="preserve"> Auxiliary tasks accompanying and related to programming include analyzing requirements, testing, debugging (investigating and fixing problems), implementation of build systems, and management of derived artifacts, such as programs' machine code.</w:t>
      </w:r>
      <w:r>
        <w:br/>
        <w:t xml:space="preserve"> Code-breaking algorithms have also existed for centuries.</w:t>
      </w:r>
      <w:r>
        <w:br/>
        <w:t>Unreadable code often leads to bugs, inefficiencies, and duplicate</w:t>
      </w:r>
      <w:r>
        <w:t>d code.</w:t>
      </w:r>
      <w:r>
        <w:br/>
        <w:t xml:space="preserve"> Whatever the approach to development may be, the final program must satisfy some fundamental properties.</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 xml:space="preserve"> In the 1880s, Herman Hollerith invented the concept of storing data in machine-readable form.</w:t>
      </w:r>
      <w:r>
        <w:br/>
        <w:t>One approach popular for requirements analysis is Use</w:t>
      </w:r>
      <w:r>
        <w:t xml:space="preserve"> Case analysis.</w:t>
      </w:r>
      <w:r>
        <w:br/>
        <w:t xml:space="preserve"> Implementation techniques include imperative languages (object-oriented or procedural), functional languages, and logic languages.</w:t>
      </w:r>
      <w:r>
        <w:br/>
        <w:t xml:space="preserve"> Machine code was the language of early programs, written in the instruction set of the particular machine, often in binary notation.</w:t>
      </w:r>
      <w:r>
        <w:br/>
        <w:t>FORTRAN, the first widely used high-level language to have a functional implementation, came out in 1957, and many other languages were soon developed—in particular, COBOL aimed at commercial data processing, and Lisp for computer</w:t>
      </w:r>
      <w:r>
        <w:t xml:space="preserve"> research.</w:t>
      </w:r>
      <w:r>
        <w:br/>
        <w:t xml:space="preserve"> The first computer program is generally dated to 1843, when mathematician Ada Lovelace published an algorithm to calculate a sequence of Bernoulli numbers, intended to be carried out by Charles Babbage's Analytical Engine.</w:t>
      </w:r>
      <w:r>
        <w:br/>
        <w:t>Normally the first step in debugging is to attempt to reproduce the problem.</w:t>
      </w:r>
      <w:r>
        <w:br/>
        <w:t>Provided the functions in a library follow the appropriate run-time conventions (e.g., method of passing arguments), then these functions may be written in any other language.</w:t>
      </w:r>
    </w:p>
    <w:sectPr w:rsidR="00866DE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27752153">
    <w:abstractNumId w:val="8"/>
  </w:num>
  <w:num w:numId="2" w16cid:durableId="1369794096">
    <w:abstractNumId w:val="6"/>
  </w:num>
  <w:num w:numId="3" w16cid:durableId="404567270">
    <w:abstractNumId w:val="5"/>
  </w:num>
  <w:num w:numId="4" w16cid:durableId="486170809">
    <w:abstractNumId w:val="4"/>
  </w:num>
  <w:num w:numId="5" w16cid:durableId="1851487423">
    <w:abstractNumId w:val="7"/>
  </w:num>
  <w:num w:numId="6" w16cid:durableId="1828936474">
    <w:abstractNumId w:val="3"/>
  </w:num>
  <w:num w:numId="7" w16cid:durableId="495724740">
    <w:abstractNumId w:val="2"/>
  </w:num>
  <w:num w:numId="8" w16cid:durableId="645935197">
    <w:abstractNumId w:val="1"/>
  </w:num>
  <w:num w:numId="9" w16cid:durableId="15118704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D0F11"/>
    <w:rsid w:val="0015074B"/>
    <w:rsid w:val="0029639D"/>
    <w:rsid w:val="00326F90"/>
    <w:rsid w:val="00866DED"/>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338</Words>
  <Characters>1930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2264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2023-12-06T06:33:00Z</dcterms:modified>
  <cp:category/>
</cp:coreProperties>
</file>