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685A" w:rsidRDefault="003008D1">
      <w:r>
        <w:t xml:space="preserve"> Debugging is a very important task in the software development process since having defects in a program can have significant consequences for its users..</w:t>
      </w:r>
      <w:r>
        <w:br/>
        <w:t>Integrated development environments (IDEs) aim to integrate all such help.</w:t>
      </w:r>
      <w:r>
        <w:br/>
        <w:t xml:space="preserve"> A similar technique used for database design is Entity-Relationship Modeling (ER Modeling).</w:t>
      </w:r>
      <w:r>
        <w:br/>
        <w:t xml:space="preserve"> Programs were mostly entered using punched cards or paper tape.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By the late 1960s, data storage devices and computer terminals became inexpensive eno</w:t>
      </w:r>
      <w:r>
        <w:t>ugh that programs could be created by typing directly into the computers.</w:t>
      </w:r>
      <w:r>
        <w:br/>
        <w:t>Use of a static code analysis tool can help detect some possible problems.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One approach popular for requirements analysis is Use Case analysis.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</w:t>
      </w:r>
      <w:r>
        <w:t>an reader can comprehend the purpose, control flow, and operation of source code.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A study found that a few simple readability transformations made code shorter and drastically reduced the time to understand it.</w:t>
      </w:r>
      <w:r>
        <w:br/>
        <w:t xml:space="preserve"> Implementation techniques include imperative languages (object-oriented or procedural), functional languages, and logic language</w:t>
      </w:r>
      <w:r>
        <w:t>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Programmable devices have existed for centuries.</w:t>
      </w:r>
    </w:p>
    <w:sectPr w:rsidR="005C68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2060395">
    <w:abstractNumId w:val="8"/>
  </w:num>
  <w:num w:numId="2" w16cid:durableId="1487942492">
    <w:abstractNumId w:val="6"/>
  </w:num>
  <w:num w:numId="3" w16cid:durableId="791944926">
    <w:abstractNumId w:val="5"/>
  </w:num>
  <w:num w:numId="4" w16cid:durableId="310213322">
    <w:abstractNumId w:val="4"/>
  </w:num>
  <w:num w:numId="5" w16cid:durableId="1671639330">
    <w:abstractNumId w:val="7"/>
  </w:num>
  <w:num w:numId="6" w16cid:durableId="1927879584">
    <w:abstractNumId w:val="3"/>
  </w:num>
  <w:num w:numId="7" w16cid:durableId="1764299003">
    <w:abstractNumId w:val="2"/>
  </w:num>
  <w:num w:numId="8" w16cid:durableId="187332370">
    <w:abstractNumId w:val="1"/>
  </w:num>
  <w:num w:numId="9" w16cid:durableId="174343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08D1"/>
    <w:rsid w:val="00326F90"/>
    <w:rsid w:val="005C685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2023-12-06T12:21:00Z</dcterms:modified>
  <cp:category/>
</cp:coreProperties>
</file>