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005C" w:rsidRDefault="00037B55">
      <w:r>
        <w:t>The following properties are among the most important:</w:t>
      </w:r>
      <w:r>
        <w:br/>
      </w:r>
      <w:r>
        <w:br/>
      </w:r>
      <w:r>
        <w:t xml:space="preserve"> In computer programming, readability refers to the ease with which a human reader can comprehend the purpose, control flow, and operation of source code..</w:t>
      </w:r>
      <w:r>
        <w:br/>
        <w:t>Also, specific user environment and usage history can make it difficult to reproduce the problem.</w:t>
      </w:r>
      <w:r>
        <w:br/>
        <w:t xml:space="preserve"> Whatever the approach to development may be, the final program must satisfy some fundamental properties.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Trial-and-error/divide-and-conquer is needed: the programmer will </w:t>
      </w:r>
      <w:r>
        <w:t>try to remove some parts of the original test case and check if the problem still exists.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Computer programmers are those who write computer software.</w:t>
      </w:r>
      <w:r>
        <w:br/>
        <w:t xml:space="preserve"> Programs were mostly entered using punched cards or paper tape.</w:t>
      </w:r>
      <w:r>
        <w:br/>
        <w:t>Trade-offs from this ideal involve finding eno</w:t>
      </w:r>
      <w:r>
        <w:t>ugh programmers who know the language to build a team, the availability of compilers for that language, and the efficiency with which programs written in a given language execute.</w:t>
      </w:r>
      <w:r>
        <w:br/>
        <w:t>Many programmers use forms of Agile software development where the various stages of formal software development are more integrated together into short cycles that take a few weeks rather than years.</w:t>
      </w:r>
      <w:r>
        <w:br/>
        <w:t xml:space="preserve"> A similar technique used for database design is Entity-Relationship Modeling (ER Modeling).</w:t>
      </w:r>
      <w:r>
        <w:br/>
        <w:t>Scripting and breakpointing is also pa</w:t>
      </w:r>
      <w:r>
        <w:t>rt of this process.</w:t>
      </w:r>
      <w:r>
        <w:br/>
      </w:r>
      <w:r>
        <w:br/>
        <w:t xml:space="preserve"> Computer programming or coding is the composition of sequences of instructions, called programs, that computers can follow to perform tasks.</w:t>
      </w:r>
      <w:r>
        <w:br/>
        <w:t>Programming languages are essential for software development.</w:t>
      </w:r>
      <w:r>
        <w:br/>
        <w:t>Use of a static code analysis tool can help detect some possible problems.</w:t>
      </w:r>
    </w:p>
    <w:sectPr w:rsidR="002800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2478423">
    <w:abstractNumId w:val="8"/>
  </w:num>
  <w:num w:numId="2" w16cid:durableId="518009489">
    <w:abstractNumId w:val="6"/>
  </w:num>
  <w:num w:numId="3" w16cid:durableId="2040936352">
    <w:abstractNumId w:val="5"/>
  </w:num>
  <w:num w:numId="4" w16cid:durableId="490945068">
    <w:abstractNumId w:val="4"/>
  </w:num>
  <w:num w:numId="5" w16cid:durableId="1483111257">
    <w:abstractNumId w:val="7"/>
  </w:num>
  <w:num w:numId="6" w16cid:durableId="1901020670">
    <w:abstractNumId w:val="3"/>
  </w:num>
  <w:num w:numId="7" w16cid:durableId="177938207">
    <w:abstractNumId w:val="2"/>
  </w:num>
  <w:num w:numId="8" w16cid:durableId="864175057">
    <w:abstractNumId w:val="1"/>
  </w:num>
  <w:num w:numId="9" w16cid:durableId="1219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B55"/>
    <w:rsid w:val="0006063C"/>
    <w:rsid w:val="0015074B"/>
    <w:rsid w:val="0028005C"/>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