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EA1" w:rsidRDefault="00636A52">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While these are sometimes considered programming, often the term software development is used for this larger overall process – with the terms programming, implementation, and coding reserved for the writing and editing of code per se.</w:t>
      </w:r>
      <w:r>
        <w:br/>
        <w:t>It involves designing and implementing algorithms, step-by-step specifications of procedures, by writing code in one or more programming languages.</w:t>
      </w:r>
      <w:r>
        <w:br/>
        <w:t xml:space="preserve"> A similar technique used for database design is Entity-Relationship Modeling (ER Modeling).</w:t>
      </w:r>
      <w:r>
        <w:br/>
      </w:r>
      <w:r>
        <w:br/>
        <w:t xml:space="preserve"> Computer programming or coding i</w:t>
      </w:r>
      <w:r>
        <w:t>s the composition of sequences of instructions, called programs, that computers can follow to perform tasks.</w:t>
      </w:r>
      <w:r>
        <w:br/>
        <w:t>When debugging the problem in a GUI, the programmer can try to skip some user interaction from the original problem description and check if remaining actions are sufficient for bugs to appear.</w:t>
      </w:r>
      <w:r>
        <w:br/>
        <w:t xml:space="preserve"> Implementation techniques include imperative languages (object-oriented or procedural), functional languages, and logic languages.</w:t>
      </w:r>
      <w:r>
        <w:br/>
        <w:t xml:space="preserve"> Debugging is often done with IDEs. Standalone debuggers like GDB are also us</w:t>
      </w:r>
      <w:r>
        <w:t>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w:t>
      </w:r>
      <w:r>
        <w:t>ing).</w:t>
      </w:r>
      <w:r>
        <w:br/>
        <w:t>For this purpose, algorithms are classified into orders using so-called Big O notation, which expresses resource use, such as execution time or memory consumption, in terms of the size of an input.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w:t>
      </w:r>
      <w:r>
        <w:t>ering, especially when it employs formal methods or follows an engineering design process.</w:t>
      </w:r>
      <w:r>
        <w:br/>
      </w:r>
      <w:r>
        <w:br/>
        <w:t xml:space="preserve"> Computer programmers are those who write computer software.</w:t>
      </w:r>
    </w:p>
    <w:sectPr w:rsidR="00902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1825398">
    <w:abstractNumId w:val="8"/>
  </w:num>
  <w:num w:numId="2" w16cid:durableId="368342223">
    <w:abstractNumId w:val="6"/>
  </w:num>
  <w:num w:numId="3" w16cid:durableId="1345550548">
    <w:abstractNumId w:val="5"/>
  </w:num>
  <w:num w:numId="4" w16cid:durableId="1492672348">
    <w:abstractNumId w:val="4"/>
  </w:num>
  <w:num w:numId="5" w16cid:durableId="1930191329">
    <w:abstractNumId w:val="7"/>
  </w:num>
  <w:num w:numId="6" w16cid:durableId="937955157">
    <w:abstractNumId w:val="3"/>
  </w:num>
  <w:num w:numId="7" w16cid:durableId="1683818368">
    <w:abstractNumId w:val="2"/>
  </w:num>
  <w:num w:numId="8" w16cid:durableId="532498931">
    <w:abstractNumId w:val="1"/>
  </w:num>
  <w:num w:numId="9" w16cid:durableId="114296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6A52"/>
    <w:rsid w:val="00902E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