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B49" w:rsidRDefault="00DA2576">
      <w:r>
        <w:t>Sometimes software development is known as software engineering, especially when it employs formal methods or follows an engineering design process..</w:t>
      </w:r>
      <w:r>
        <w:br/>
        <w:t>Many applications use a mix of several languages in their construction and use.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Programs were mostly entered using punched cards or paper tape.</w:t>
      </w:r>
      <w:r>
        <w:br/>
        <w:t xml:space="preserve"> Implementation techniques include imperat</w:t>
      </w:r>
      <w:r>
        <w:t>ive languages (object-oriented or procedural), functional languages, and logic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Expert programmers</w:t>
      </w:r>
      <w:r>
        <w:t xml:space="preserve"> are familiar with a variety of well-established algorithms and their respective complexities and use this knowledge to choose algorithms that are best suited to the circumstances.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</w:t>
      </w:r>
      <w:r>
        <w:t>and line.</w:t>
      </w:r>
      <w:r>
        <w:br/>
        <w:t xml:space="preserve"> Programmable devices have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When debugging the problem in a GUI, the programmer can try to skip some user interaction fr</w:t>
      </w:r>
      <w:r>
        <w:t>om the original problem description and check if remaining actions are sufficient for bugs to appear.</w:t>
      </w:r>
    </w:p>
    <w:sectPr w:rsidR="004D4B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648394">
    <w:abstractNumId w:val="8"/>
  </w:num>
  <w:num w:numId="2" w16cid:durableId="1012877488">
    <w:abstractNumId w:val="6"/>
  </w:num>
  <w:num w:numId="3" w16cid:durableId="89200967">
    <w:abstractNumId w:val="5"/>
  </w:num>
  <w:num w:numId="4" w16cid:durableId="614680260">
    <w:abstractNumId w:val="4"/>
  </w:num>
  <w:num w:numId="5" w16cid:durableId="910777311">
    <w:abstractNumId w:val="7"/>
  </w:num>
  <w:num w:numId="6" w16cid:durableId="1148715507">
    <w:abstractNumId w:val="3"/>
  </w:num>
  <w:num w:numId="7" w16cid:durableId="1030759651">
    <w:abstractNumId w:val="2"/>
  </w:num>
  <w:num w:numId="8" w16cid:durableId="704410752">
    <w:abstractNumId w:val="1"/>
  </w:num>
  <w:num w:numId="9" w16cid:durableId="159346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B49"/>
    <w:rsid w:val="00AA1D8D"/>
    <w:rsid w:val="00B47730"/>
    <w:rsid w:val="00CB0664"/>
    <w:rsid w:val="00DA25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