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3C9" w:rsidRDefault="000E03EF">
      <w:r>
        <w:br/>
      </w:r>
      <w:r>
        <w:t xml:space="preserve"> Computer programming or coding is the composition of sequences of instructions, called programs, that computers can follow to perform tasks..</w:t>
      </w:r>
      <w:r>
        <w:br/>
        <w:t>By the late 1960s, data storage devices and computer terminals became inexpensive enough that programs could be created by typing directly into the computers.</w:t>
      </w:r>
      <w:r>
        <w:br/>
        <w:t>The Unified Modeling Language (UML) is a notation used for both the OOAD and MDA.</w:t>
      </w:r>
      <w:r>
        <w:br/>
        <w:t xml:space="preserve"> Debugging is often done with IDEs. Standalone debuggers like GDB are also used, and these often provide less of a visual environment, usually using a command line.</w:t>
      </w:r>
      <w:r>
        <w:br/>
        <w:t>He gave the first description of cryptanalysis by frequency analysis, the earliest code-breaking algorith</w:t>
      </w:r>
      <w:r>
        <w:t>m.</w:t>
      </w:r>
      <w:r>
        <w:br/>
        <w:t>For example, when a bug in a compiler can make it crash when parsing some large source file, a simplification of the test case that results in only few lines from the original source file can be sufficient to reproduce the same crash.</w:t>
      </w:r>
      <w:r>
        <w:br/>
        <w:t>It involves designing and implementing algorithms, step-by-step specifications of procedures, by writing code in one or more programming languages.</w:t>
      </w:r>
      <w:r>
        <w:br/>
        <w:t>Assembly languages were soon developed that let the programmer specify instruction in a text format (e.g., ADD X, TOTAL), with</w:t>
      </w:r>
      <w:r>
        <w:t xml:space="preserve"> abbreviations for each operation code and meaningful names for specifying addresses.</w:t>
      </w:r>
      <w:r>
        <w:br/>
        <w:t xml:space="preserve"> Popular modeling techniques include Object-Oriented Analysis and Design (OOAD) and Model-Driven Architecture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Methods of measuring programming language popularity inclu</w:t>
      </w:r>
      <w:r>
        <w:t>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w:t>
      </w:r>
      <w:r>
        <w:t>OBOL aimed at commercial data processing, and Lisp for computer research.</w:t>
      </w:r>
      <w:r>
        <w:br/>
        <w:t xml:space="preserve"> Various visual programming languages have also been developed with the intent to resolve readability concerns by adopting non-traditional approaches to code structure and display.</w:t>
      </w:r>
      <w:r>
        <w:br/>
        <w:t xml:space="preserve"> Following a consistent programming style often helps readability.</w:t>
      </w:r>
    </w:p>
    <w:sectPr w:rsidR="005A03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96933">
    <w:abstractNumId w:val="8"/>
  </w:num>
  <w:num w:numId="2" w16cid:durableId="263656402">
    <w:abstractNumId w:val="6"/>
  </w:num>
  <w:num w:numId="3" w16cid:durableId="357319363">
    <w:abstractNumId w:val="5"/>
  </w:num>
  <w:num w:numId="4" w16cid:durableId="1582375717">
    <w:abstractNumId w:val="4"/>
  </w:num>
  <w:num w:numId="5" w16cid:durableId="1724865926">
    <w:abstractNumId w:val="7"/>
  </w:num>
  <w:num w:numId="6" w16cid:durableId="1473988614">
    <w:abstractNumId w:val="3"/>
  </w:num>
  <w:num w:numId="7" w16cid:durableId="1352298504">
    <w:abstractNumId w:val="2"/>
  </w:num>
  <w:num w:numId="8" w16cid:durableId="1590696705">
    <w:abstractNumId w:val="1"/>
  </w:num>
  <w:num w:numId="9" w16cid:durableId="194884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3EF"/>
    <w:rsid w:val="0015074B"/>
    <w:rsid w:val="0029639D"/>
    <w:rsid w:val="00326F90"/>
    <w:rsid w:val="005A03C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