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54D" w:rsidRDefault="00743279">
      <w:r>
        <w:t>Text editors were also developed that allowed changes and corrections to be made much more easily than with punched cards..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They are the building blocks for all software, from the simplest applications to the most sophisticated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the 9th century, the Arab mathematician Al-Kindi described a cryptogra</w:t>
      </w:r>
      <w:r>
        <w:t>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Debugging is a very important task in the software development process since having defects in a program can have significant co</w:t>
      </w:r>
      <w:r>
        <w:t>nsequences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He gave the first description of cryptanalysis by frequency analysis, the earliest code-breaking algorithm.</w:t>
      </w:r>
      <w:r>
        <w:br/>
        <w:t xml:space="preserve"> The first step in most formal software development processes is requirements analysis, follo</w:t>
      </w:r>
      <w:r>
        <w:t>wed by testing to determine value modeling, implementation, and failure elimination (debugging).</w:t>
      </w:r>
      <w:r>
        <w:br/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Programs were mostly entered u</w:t>
      </w:r>
      <w:r>
        <w:t>sing punched cards or paper tape.</w:t>
      </w:r>
    </w:p>
    <w:sectPr w:rsidR="001F45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7902885">
    <w:abstractNumId w:val="8"/>
  </w:num>
  <w:num w:numId="2" w16cid:durableId="2071341412">
    <w:abstractNumId w:val="6"/>
  </w:num>
  <w:num w:numId="3" w16cid:durableId="1329551235">
    <w:abstractNumId w:val="5"/>
  </w:num>
  <w:num w:numId="4" w16cid:durableId="505363515">
    <w:abstractNumId w:val="4"/>
  </w:num>
  <w:num w:numId="5" w16cid:durableId="1185708378">
    <w:abstractNumId w:val="7"/>
  </w:num>
  <w:num w:numId="6" w16cid:durableId="1609969295">
    <w:abstractNumId w:val="3"/>
  </w:num>
  <w:num w:numId="7" w16cid:durableId="401952888">
    <w:abstractNumId w:val="2"/>
  </w:num>
  <w:num w:numId="8" w16cid:durableId="1484810782">
    <w:abstractNumId w:val="1"/>
  </w:num>
  <w:num w:numId="9" w16cid:durableId="144442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54D"/>
    <w:rsid w:val="0029639D"/>
    <w:rsid w:val="00326F90"/>
    <w:rsid w:val="007432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