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88" w:rsidRDefault="00D9641A">
      <w:r>
        <w:t>Programmers typically use high-level programming languages that are more easily intelligible to humans than machine code, which is directly executed by the central processing unit..</w:t>
      </w:r>
      <w:r>
        <w:br/>
      </w:r>
      <w:r>
        <w:br/>
      </w:r>
      <w: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r>
        <w:br/>
        <w:t>In 1206, the Arab engineer Al-Jazari invented a programmable drum machine where a musical mechanical automaton could be made to play different rhythms and drum patte</w:t>
      </w:r>
      <w:r>
        <w:t>rns, via pegs and cams.</w:t>
      </w:r>
      <w:r>
        <w:br/>
        <w:t>Integrated development environments (IDEs) aim to integrate all such help.</w:t>
      </w:r>
      <w:r>
        <w:br/>
        <w:t xml:space="preserve"> High-level languages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more abstract and easier to use but execute less quickly.</w:t>
      </w:r>
      <w:r>
        <w:br/>
        <w:t>By the late 1960s, data sto</w:t>
      </w:r>
      <w:r>
        <w:t>rage devices and computer terminals became inexpensive enough that programs could be created by typing directly into the computers.</w:t>
      </w:r>
      <w:r>
        <w:br/>
        <w:t>However, readability is more than just programming style.</w:t>
      </w:r>
      <w:r>
        <w:br/>
        <w:t xml:space="preserve"> Readability is important because programmers spend the majority of their time reading, trying to understand, reusing and modifying existing source code, rather than writing new source code.</w:t>
      </w:r>
      <w:r>
        <w:br/>
        <w:t xml:space="preserve"> It is very difficult to determine what are the most popular modern programming languages.</w:t>
      </w:r>
      <w:r>
        <w:br/>
        <w:t xml:space="preserve"> Code-breaking algorithms have also exis</w:t>
      </w:r>
      <w:r>
        <w:t>ted for centuries.</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D3F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311154">
    <w:abstractNumId w:val="8"/>
  </w:num>
  <w:num w:numId="2" w16cid:durableId="2144537672">
    <w:abstractNumId w:val="6"/>
  </w:num>
  <w:num w:numId="3" w16cid:durableId="1883202347">
    <w:abstractNumId w:val="5"/>
  </w:num>
  <w:num w:numId="4" w16cid:durableId="307128899">
    <w:abstractNumId w:val="4"/>
  </w:num>
  <w:num w:numId="5" w16cid:durableId="128480615">
    <w:abstractNumId w:val="7"/>
  </w:num>
  <w:num w:numId="6" w16cid:durableId="843325530">
    <w:abstractNumId w:val="3"/>
  </w:num>
  <w:num w:numId="7" w16cid:durableId="1015109602">
    <w:abstractNumId w:val="2"/>
  </w:num>
  <w:num w:numId="8" w16cid:durableId="2002806613">
    <w:abstractNumId w:val="1"/>
  </w:num>
  <w:num w:numId="9" w16cid:durableId="185449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F88"/>
    <w:rsid w:val="0029639D"/>
    <w:rsid w:val="00326F90"/>
    <w:rsid w:val="00AA1D8D"/>
    <w:rsid w:val="00B47730"/>
    <w:rsid w:val="00CB0664"/>
    <w:rsid w:val="00D964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