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E9E" w:rsidRDefault="005F4035">
      <w:r>
        <w:t>However, Charles Babbage had already written his first program for the Analytical Engine in 1837..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Text editors were also develo</w:t>
      </w:r>
      <w:r>
        <w:t>ped that allowed changes and corrections to be made much more easily than with punched cards.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It is very difficult to determine what are the most popular modern programming languages.</w:t>
      </w:r>
      <w:r>
        <w:br/>
        <w:t xml:space="preserve"> Readability is important because programmers spend the majority of their time reading, trying to understand, reusing and modifying existing source code, rathe</w:t>
      </w:r>
      <w:r>
        <w:t>r than writing new source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Different programming languages support different styles of programming (called programming paradigms).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Languages form an approximate </w:t>
      </w:r>
      <w:r>
        <w:t>spectrum from "low-level" to "high-level"; "low-level" languages are typically more machine-oriented and faster to execute, whereas "high-level" languages are more abstract and easier to use but execute less quickly.</w:t>
      </w:r>
      <w:r>
        <w:br/>
        <w:t>Programming languages are essential for software development.</w:t>
      </w:r>
      <w:r>
        <w:br/>
        <w:t>This can be a non-trivial task, for example as with parallel processes or some unusual software bugs.</w:t>
      </w:r>
      <w:r>
        <w:br/>
        <w:t>It involves designing and implementing algorithms, step-by-step specifications of procedures, by writing code in one or more progra</w:t>
      </w:r>
      <w:r>
        <w:t>mming languages.</w:t>
      </w:r>
      <w:r>
        <w:br/>
        <w:t xml:space="preserve"> High-level languages made the process of developing a program simpler and more understandable, and less bound to the underlying hardware.</w:t>
      </w:r>
    </w:p>
    <w:sectPr w:rsidR="00735E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09015">
    <w:abstractNumId w:val="8"/>
  </w:num>
  <w:num w:numId="2" w16cid:durableId="83649185">
    <w:abstractNumId w:val="6"/>
  </w:num>
  <w:num w:numId="3" w16cid:durableId="321278089">
    <w:abstractNumId w:val="5"/>
  </w:num>
  <w:num w:numId="4" w16cid:durableId="1256741462">
    <w:abstractNumId w:val="4"/>
  </w:num>
  <w:num w:numId="5" w16cid:durableId="1642685929">
    <w:abstractNumId w:val="7"/>
  </w:num>
  <w:num w:numId="6" w16cid:durableId="411203665">
    <w:abstractNumId w:val="3"/>
  </w:num>
  <w:num w:numId="7" w16cid:durableId="2133398001">
    <w:abstractNumId w:val="2"/>
  </w:num>
  <w:num w:numId="8" w16cid:durableId="729380793">
    <w:abstractNumId w:val="1"/>
  </w:num>
  <w:num w:numId="9" w16cid:durableId="193936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4035"/>
    <w:rsid w:val="00735E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2023-12-06T12:13:00Z</dcterms:modified>
  <cp:category/>
</cp:coreProperties>
</file>