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B5E" w:rsidRDefault="0077090A">
      <w:r>
        <w:t xml:space="preserve"> Different programming languages support different styles of programming (called programming paradigms)..</w:t>
      </w:r>
      <w:r>
        <w:br/>
        <w:t xml:space="preserve">Methods of measuring programming language popularity include: counting the number of job advertisements that mention the language, the number of </w:t>
      </w:r>
      <w:r>
        <w:t>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a very important task in the software development process since having defects in a program can have significant consequences for its users.</w:t>
      </w:r>
      <w:r>
        <w:br/>
        <w:t>Many programmers use forms of Agile software development where the various stages of formal softwar</w:t>
      </w:r>
      <w:r>
        <w:t>e development are more integrated together into short cycles that take a few weeks rather than years.</w:t>
      </w:r>
      <w:r>
        <w:br/>
        <w:t xml:space="preserve"> Allen Downey, in his book How To Think Like A Computer Scientist, writes:</w:t>
      </w:r>
      <w:r>
        <w:br/>
        <w:t xml:space="preserve"> Many computer languages provide a mechanism to call functions provided by shared libraries.</w:t>
      </w:r>
      <w:r>
        <w:br/>
        <w:t>Text editors were also developed that allowed changes and corrections to be made much more easily than with punched cards.</w:t>
      </w:r>
      <w:r>
        <w:br/>
        <w:t xml:space="preserve"> It is very difficult to determine what are the most popular modern programming languages.</w:t>
      </w:r>
      <w:r>
        <w:br/>
        <w:t>FORTRAN, the first widely us</w:t>
      </w:r>
      <w:r>
        <w:t>ed high-level language to have a functional implementation, came out in 1957, and many other languages were soon developed—in particular, COBOL aimed at commercial data processing, and Lisp for computer research.</w:t>
      </w:r>
      <w:r>
        <w:br/>
        <w:t>Expert programmers are familiar with a variety of well-established algorithms and their respective complexities and use this knowledge to choose algorithms that are best suited to the circumstances.</w:t>
      </w:r>
      <w:r>
        <w:br/>
        <w:t>Scripting and breakpointing is also part of this process.</w:t>
      </w:r>
      <w:r>
        <w:br/>
        <w:t>Compilers harnessed the power of computers</w:t>
      </w:r>
      <w:r>
        <w:t xml:space="preserve"> to make programming easier by allowing programmers to specify calculations by entering a formula using infix notation.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Ideally, the programming language best suited for the task at hand will be selected.</w:t>
      </w:r>
      <w:r>
        <w:br/>
        <w:t>For example, when a bug in a compiler can make it crash when</w:t>
      </w:r>
      <w:r>
        <w:t xml:space="preserve"> parsing some large source file, a simplification of the test case that results in only few lines from the original source file can be sufficient to reproduce the same crash.</w:t>
      </w:r>
      <w:r>
        <w:br/>
        <w:t>There exist a lot of different approaches for each of those tasks.</w:t>
      </w:r>
    </w:p>
    <w:sectPr w:rsidR="00292B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333312">
    <w:abstractNumId w:val="8"/>
  </w:num>
  <w:num w:numId="2" w16cid:durableId="1783181971">
    <w:abstractNumId w:val="6"/>
  </w:num>
  <w:num w:numId="3" w16cid:durableId="738360415">
    <w:abstractNumId w:val="5"/>
  </w:num>
  <w:num w:numId="4" w16cid:durableId="1575360374">
    <w:abstractNumId w:val="4"/>
  </w:num>
  <w:num w:numId="5" w16cid:durableId="879777861">
    <w:abstractNumId w:val="7"/>
  </w:num>
  <w:num w:numId="6" w16cid:durableId="1821311901">
    <w:abstractNumId w:val="3"/>
  </w:num>
  <w:num w:numId="7" w16cid:durableId="55393969">
    <w:abstractNumId w:val="2"/>
  </w:num>
  <w:num w:numId="8" w16cid:durableId="1495489772">
    <w:abstractNumId w:val="1"/>
  </w:num>
  <w:num w:numId="9" w16cid:durableId="2059472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B5E"/>
    <w:rsid w:val="0029639D"/>
    <w:rsid w:val="00326F90"/>
    <w:rsid w:val="007709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2023-12-06T08:24:00Z</dcterms:modified>
  <cp:category/>
</cp:coreProperties>
</file>