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0289" w:rsidRDefault="003B076A">
      <w:r>
        <w:t xml:space="preserve"> Whatever the approach to development may be, the final program must satisfy some fundamental properties..</w:t>
      </w:r>
      <w:r>
        <w:br/>
        <w:t>They are the building blocks for all software, from the simplest applications to the most sophisticated ones.</w:t>
      </w:r>
      <w:r>
        <w:br/>
        <w:t xml:space="preserve">There are many approaches to the </w:t>
      </w:r>
      <w:r>
        <w:t>Software development process.</w:t>
      </w:r>
      <w:r>
        <w:br/>
        <w:t>Sometimes software development is known as software engineering, especially when it employs formal methods or follows an engineering design process.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The first computer program is generally dated to 1843, when mathematician Ada Lovelac</w:t>
      </w:r>
      <w:r>
        <w:t>e published an algorithm to calculate a sequence of Bernoulli numbers, intended to be carried out by Charles Babbage's Analytical Engine.</w:t>
      </w:r>
      <w:r>
        <w:br/>
        <w:t xml:space="preserve"> Code-breaking algorithms have also existed for centuries.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For example, COBOL is still strong in corporate data centers often on large mainframe computers, Fortran in engineering applications, scripting languages in Web</w:t>
      </w:r>
      <w:r>
        <w:t xml:space="preserve"> development, and C in embedded software.</w:t>
      </w:r>
      <w:r>
        <w:br/>
        <w:t>He gave the first description of cryptanalysis by frequency analysis, the earliest code-breaking algorithm.</w:t>
      </w:r>
      <w:r>
        <w:br/>
        <w:t>It affects the aspects of quality above, including portability, usability and most importantly maintainability.</w:t>
      </w:r>
      <w:r>
        <w:br/>
        <w:t xml:space="preserve"> Popular modeling techniques include Object-Oriented Analysis and Design (OOAD) and Model-Driven Architecture (MDA).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</w:t>
      </w:r>
      <w:r>
        <w:t>eader can comprehend the purpose, control flow, and operation of source code.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However, with the concept of the stored-program computer introduced in 1949, both programs and data were stored and manipulated in the same way in computer memory.</w:t>
      </w:r>
    </w:p>
    <w:sectPr w:rsidR="004302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0800950">
    <w:abstractNumId w:val="8"/>
  </w:num>
  <w:num w:numId="2" w16cid:durableId="1154761149">
    <w:abstractNumId w:val="6"/>
  </w:num>
  <w:num w:numId="3" w16cid:durableId="1681544690">
    <w:abstractNumId w:val="5"/>
  </w:num>
  <w:num w:numId="4" w16cid:durableId="714893740">
    <w:abstractNumId w:val="4"/>
  </w:num>
  <w:num w:numId="5" w16cid:durableId="1205142865">
    <w:abstractNumId w:val="7"/>
  </w:num>
  <w:num w:numId="6" w16cid:durableId="1894458933">
    <w:abstractNumId w:val="3"/>
  </w:num>
  <w:num w:numId="7" w16cid:durableId="816634">
    <w:abstractNumId w:val="2"/>
  </w:num>
  <w:num w:numId="8" w16cid:durableId="225647505">
    <w:abstractNumId w:val="1"/>
  </w:num>
  <w:num w:numId="9" w16cid:durableId="1997607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076A"/>
    <w:rsid w:val="0043028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2023-12-06T07:02:00Z</dcterms:modified>
  <cp:category/>
</cp:coreProperties>
</file>