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CD9" w:rsidRDefault="00CA749C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Programs were mostly entered using punched cards or paper tape.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Programmable devices have existed for centuries.</w:t>
      </w:r>
      <w:r>
        <w:br/>
        <w:t>However, Charles Babbage had already written his first program for the Analytical Engine in 1837.</w:t>
      </w:r>
      <w:r>
        <w:br/>
        <w:t>Later a control panel (plug board) added to his 1906 Type I Tabulator allowed it to be programmed for different jobs, and by the late 1940s</w:t>
      </w:r>
      <w:r>
        <w:t>, unit record equipment such as the IBM 602 and IBM 604, were programmed by control panels in a similar way, as were the first electronic computers.</w:t>
      </w:r>
      <w:r>
        <w:br/>
        <w:t xml:space="preserve"> Computer programmers are those who write computer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High-level languages made the process of developing a program simpler and more understandable, and less bound t</w:t>
      </w:r>
      <w:r>
        <w:t>o the underlying hardware.</w:t>
      </w:r>
      <w:r>
        <w:br/>
        <w:t xml:space="preserve"> Whatever the approach to development may be, the final program must satisfy some fundamental properties.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Techniques like Code refactoring can enhance readability.</w:t>
      </w:r>
      <w:r>
        <w:br/>
        <w:t xml:space="preserve"> A similar technique used for database design is Entity-Relationship Modeling (ER Modeling).</w:t>
      </w:r>
      <w:r>
        <w:br/>
        <w:t>Integrated development environments (IDEs) aim to integrate all such hel</w:t>
      </w:r>
      <w:r>
        <w:t>p.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0D5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641589">
    <w:abstractNumId w:val="8"/>
  </w:num>
  <w:num w:numId="2" w16cid:durableId="1010840614">
    <w:abstractNumId w:val="6"/>
  </w:num>
  <w:num w:numId="3" w16cid:durableId="237860422">
    <w:abstractNumId w:val="5"/>
  </w:num>
  <w:num w:numId="4" w16cid:durableId="452943193">
    <w:abstractNumId w:val="4"/>
  </w:num>
  <w:num w:numId="5" w16cid:durableId="1157652215">
    <w:abstractNumId w:val="7"/>
  </w:num>
  <w:num w:numId="6" w16cid:durableId="546452173">
    <w:abstractNumId w:val="3"/>
  </w:num>
  <w:num w:numId="7" w16cid:durableId="1767771563">
    <w:abstractNumId w:val="2"/>
  </w:num>
  <w:num w:numId="8" w16cid:durableId="917859367">
    <w:abstractNumId w:val="1"/>
  </w:num>
  <w:num w:numId="9" w16cid:durableId="12716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CD9"/>
    <w:rsid w:val="0015074B"/>
    <w:rsid w:val="0029639D"/>
    <w:rsid w:val="00326F90"/>
    <w:rsid w:val="00AA1D8D"/>
    <w:rsid w:val="00B47730"/>
    <w:rsid w:val="00CA74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2023-12-06T05:23:00Z</dcterms:modified>
  <cp:category/>
</cp:coreProperties>
</file>