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20DF" w:rsidRDefault="00936807">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The choice of language used is subject to many considerations, such as company policy, suitability to task, availability of third-party packages, or individual preference.</w:t>
      </w:r>
      <w:r>
        <w:br/>
        <w:t>One approach popular for requirements analysis is Use Case analysis.</w:t>
      </w:r>
      <w:r>
        <w:br/>
        <w:t>However, Charles Babbage had already written his first program for the Analytical Engine in 1837.</w:t>
      </w:r>
      <w:r>
        <w:br/>
        <w:t xml:space="preserve"> Programs were mostly entered using punched cards or paper tape.</w:t>
      </w:r>
      <w:r>
        <w:br/>
        <w:t xml:space="preserve"> Code-breaking algorithms have also existed for centuries.</w:t>
      </w:r>
      <w:r>
        <w:br/>
        <w:t>A study found that a few simple readability tran</w:t>
      </w:r>
      <w:r>
        <w:t>sformations made code shorter and drastically reduced the time to understand it.</w:t>
      </w:r>
      <w:r>
        <w:br/>
        <w:t xml:space="preserve"> Implementation techniques include imperative languages (object-oriented or procedural), functional languages, and logic languages.</w:t>
      </w:r>
      <w:r>
        <w:br/>
        <w:t>Programming languages are essential for software development.</w:t>
      </w:r>
      <w:r>
        <w:br/>
        <w:t>Also, specific user environment and usage history can make it difficult to reproduce the problem.</w:t>
      </w:r>
      <w:r>
        <w:br/>
        <w:t xml:space="preserve"> Some languages are very popular for particular kinds of applications, while some languages are regularly used to write many different kind</w:t>
      </w:r>
      <w:r>
        <w:t>s of applications.</w:t>
      </w:r>
      <w:r>
        <w:br/>
        <w:t>There are many approaches to the Software development process.</w:t>
      </w:r>
      <w:r>
        <w:br/>
        <w:t xml:space="preserve"> A similar technique used for database design is Entity-Relationship Modeling (ER Modeling).</w:t>
      </w:r>
      <w:r>
        <w:br/>
        <w:t>The Unified Modeling Language (UML) is a notation used for both the OOAD and MDA.</w:t>
      </w:r>
      <w:r>
        <w:br/>
      </w:r>
    </w:p>
    <w:sectPr w:rsidR="00D320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0552258">
    <w:abstractNumId w:val="8"/>
  </w:num>
  <w:num w:numId="2" w16cid:durableId="159977064">
    <w:abstractNumId w:val="6"/>
  </w:num>
  <w:num w:numId="3" w16cid:durableId="2071802774">
    <w:abstractNumId w:val="5"/>
  </w:num>
  <w:num w:numId="4" w16cid:durableId="393435033">
    <w:abstractNumId w:val="4"/>
  </w:num>
  <w:num w:numId="5" w16cid:durableId="1146781312">
    <w:abstractNumId w:val="7"/>
  </w:num>
  <w:num w:numId="6" w16cid:durableId="2005276045">
    <w:abstractNumId w:val="3"/>
  </w:num>
  <w:num w:numId="7" w16cid:durableId="787746000">
    <w:abstractNumId w:val="2"/>
  </w:num>
  <w:num w:numId="8" w16cid:durableId="111630335">
    <w:abstractNumId w:val="1"/>
  </w:num>
  <w:num w:numId="9" w16cid:durableId="229969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36807"/>
    <w:rsid w:val="00AA1D8D"/>
    <w:rsid w:val="00B47730"/>
    <w:rsid w:val="00CB0664"/>
    <w:rsid w:val="00D320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2023-12-06T08:38:00Z</dcterms:modified>
  <cp:category/>
</cp:coreProperties>
</file>